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9D124" w14:textId="02FF0DCF" w:rsidR="003C2DDA" w:rsidRPr="004C0816" w:rsidRDefault="00343489" w:rsidP="00DC06E3">
      <w:pPr>
        <w:widowControl w:val="0"/>
        <w:spacing w:after="0" w:line="240" w:lineRule="auto"/>
        <w:jc w:val="center"/>
        <w:rPr>
          <w:rFonts w:ascii="Times New Roman" w:eastAsia="Arial Unicode MS" w:hAnsi="Times New Roman" w:cs="Times New Roman"/>
          <w:b/>
          <w:bCs/>
          <w:color w:val="000000"/>
          <w:sz w:val="28"/>
          <w:szCs w:val="28"/>
          <w:lang w:eastAsia="ru-RU"/>
        </w:rPr>
      </w:pPr>
      <w:r>
        <w:rPr>
          <w:rFonts w:ascii="Times New Roman" w:eastAsia="Arial Unicode MS" w:hAnsi="Times New Roman" w:cs="Times New Roman"/>
          <w:b/>
          <w:bCs/>
          <w:color w:val="000000"/>
          <w:sz w:val="28"/>
          <w:szCs w:val="28"/>
          <w:lang w:eastAsia="ru-RU"/>
        </w:rPr>
        <w:t xml:space="preserve">Аналитическая справка </w:t>
      </w:r>
      <w:r w:rsidR="003C2DDA" w:rsidRPr="004C0816">
        <w:rPr>
          <w:rFonts w:ascii="Times New Roman" w:eastAsia="Arial Unicode MS" w:hAnsi="Times New Roman" w:cs="Times New Roman"/>
          <w:b/>
          <w:bCs/>
          <w:color w:val="000000"/>
          <w:sz w:val="28"/>
          <w:szCs w:val="28"/>
          <w:lang w:eastAsia="ru-RU"/>
        </w:rPr>
        <w:t>по итогам деятельности</w:t>
      </w:r>
    </w:p>
    <w:p w14:paraId="068939B5" w14:textId="77777777" w:rsidR="003C2DDA" w:rsidRPr="004C0816" w:rsidRDefault="003C2DDA" w:rsidP="00DC06E3">
      <w:pPr>
        <w:widowControl w:val="0"/>
        <w:spacing w:after="0" w:line="240" w:lineRule="auto"/>
        <w:ind w:firstLine="720"/>
        <w:jc w:val="center"/>
        <w:rPr>
          <w:rFonts w:ascii="Times New Roman" w:eastAsia="Times New Roman" w:hAnsi="Times New Roman" w:cs="Times New Roman"/>
          <w:sz w:val="28"/>
          <w:szCs w:val="28"/>
          <w:lang w:eastAsia="ru-RU"/>
        </w:rPr>
      </w:pPr>
      <w:r w:rsidRPr="004C0816">
        <w:rPr>
          <w:rFonts w:ascii="Times New Roman" w:eastAsia="Arial Unicode MS" w:hAnsi="Times New Roman" w:cs="Times New Roman"/>
          <w:b/>
          <w:bCs/>
          <w:color w:val="000000"/>
          <w:sz w:val="28"/>
          <w:szCs w:val="28"/>
          <w:lang w:eastAsia="ru-RU"/>
        </w:rPr>
        <w:t xml:space="preserve">уполномоченного по правам ребенка </w:t>
      </w:r>
      <w:r w:rsidRPr="004C0816">
        <w:rPr>
          <w:rFonts w:ascii="Times New Roman" w:eastAsia="Times New Roman" w:hAnsi="Times New Roman" w:cs="Times New Roman"/>
          <w:b/>
          <w:sz w:val="28"/>
          <w:szCs w:val="28"/>
          <w:lang w:eastAsia="ru-RU"/>
        </w:rPr>
        <w:t>муниципального</w:t>
      </w:r>
    </w:p>
    <w:p w14:paraId="5977903F" w14:textId="77777777" w:rsidR="003C2DDA" w:rsidRPr="004C0816" w:rsidRDefault="003C2DDA" w:rsidP="00DC06E3">
      <w:pPr>
        <w:spacing w:after="0" w:line="240" w:lineRule="auto"/>
        <w:jc w:val="center"/>
        <w:rPr>
          <w:rStyle w:val="word1"/>
          <w:rFonts w:ascii="Times New Roman" w:hAnsi="Times New Roman" w:cs="Times New Roman"/>
          <w:sz w:val="28"/>
          <w:szCs w:val="28"/>
        </w:rPr>
      </w:pPr>
      <w:r w:rsidRPr="004C0816">
        <w:rPr>
          <w:rFonts w:ascii="Times New Roman" w:eastAsia="Times New Roman" w:hAnsi="Times New Roman" w:cs="Times New Roman"/>
          <w:b/>
          <w:sz w:val="28"/>
          <w:szCs w:val="28"/>
          <w:lang w:eastAsia="ru-RU"/>
        </w:rPr>
        <w:t>бюджетного общеобразовательного учреждения средней общеобразовательной школы № 19 г. Новочеркасска</w:t>
      </w:r>
      <w:r w:rsidRPr="004C0816">
        <w:rPr>
          <w:rStyle w:val="word1"/>
          <w:rFonts w:ascii="Times New Roman" w:hAnsi="Times New Roman" w:cs="Times New Roman"/>
          <w:sz w:val="28"/>
          <w:szCs w:val="28"/>
        </w:rPr>
        <w:t xml:space="preserve"> </w:t>
      </w:r>
    </w:p>
    <w:p w14:paraId="5AE5A344" w14:textId="77777777" w:rsidR="003C2DDA" w:rsidRPr="004C0816" w:rsidRDefault="003C2DDA" w:rsidP="00DC06E3">
      <w:pPr>
        <w:spacing w:after="0" w:line="240" w:lineRule="auto"/>
        <w:jc w:val="center"/>
        <w:rPr>
          <w:rFonts w:ascii="Times New Roman" w:hAnsi="Times New Roman" w:cs="Times New Roman"/>
          <w:sz w:val="28"/>
          <w:szCs w:val="28"/>
        </w:rPr>
      </w:pPr>
      <w:r w:rsidRPr="004C0816">
        <w:rPr>
          <w:rFonts w:ascii="Times New Roman" w:eastAsia="Arial Unicode MS" w:hAnsi="Times New Roman" w:cs="Times New Roman"/>
          <w:b/>
          <w:bCs/>
          <w:color w:val="000000"/>
          <w:sz w:val="28"/>
          <w:szCs w:val="28"/>
          <w:lang w:eastAsia="ru-RU"/>
        </w:rPr>
        <w:t>за 202</w:t>
      </w:r>
      <w:r w:rsidR="005F270D">
        <w:rPr>
          <w:rFonts w:ascii="Times New Roman" w:eastAsia="Arial Unicode MS" w:hAnsi="Times New Roman" w:cs="Times New Roman"/>
          <w:b/>
          <w:bCs/>
          <w:color w:val="000000"/>
          <w:sz w:val="28"/>
          <w:szCs w:val="28"/>
          <w:lang w:eastAsia="ru-RU"/>
        </w:rPr>
        <w:t>5</w:t>
      </w:r>
      <w:r w:rsidRPr="004C0816">
        <w:rPr>
          <w:rFonts w:ascii="Times New Roman" w:eastAsia="Arial Unicode MS" w:hAnsi="Times New Roman" w:cs="Times New Roman"/>
          <w:b/>
          <w:bCs/>
          <w:color w:val="000000"/>
          <w:sz w:val="28"/>
          <w:szCs w:val="28"/>
          <w:lang w:eastAsia="ru-RU"/>
        </w:rPr>
        <w:t>-202</w:t>
      </w:r>
      <w:r w:rsidR="005F270D">
        <w:rPr>
          <w:rFonts w:ascii="Times New Roman" w:eastAsia="Arial Unicode MS" w:hAnsi="Times New Roman" w:cs="Times New Roman"/>
          <w:b/>
          <w:bCs/>
          <w:color w:val="000000"/>
          <w:sz w:val="28"/>
          <w:szCs w:val="28"/>
          <w:lang w:eastAsia="ru-RU"/>
        </w:rPr>
        <w:t>6</w:t>
      </w:r>
      <w:r w:rsidRPr="004C0816">
        <w:rPr>
          <w:rFonts w:ascii="Times New Roman" w:eastAsia="Arial Unicode MS" w:hAnsi="Times New Roman" w:cs="Times New Roman"/>
          <w:b/>
          <w:bCs/>
          <w:color w:val="000000"/>
          <w:sz w:val="28"/>
          <w:szCs w:val="28"/>
          <w:lang w:eastAsia="ru-RU"/>
        </w:rPr>
        <w:t xml:space="preserve"> учебный год</w:t>
      </w:r>
    </w:p>
    <w:p w14:paraId="36B55480" w14:textId="77777777" w:rsidR="003C2DDA" w:rsidRPr="004C0816" w:rsidRDefault="003C2DDA" w:rsidP="00DC06E3">
      <w:pPr>
        <w:widowControl w:val="0"/>
        <w:spacing w:before="360" w:after="0" w:line="240" w:lineRule="auto"/>
        <w:jc w:val="center"/>
        <w:rPr>
          <w:rFonts w:ascii="Times New Roman" w:eastAsia="Arial Unicode MS" w:hAnsi="Times New Roman" w:cs="Times New Roman"/>
          <w:sz w:val="28"/>
          <w:szCs w:val="28"/>
          <w:lang w:eastAsia="ru-RU"/>
        </w:rPr>
      </w:pPr>
      <w:r w:rsidRPr="004C0816">
        <w:rPr>
          <w:rFonts w:ascii="Times New Roman" w:eastAsia="Arial Unicode MS" w:hAnsi="Times New Roman" w:cs="Times New Roman"/>
          <w:b/>
          <w:color w:val="000000"/>
          <w:sz w:val="28"/>
          <w:szCs w:val="28"/>
          <w:lang w:eastAsia="ru-RU"/>
        </w:rPr>
        <w:t>Введение</w:t>
      </w:r>
    </w:p>
    <w:p w14:paraId="65778272" w14:textId="77777777" w:rsidR="003C2DDA" w:rsidRPr="004C0816" w:rsidRDefault="003C2DDA" w:rsidP="00DC06E3">
      <w:pPr>
        <w:spacing w:after="0" w:line="240" w:lineRule="auto"/>
        <w:ind w:firstLine="709"/>
        <w:jc w:val="both"/>
        <w:rPr>
          <w:rFonts w:ascii="Times New Roman" w:eastAsia="Times New Roman" w:hAnsi="Times New Roman" w:cs="Times New Roman"/>
          <w:sz w:val="28"/>
          <w:szCs w:val="28"/>
          <w:lang w:eastAsia="ru-RU"/>
        </w:rPr>
      </w:pPr>
      <w:r w:rsidRPr="004C0816">
        <w:rPr>
          <w:rFonts w:ascii="Times New Roman" w:eastAsia="Calibri" w:hAnsi="Times New Roman" w:cs="Times New Roman"/>
          <w:sz w:val="28"/>
          <w:szCs w:val="28"/>
        </w:rPr>
        <w:t>Муниципальное бюджетное общеобразовательное учреждение средняя общеобразовательная школа № 19 расположена по адресу: Ростовская область, г.Новочеркасск, улица Буденновская 21, телефон 22-24-56, факс (8635) 23-24-56, е-</w:t>
      </w:r>
      <w:proofErr w:type="spellStart"/>
      <w:r w:rsidRPr="004C0816">
        <w:rPr>
          <w:rFonts w:ascii="Times New Roman" w:eastAsia="Calibri" w:hAnsi="Times New Roman" w:cs="Times New Roman"/>
          <w:sz w:val="28"/>
          <w:szCs w:val="28"/>
        </w:rPr>
        <w:t>mail</w:t>
      </w:r>
      <w:proofErr w:type="spellEnd"/>
      <w:r w:rsidRPr="004C0816">
        <w:rPr>
          <w:rFonts w:ascii="Times New Roman" w:eastAsia="Calibri" w:hAnsi="Times New Roman" w:cs="Times New Roman"/>
          <w:sz w:val="28"/>
          <w:szCs w:val="28"/>
        </w:rPr>
        <w:t xml:space="preserve">: </w:t>
      </w:r>
      <w:hyperlink r:id="rId4" w:history="1">
        <w:r w:rsidRPr="004C0816">
          <w:rPr>
            <w:rStyle w:val="a3"/>
            <w:rFonts w:ascii="Times New Roman" w:eastAsia="Calibri" w:hAnsi="Times New Roman" w:cs="Times New Roman"/>
            <w:color w:val="auto"/>
            <w:sz w:val="28"/>
            <w:szCs w:val="28"/>
          </w:rPr>
          <w:t>nov31@inbox.ru</w:t>
        </w:r>
      </w:hyperlink>
      <w:r w:rsidRPr="004C0816">
        <w:rPr>
          <w:rFonts w:ascii="Times New Roman" w:eastAsia="Calibri" w:hAnsi="Times New Roman" w:cs="Times New Roman"/>
          <w:sz w:val="28"/>
          <w:szCs w:val="28"/>
        </w:rPr>
        <w:t xml:space="preserve">. </w:t>
      </w:r>
      <w:r w:rsidRPr="004C0816">
        <w:rPr>
          <w:rFonts w:ascii="Times New Roman" w:hAnsi="Times New Roman" w:cs="Times New Roman"/>
          <w:sz w:val="28"/>
          <w:szCs w:val="28"/>
        </w:rPr>
        <w:t>Размещается в типовом четырех  этажном здании,</w:t>
      </w:r>
      <w:r w:rsidRPr="004C0816">
        <w:rPr>
          <w:rFonts w:ascii="Times New Roman" w:eastAsia="Times New Roman" w:hAnsi="Times New Roman" w:cs="Times New Roman"/>
          <w:sz w:val="28"/>
          <w:szCs w:val="28"/>
          <w:lang w:eastAsia="ru-RU"/>
        </w:rPr>
        <w:t xml:space="preserve"> введенном в эксплуатацию в 1937 году. </w:t>
      </w:r>
    </w:p>
    <w:p w14:paraId="34D44859" w14:textId="77777777" w:rsidR="003C2DDA" w:rsidRPr="004C0816" w:rsidRDefault="003C2DDA" w:rsidP="00DC06E3">
      <w:pPr>
        <w:spacing w:after="0" w:line="240" w:lineRule="auto"/>
        <w:ind w:firstLine="709"/>
        <w:jc w:val="both"/>
        <w:rPr>
          <w:rFonts w:ascii="Times New Roman" w:eastAsia="Arial Unicode MS" w:hAnsi="Times New Roman" w:cs="Times New Roman"/>
          <w:sz w:val="28"/>
          <w:szCs w:val="28"/>
          <w:lang w:eastAsia="ru-RU"/>
        </w:rPr>
      </w:pPr>
      <w:r w:rsidRPr="004C0816">
        <w:rPr>
          <w:rFonts w:ascii="Times New Roman" w:eastAsia="Calibri" w:hAnsi="Times New Roman" w:cs="Times New Roman"/>
          <w:sz w:val="28"/>
          <w:szCs w:val="28"/>
        </w:rPr>
        <w:t>Приказом Департамента по делам казачества и кадетских учебных заведений Ростовской области 5 сентября 2014 года школе был присвоен статус «казачья».</w:t>
      </w:r>
      <w:r w:rsidRPr="004C0816">
        <w:rPr>
          <w:rFonts w:ascii="Times New Roman" w:eastAsia="Arial Unicode MS" w:hAnsi="Times New Roman" w:cs="Times New Roman"/>
          <w:sz w:val="28"/>
          <w:szCs w:val="28"/>
          <w:lang w:eastAsia="ru-RU"/>
        </w:rPr>
        <w:t xml:space="preserve"> </w:t>
      </w:r>
    </w:p>
    <w:p w14:paraId="4EE85E9D" w14:textId="77777777" w:rsidR="003C2DDA" w:rsidRPr="004C0816" w:rsidRDefault="003C2DDA" w:rsidP="00DC06E3">
      <w:pPr>
        <w:spacing w:after="0" w:line="240" w:lineRule="auto"/>
        <w:ind w:firstLine="720"/>
        <w:contextualSpacing/>
        <w:jc w:val="both"/>
        <w:rPr>
          <w:rFonts w:ascii="Times New Roman" w:eastAsia="Times New Roman" w:hAnsi="Times New Roman" w:cs="Times New Roman"/>
          <w:sz w:val="28"/>
          <w:szCs w:val="28"/>
          <w:lang w:eastAsia="ru-RU"/>
        </w:rPr>
      </w:pPr>
      <w:r w:rsidRPr="004C0816">
        <w:rPr>
          <w:rFonts w:ascii="Times New Roman" w:hAnsi="Times New Roman" w:cs="Times New Roman"/>
          <w:sz w:val="28"/>
          <w:szCs w:val="28"/>
        </w:rPr>
        <w:t>Школа осуществляет образовательную деятельность по реализации программ начального общего, основного общего и среднего общего образования на основании лицензии (серия 61 № 000455 от 29.06.2011 г., регистрационный № 1452, срок действия - бессрочно), свидетельства о государственной аккредитации, выданное региональной службой по надзору и контролю в сфере образования Ростовской области (серия 61 А 01№ 0000242 от 26.02.2013 г., срок действия - 26.02.2025 г.).</w:t>
      </w:r>
      <w:r w:rsidRPr="004C0816">
        <w:rPr>
          <w:rFonts w:ascii="Times New Roman" w:eastAsia="Times New Roman" w:hAnsi="Times New Roman" w:cs="Times New Roman"/>
          <w:sz w:val="28"/>
          <w:szCs w:val="28"/>
          <w:lang w:eastAsia="ru-RU"/>
        </w:rPr>
        <w:t xml:space="preserve"> </w:t>
      </w:r>
    </w:p>
    <w:p w14:paraId="43829689" w14:textId="77777777" w:rsidR="003C2DDA" w:rsidRPr="004C0816" w:rsidRDefault="003C2DDA" w:rsidP="00DC06E3">
      <w:pPr>
        <w:spacing w:after="0" w:line="240" w:lineRule="auto"/>
        <w:ind w:firstLine="720"/>
        <w:contextualSpacing/>
        <w:jc w:val="both"/>
        <w:rPr>
          <w:rFonts w:ascii="Times New Roman" w:eastAsia="Calibri" w:hAnsi="Times New Roman" w:cs="Times New Roman"/>
          <w:sz w:val="28"/>
          <w:szCs w:val="28"/>
        </w:rPr>
      </w:pPr>
      <w:r w:rsidRPr="004C0816">
        <w:rPr>
          <w:rFonts w:ascii="Times New Roman" w:eastAsia="Calibri" w:hAnsi="Times New Roman" w:cs="Times New Roman"/>
          <w:sz w:val="28"/>
          <w:szCs w:val="28"/>
        </w:rPr>
        <w:t xml:space="preserve">Проектная наполняемость – класс/комплект, школа рассчитана на 450 человек в одну смену. Обучается </w:t>
      </w:r>
      <w:r w:rsidR="005F270D" w:rsidRPr="005F270D">
        <w:rPr>
          <w:rFonts w:ascii="Times New Roman" w:eastAsia="Calibri" w:hAnsi="Times New Roman" w:cs="Times New Roman"/>
          <w:sz w:val="28"/>
          <w:szCs w:val="28"/>
        </w:rPr>
        <w:t>900</w:t>
      </w:r>
      <w:r w:rsidRPr="004C0816">
        <w:rPr>
          <w:rFonts w:ascii="Times New Roman" w:eastAsia="Calibri" w:hAnsi="Times New Roman" w:cs="Times New Roman"/>
          <w:sz w:val="28"/>
          <w:szCs w:val="28"/>
        </w:rPr>
        <w:t xml:space="preserve"> человек, что значительно превышает проектную наполняемость школы.</w:t>
      </w:r>
    </w:p>
    <w:p w14:paraId="03D5D606" w14:textId="77777777" w:rsidR="003C2DDA" w:rsidRPr="004C0816" w:rsidRDefault="003C2DDA" w:rsidP="00DC06E3">
      <w:pPr>
        <w:spacing w:after="0" w:line="240" w:lineRule="auto"/>
        <w:ind w:left="696" w:firstLine="24"/>
        <w:contextualSpacing/>
        <w:jc w:val="both"/>
        <w:rPr>
          <w:rFonts w:ascii="Times New Roman" w:hAnsi="Times New Roman" w:cs="Times New Roman"/>
          <w:sz w:val="28"/>
          <w:szCs w:val="28"/>
        </w:rPr>
      </w:pPr>
      <w:r w:rsidRPr="004C0816">
        <w:rPr>
          <w:rFonts w:ascii="Times New Roman" w:hAnsi="Times New Roman" w:cs="Times New Roman"/>
          <w:sz w:val="28"/>
          <w:szCs w:val="28"/>
        </w:rPr>
        <w:t>В школе сформированы:</w:t>
      </w:r>
    </w:p>
    <w:p w14:paraId="3D8045E6" w14:textId="77777777" w:rsidR="003C2DDA" w:rsidRPr="004C0816" w:rsidRDefault="003C2DDA" w:rsidP="00DC06E3">
      <w:pPr>
        <w:spacing w:after="0" w:line="240" w:lineRule="auto"/>
        <w:ind w:firstLine="720"/>
        <w:contextualSpacing/>
        <w:jc w:val="both"/>
        <w:rPr>
          <w:rFonts w:ascii="Times New Roman" w:hAnsi="Times New Roman" w:cs="Times New Roman"/>
          <w:sz w:val="28"/>
          <w:szCs w:val="28"/>
        </w:rPr>
      </w:pPr>
      <w:r w:rsidRPr="004C0816">
        <w:rPr>
          <w:rFonts w:ascii="Times New Roman" w:hAnsi="Times New Roman" w:cs="Times New Roman"/>
          <w:sz w:val="28"/>
          <w:szCs w:val="28"/>
        </w:rPr>
        <w:t xml:space="preserve">• Общеобразовательные классы. </w:t>
      </w:r>
    </w:p>
    <w:p w14:paraId="7D06585A" w14:textId="77777777" w:rsidR="003C2DDA" w:rsidRPr="004C0816" w:rsidRDefault="003C2DDA" w:rsidP="00DC06E3">
      <w:pPr>
        <w:spacing w:after="0" w:line="240" w:lineRule="auto"/>
        <w:ind w:firstLine="720"/>
        <w:contextualSpacing/>
        <w:jc w:val="both"/>
        <w:rPr>
          <w:rFonts w:ascii="Times New Roman" w:hAnsi="Times New Roman" w:cs="Times New Roman"/>
          <w:sz w:val="28"/>
          <w:szCs w:val="28"/>
        </w:rPr>
      </w:pPr>
      <w:r w:rsidRPr="004C0816">
        <w:rPr>
          <w:rFonts w:ascii="Times New Roman" w:hAnsi="Times New Roman" w:cs="Times New Roman"/>
          <w:sz w:val="28"/>
          <w:szCs w:val="28"/>
        </w:rPr>
        <w:t xml:space="preserve">• Индивидуальное обучение на дому. </w:t>
      </w:r>
    </w:p>
    <w:p w14:paraId="77785FB1" w14:textId="77777777" w:rsidR="003C2DDA" w:rsidRPr="004C0816" w:rsidRDefault="003C2DDA" w:rsidP="00DC06E3">
      <w:pPr>
        <w:spacing w:after="0" w:line="240" w:lineRule="auto"/>
        <w:ind w:firstLine="720"/>
        <w:contextualSpacing/>
        <w:jc w:val="both"/>
        <w:rPr>
          <w:rFonts w:ascii="Times New Roman" w:hAnsi="Times New Roman" w:cs="Times New Roman"/>
          <w:sz w:val="28"/>
          <w:szCs w:val="28"/>
        </w:rPr>
      </w:pPr>
      <w:r w:rsidRPr="004C0816">
        <w:rPr>
          <w:rFonts w:ascii="Times New Roman" w:hAnsi="Times New Roman" w:cs="Times New Roman"/>
          <w:sz w:val="28"/>
          <w:szCs w:val="28"/>
        </w:rPr>
        <w:t xml:space="preserve">• Семейное образование. </w:t>
      </w:r>
    </w:p>
    <w:p w14:paraId="5FFBF1D3" w14:textId="77777777" w:rsidR="003C2DDA" w:rsidRPr="004C0816" w:rsidRDefault="003C2DDA" w:rsidP="00DC06E3">
      <w:pPr>
        <w:spacing w:after="0" w:line="240" w:lineRule="auto"/>
        <w:ind w:firstLine="720"/>
        <w:contextualSpacing/>
        <w:jc w:val="both"/>
        <w:rPr>
          <w:rFonts w:ascii="Times New Roman" w:hAnsi="Times New Roman" w:cs="Times New Roman"/>
          <w:sz w:val="28"/>
          <w:szCs w:val="28"/>
        </w:rPr>
      </w:pPr>
      <w:r w:rsidRPr="004C0816">
        <w:rPr>
          <w:rFonts w:ascii="Times New Roman" w:hAnsi="Times New Roman" w:cs="Times New Roman"/>
          <w:sz w:val="28"/>
          <w:szCs w:val="28"/>
        </w:rPr>
        <w:t xml:space="preserve">• Инклюзивное образование. </w:t>
      </w:r>
    </w:p>
    <w:p w14:paraId="5F79147A" w14:textId="77777777" w:rsidR="003C2DDA" w:rsidRPr="004C0816" w:rsidRDefault="003C2DDA" w:rsidP="00DC06E3">
      <w:pPr>
        <w:spacing w:after="0" w:line="240" w:lineRule="auto"/>
        <w:ind w:firstLine="720"/>
        <w:contextualSpacing/>
        <w:jc w:val="both"/>
        <w:rPr>
          <w:rFonts w:ascii="Times New Roman" w:hAnsi="Times New Roman" w:cs="Times New Roman"/>
          <w:sz w:val="28"/>
          <w:szCs w:val="28"/>
        </w:rPr>
      </w:pPr>
      <w:r w:rsidRPr="004C0816">
        <w:rPr>
          <w:rFonts w:ascii="Times New Roman" w:hAnsi="Times New Roman" w:cs="Times New Roman"/>
          <w:sz w:val="28"/>
          <w:szCs w:val="28"/>
        </w:rPr>
        <w:t>• Платные образовательные услуги.</w:t>
      </w:r>
    </w:p>
    <w:p w14:paraId="43136A95" w14:textId="77777777" w:rsidR="003C2DDA" w:rsidRPr="004C0816" w:rsidRDefault="003C2DDA" w:rsidP="00DC06E3">
      <w:pPr>
        <w:spacing w:after="0" w:line="240" w:lineRule="auto"/>
        <w:ind w:firstLine="720"/>
        <w:contextualSpacing/>
        <w:jc w:val="both"/>
        <w:rPr>
          <w:rFonts w:ascii="Times New Roman" w:eastAsia="Calibri" w:hAnsi="Times New Roman" w:cs="Times New Roman"/>
          <w:sz w:val="28"/>
          <w:szCs w:val="28"/>
        </w:rPr>
      </w:pPr>
      <w:r w:rsidRPr="004C0816">
        <w:rPr>
          <w:rFonts w:ascii="Times New Roman" w:hAnsi="Times New Roman" w:cs="Times New Roman"/>
          <w:sz w:val="28"/>
          <w:szCs w:val="28"/>
        </w:rPr>
        <w:t>• Дополнительные образовательные услуги.</w:t>
      </w:r>
      <w:r w:rsidRPr="004C0816">
        <w:rPr>
          <w:rFonts w:ascii="Times New Roman" w:eastAsia="Calibri" w:hAnsi="Times New Roman" w:cs="Times New Roman"/>
          <w:sz w:val="28"/>
          <w:szCs w:val="28"/>
        </w:rPr>
        <w:t xml:space="preserve"> </w:t>
      </w:r>
    </w:p>
    <w:p w14:paraId="5AEC9CEF" w14:textId="77777777" w:rsidR="003C2DDA" w:rsidRPr="004C0816" w:rsidRDefault="003C2DDA" w:rsidP="00DC06E3">
      <w:pPr>
        <w:spacing w:after="0" w:line="240" w:lineRule="auto"/>
        <w:ind w:firstLine="720"/>
        <w:contextualSpacing/>
        <w:jc w:val="both"/>
        <w:rPr>
          <w:rFonts w:ascii="Times New Roman" w:eastAsia="Arial Unicode MS" w:hAnsi="Times New Roman" w:cs="Times New Roman"/>
          <w:color w:val="000000"/>
          <w:sz w:val="28"/>
          <w:szCs w:val="28"/>
          <w:lang w:eastAsia="ru-RU"/>
        </w:rPr>
      </w:pPr>
      <w:r w:rsidRPr="004C0816">
        <w:rPr>
          <w:rFonts w:ascii="Times New Roman" w:eastAsia="Calibri" w:hAnsi="Times New Roman" w:cs="Times New Roman"/>
          <w:sz w:val="28"/>
          <w:szCs w:val="28"/>
        </w:rPr>
        <w:t xml:space="preserve">Родители заняты в разных сферах производства.  Под опекой находится </w:t>
      </w:r>
      <w:r w:rsidRPr="005F270D">
        <w:rPr>
          <w:rFonts w:ascii="Times New Roman" w:eastAsia="Calibri" w:hAnsi="Times New Roman" w:cs="Times New Roman"/>
          <w:sz w:val="28"/>
          <w:szCs w:val="28"/>
        </w:rPr>
        <w:t>4</w:t>
      </w:r>
      <w:r>
        <w:rPr>
          <w:rFonts w:ascii="Times New Roman" w:eastAsia="Calibri" w:hAnsi="Times New Roman" w:cs="Times New Roman"/>
          <w:sz w:val="28"/>
          <w:szCs w:val="28"/>
        </w:rPr>
        <w:t xml:space="preserve"> </w:t>
      </w:r>
      <w:r w:rsidRPr="004C0816">
        <w:rPr>
          <w:rFonts w:ascii="Times New Roman" w:eastAsia="Calibri" w:hAnsi="Times New Roman" w:cs="Times New Roman"/>
          <w:sz w:val="28"/>
          <w:szCs w:val="28"/>
        </w:rPr>
        <w:t xml:space="preserve">семьи. Около </w:t>
      </w:r>
      <w:r w:rsidRPr="005F270D">
        <w:rPr>
          <w:rFonts w:ascii="Times New Roman" w:eastAsia="Calibri" w:hAnsi="Times New Roman" w:cs="Times New Roman"/>
          <w:sz w:val="28"/>
          <w:szCs w:val="28"/>
        </w:rPr>
        <w:t>10%</w:t>
      </w:r>
      <w:r w:rsidRPr="004C0816">
        <w:rPr>
          <w:rFonts w:ascii="Times New Roman" w:eastAsia="Calibri" w:hAnsi="Times New Roman" w:cs="Times New Roman"/>
          <w:sz w:val="28"/>
          <w:szCs w:val="28"/>
        </w:rPr>
        <w:t xml:space="preserve"> составляют малообеспеченные семьи, около </w:t>
      </w:r>
      <w:r w:rsidRPr="005F270D">
        <w:rPr>
          <w:rFonts w:ascii="Times New Roman" w:eastAsia="Calibri" w:hAnsi="Times New Roman" w:cs="Times New Roman"/>
          <w:sz w:val="28"/>
          <w:szCs w:val="28"/>
        </w:rPr>
        <w:t>0,</w:t>
      </w:r>
      <w:r w:rsidR="004357FF" w:rsidRPr="005F270D">
        <w:rPr>
          <w:rFonts w:ascii="Times New Roman" w:eastAsia="Calibri" w:hAnsi="Times New Roman" w:cs="Times New Roman"/>
          <w:sz w:val="28"/>
          <w:szCs w:val="28"/>
        </w:rPr>
        <w:t>5</w:t>
      </w:r>
      <w:r w:rsidRPr="005F270D">
        <w:rPr>
          <w:rFonts w:ascii="Times New Roman" w:eastAsia="Calibri" w:hAnsi="Times New Roman" w:cs="Times New Roman"/>
          <w:sz w:val="28"/>
          <w:szCs w:val="28"/>
        </w:rPr>
        <w:t>%</w:t>
      </w:r>
      <w:r w:rsidRPr="004C0816">
        <w:rPr>
          <w:rFonts w:ascii="Times New Roman" w:eastAsia="Calibri" w:hAnsi="Times New Roman" w:cs="Times New Roman"/>
          <w:sz w:val="28"/>
          <w:szCs w:val="28"/>
        </w:rPr>
        <w:t xml:space="preserve"> неблагополучные</w:t>
      </w:r>
      <w:r w:rsidRPr="004C0816">
        <w:rPr>
          <w:rFonts w:ascii="Times New Roman" w:eastAsia="Arial Unicode MS" w:hAnsi="Times New Roman" w:cs="Times New Roman"/>
          <w:color w:val="000000"/>
          <w:sz w:val="28"/>
          <w:szCs w:val="28"/>
          <w:lang w:eastAsia="ru-RU"/>
        </w:rPr>
        <w:t>.</w:t>
      </w:r>
    </w:p>
    <w:p w14:paraId="424D6F9D" w14:textId="77777777" w:rsidR="003C2DDA" w:rsidRPr="004C0816" w:rsidRDefault="003C2DDA" w:rsidP="00DC06E3">
      <w:pPr>
        <w:spacing w:after="0" w:line="240" w:lineRule="auto"/>
        <w:ind w:firstLine="709"/>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xml:space="preserve">На данный момент времени отмечается тенденция роста поступающих в первый класс детей. Посещают школу в основном учащиеся, проживающие в микрорайоне учебного заведения, но обучаются и дети из других микрорайонов города, сельских поселений. </w:t>
      </w:r>
    </w:p>
    <w:p w14:paraId="2FBFBE5E" w14:textId="77777777" w:rsidR="003C2DDA" w:rsidRPr="004C0816" w:rsidRDefault="003C2DDA" w:rsidP="00DC06E3">
      <w:pPr>
        <w:spacing w:after="0" w:line="240" w:lineRule="auto"/>
        <w:ind w:firstLine="709"/>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xml:space="preserve">Контингент школьников многонациональный: русские, украинцы, армяне, цыгане и др. </w:t>
      </w:r>
    </w:p>
    <w:p w14:paraId="69F6D7F0" w14:textId="77777777" w:rsidR="003C2DDA" w:rsidRPr="004C0816" w:rsidRDefault="003C2DDA" w:rsidP="00DC06E3">
      <w:pPr>
        <w:spacing w:after="0" w:line="240" w:lineRule="auto"/>
        <w:ind w:firstLine="709"/>
        <w:jc w:val="both"/>
        <w:rPr>
          <w:rFonts w:ascii="Times New Roman" w:eastAsia="Calibri" w:hAnsi="Times New Roman" w:cs="Times New Roman"/>
          <w:sz w:val="28"/>
          <w:szCs w:val="28"/>
        </w:rPr>
      </w:pPr>
      <w:r w:rsidRPr="004C0816">
        <w:rPr>
          <w:rFonts w:ascii="Times New Roman" w:eastAsia="Times New Roman" w:hAnsi="Times New Roman" w:cs="Times New Roman"/>
          <w:sz w:val="28"/>
          <w:szCs w:val="28"/>
          <w:lang w:eastAsia="ru-RU"/>
        </w:rPr>
        <w:t xml:space="preserve">Особое внимание уделяется </w:t>
      </w:r>
      <w:r w:rsidRPr="004C0816">
        <w:rPr>
          <w:rFonts w:ascii="Times New Roman" w:eastAsia="Calibri" w:hAnsi="Times New Roman" w:cs="Times New Roman"/>
          <w:sz w:val="28"/>
          <w:szCs w:val="28"/>
        </w:rPr>
        <w:t xml:space="preserve">детям с ограниченными возможностями здоровья. В школе активно внедряется инклюзивное образование. Содержание учебного процесса, организация форм обучения и социализация детей-инвалидов происходит с учетом психофизиологических возможностей, </w:t>
      </w:r>
      <w:r w:rsidRPr="004C0816">
        <w:rPr>
          <w:rFonts w:ascii="Times New Roman" w:eastAsia="Calibri" w:hAnsi="Times New Roman" w:cs="Times New Roman"/>
          <w:sz w:val="28"/>
          <w:szCs w:val="28"/>
        </w:rPr>
        <w:lastRenderedPageBreak/>
        <w:t>состояния здоровья, а также их индивидуальных способностей и наклонностей.</w:t>
      </w:r>
    </w:p>
    <w:p w14:paraId="3DC71071" w14:textId="77777777" w:rsidR="003C2DDA" w:rsidRPr="004C0816" w:rsidRDefault="003C2DDA" w:rsidP="00DC06E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xml:space="preserve">В школе оборудованы столовая, библиотека, медицинский кабинет, </w:t>
      </w:r>
      <w:r w:rsidRPr="004C0816">
        <w:rPr>
          <w:rFonts w:ascii="Times New Roman" w:eastAsia="Calibri" w:hAnsi="Times New Roman" w:cs="Times New Roman"/>
          <w:sz w:val="28"/>
          <w:szCs w:val="28"/>
        </w:rPr>
        <w:t xml:space="preserve">сенсорная комната для реабилитации и релаксации обучающихся, </w:t>
      </w:r>
      <w:r w:rsidRPr="004C0816">
        <w:rPr>
          <w:rFonts w:ascii="Times New Roman" w:eastAsia="Times New Roman" w:hAnsi="Times New Roman" w:cs="Times New Roman"/>
          <w:sz w:val="28"/>
          <w:szCs w:val="28"/>
          <w:lang w:eastAsia="ru-RU"/>
        </w:rPr>
        <w:t xml:space="preserve">комната для </w:t>
      </w:r>
      <w:r w:rsidRPr="004C0816">
        <w:rPr>
          <w:rFonts w:ascii="Times New Roman" w:eastAsia="Arial Unicode MS" w:hAnsi="Times New Roman" w:cs="Times New Roman"/>
          <w:bCs/>
          <w:sz w:val="28"/>
          <w:szCs w:val="28"/>
          <w:shd w:val="clear" w:color="auto" w:fill="FFFFFF"/>
          <w:lang w:eastAsia="ru-RU"/>
        </w:rPr>
        <w:t>галотерапии, физкультурно</w:t>
      </w:r>
      <w:r w:rsidRPr="004C0816">
        <w:rPr>
          <w:rFonts w:ascii="Times New Roman" w:eastAsia="Calibri" w:hAnsi="Times New Roman" w:cs="Times New Roman"/>
          <w:sz w:val="28"/>
          <w:szCs w:val="28"/>
        </w:rPr>
        <w:t xml:space="preserve">-оздоровительный комплекс, </w:t>
      </w:r>
      <w:r w:rsidRPr="004C0816">
        <w:rPr>
          <w:rFonts w:ascii="Times New Roman" w:eastAsia="Times New Roman" w:hAnsi="Times New Roman" w:cs="Times New Roman"/>
          <w:sz w:val="28"/>
          <w:szCs w:val="28"/>
          <w:lang w:eastAsia="ru-RU"/>
        </w:rPr>
        <w:t xml:space="preserve">плоскостные спортивные сооружения (футбольное, баскетбольные поля). </w:t>
      </w:r>
    </w:p>
    <w:p w14:paraId="18CE9B5D" w14:textId="77777777" w:rsidR="003C2DDA" w:rsidRPr="004C0816" w:rsidRDefault="003C2DDA" w:rsidP="00DC06E3">
      <w:pPr>
        <w:autoSpaceDE w:val="0"/>
        <w:autoSpaceDN w:val="0"/>
        <w:adjustRightInd w:val="0"/>
        <w:spacing w:after="0" w:line="240" w:lineRule="auto"/>
        <w:ind w:firstLine="708"/>
        <w:jc w:val="both"/>
        <w:rPr>
          <w:rFonts w:ascii="Times New Roman" w:eastAsia="Arial Unicode MS" w:hAnsi="Times New Roman" w:cs="Times New Roman"/>
          <w:b/>
          <w:bCs/>
          <w:sz w:val="28"/>
          <w:szCs w:val="28"/>
          <w:lang w:eastAsia="ru-RU"/>
        </w:rPr>
      </w:pPr>
      <w:r w:rsidRPr="004C0816">
        <w:rPr>
          <w:rFonts w:ascii="Times New Roman" w:eastAsia="Arial Unicode MS" w:hAnsi="Times New Roman" w:cs="Times New Roman"/>
          <w:bCs/>
          <w:sz w:val="28"/>
          <w:szCs w:val="28"/>
          <w:lang w:eastAsia="ru-RU"/>
        </w:rPr>
        <w:t>Все кабинеты имеют компьютеризированное рабочее место учителя. В школе создана локальная сеть, благодаря которой каждый кабинет имеет выход в Интернет.</w:t>
      </w:r>
      <w:r w:rsidRPr="004C0816">
        <w:rPr>
          <w:rFonts w:ascii="Times New Roman" w:eastAsia="Calibri" w:hAnsi="Times New Roman" w:cs="Times New Roman"/>
          <w:sz w:val="28"/>
          <w:szCs w:val="28"/>
        </w:rPr>
        <w:t xml:space="preserve"> Благодаря участию в Федеральной программе по модернизации образования школа оснащена современным оборудованием: видеоконференц-связью, двумя стационарными компьютерными классами с выходом в Интернет, мобильными компьютерными классами на основе технологии </w:t>
      </w:r>
      <w:proofErr w:type="spellStart"/>
      <w:r w:rsidRPr="004C0816">
        <w:rPr>
          <w:rFonts w:ascii="Times New Roman" w:eastAsia="Calibri" w:hAnsi="Times New Roman" w:cs="Times New Roman"/>
          <w:sz w:val="28"/>
          <w:szCs w:val="28"/>
        </w:rPr>
        <w:t>Wi</w:t>
      </w:r>
      <w:proofErr w:type="spellEnd"/>
      <w:r w:rsidRPr="004C0816">
        <w:rPr>
          <w:rFonts w:ascii="Times New Roman" w:eastAsia="Calibri" w:hAnsi="Times New Roman" w:cs="Times New Roman"/>
          <w:sz w:val="28"/>
          <w:szCs w:val="28"/>
        </w:rPr>
        <w:t>-Fi, мультимедийным интерактивным оборудованием, цифровыми лабораториями по биологии, химии, физике</w:t>
      </w:r>
      <w:r w:rsidRPr="004C0816">
        <w:rPr>
          <w:rFonts w:ascii="Times New Roman" w:eastAsia="Calibri" w:hAnsi="Times New Roman" w:cs="Times New Roman"/>
          <w:bCs/>
          <w:sz w:val="28"/>
          <w:szCs w:val="28"/>
          <w:lang w:eastAsia="ru-RU"/>
        </w:rPr>
        <w:t>.</w:t>
      </w:r>
      <w:r w:rsidRPr="004C0816">
        <w:rPr>
          <w:rFonts w:ascii="Times New Roman" w:eastAsia="Arial Unicode MS" w:hAnsi="Times New Roman" w:cs="Times New Roman"/>
          <w:b/>
          <w:bCs/>
          <w:sz w:val="28"/>
          <w:szCs w:val="28"/>
          <w:lang w:eastAsia="ru-RU"/>
        </w:rPr>
        <w:t xml:space="preserve"> </w:t>
      </w:r>
    </w:p>
    <w:p w14:paraId="492B103B" w14:textId="77777777" w:rsidR="003C2DDA" w:rsidRPr="004C0816" w:rsidRDefault="003C2DDA" w:rsidP="00DC06E3">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0816">
        <w:rPr>
          <w:rFonts w:ascii="Times New Roman" w:eastAsia="Calibri" w:hAnsi="Times New Roman" w:cs="Times New Roman"/>
          <w:sz w:val="28"/>
          <w:szCs w:val="28"/>
        </w:rPr>
        <w:t xml:space="preserve">Педагоги школы имеют возможность обучать детей с особыми образовательными потребностями, детей с ограниченными возможностями здоровья: в рамках реализации государственной программы РФ «Доступная среда» приобретено специальное оборудование, в том числе реабилитационное, для организации коррекционной работы и обучения инвалидов по слуху, зрению и с нарушениями опорно-двигательного аппарата, проведены работы по архитектурной доступности здания. </w:t>
      </w:r>
    </w:p>
    <w:p w14:paraId="141A9249" w14:textId="77777777" w:rsidR="003C2DDA" w:rsidRPr="004C0816" w:rsidRDefault="003C2DDA" w:rsidP="00DC06E3">
      <w:pPr>
        <w:autoSpaceDE w:val="0"/>
        <w:autoSpaceDN w:val="0"/>
        <w:adjustRightInd w:val="0"/>
        <w:spacing w:after="0" w:line="240" w:lineRule="auto"/>
        <w:ind w:firstLine="708"/>
        <w:jc w:val="both"/>
        <w:rPr>
          <w:rFonts w:ascii="Times New Roman" w:eastAsia="Calibri" w:hAnsi="Times New Roman" w:cs="Times New Roman"/>
          <w:sz w:val="28"/>
          <w:szCs w:val="28"/>
        </w:rPr>
      </w:pPr>
      <w:r w:rsidRPr="004C0816">
        <w:rPr>
          <w:rFonts w:ascii="Times New Roman" w:eastAsia="Times New Roman" w:hAnsi="Times New Roman" w:cs="Times New Roman"/>
          <w:sz w:val="28"/>
          <w:szCs w:val="28"/>
          <w:lang w:eastAsia="ru-RU"/>
        </w:rPr>
        <w:t>В составе службы психолого-медико-социального сопровождения работают педагог-психолог, социальный педагог, медицинский работник, уполномоченный по правам ребенка.</w:t>
      </w:r>
      <w:r w:rsidRPr="004C0816">
        <w:rPr>
          <w:rFonts w:ascii="Times New Roman" w:eastAsia="Arial Unicode MS" w:hAnsi="Times New Roman" w:cs="Times New Roman"/>
          <w:sz w:val="28"/>
          <w:szCs w:val="28"/>
          <w:lang w:eastAsia="ru-RU"/>
        </w:rPr>
        <w:t xml:space="preserve"> Подбор методик психологической диагностики обусловлен задачами образовательной программы школы. Для психологической диагностики применяются методики с высоким уровнем валидности.</w:t>
      </w:r>
    </w:p>
    <w:p w14:paraId="5A6AAEBE" w14:textId="77777777" w:rsidR="003C2DDA" w:rsidRPr="004C0816" w:rsidRDefault="003C2DDA" w:rsidP="00DC06E3">
      <w:pPr>
        <w:keepNext/>
        <w:widowControl w:val="0"/>
        <w:spacing w:after="0" w:line="240" w:lineRule="auto"/>
        <w:ind w:firstLine="720"/>
        <w:jc w:val="both"/>
        <w:outlineLvl w:val="3"/>
        <w:rPr>
          <w:rFonts w:ascii="Times New Roman" w:eastAsia="Times New Roman" w:hAnsi="Times New Roman" w:cs="Times New Roman"/>
          <w:bCs/>
          <w:sz w:val="28"/>
          <w:szCs w:val="28"/>
          <w:shd w:val="clear" w:color="auto" w:fill="D0D0D0"/>
          <w:lang w:eastAsia="ru-RU"/>
        </w:rPr>
      </w:pPr>
      <w:r w:rsidRPr="004C0816">
        <w:rPr>
          <w:rFonts w:ascii="Times New Roman" w:eastAsia="Times New Roman" w:hAnsi="Times New Roman" w:cs="Times New Roman"/>
          <w:bCs/>
          <w:sz w:val="28"/>
          <w:szCs w:val="28"/>
          <w:lang w:eastAsia="ru-RU"/>
        </w:rPr>
        <w:t>В школе имеется собственная столовая с современным залом для приема пищи.</w:t>
      </w:r>
      <w:r w:rsidRPr="004C0816">
        <w:rPr>
          <w:rFonts w:ascii="Times New Roman" w:eastAsia="Times New Roman" w:hAnsi="Times New Roman" w:cs="Times New Roman"/>
          <w:b/>
          <w:bCs/>
          <w:sz w:val="28"/>
          <w:szCs w:val="28"/>
          <w:lang w:eastAsia="ru-RU"/>
        </w:rPr>
        <w:t xml:space="preserve"> </w:t>
      </w:r>
      <w:r w:rsidRPr="004C0816">
        <w:rPr>
          <w:rFonts w:ascii="Times New Roman" w:eastAsia="Times New Roman" w:hAnsi="Times New Roman" w:cs="Times New Roman"/>
          <w:bCs/>
          <w:sz w:val="28"/>
          <w:szCs w:val="28"/>
          <w:lang w:eastAsia="ru-RU"/>
        </w:rPr>
        <w:t>Решена проблема рационального питания в школе. Дети обеспечены горячими обедами, буфетной продукцией.</w:t>
      </w:r>
    </w:p>
    <w:p w14:paraId="49BEA004" w14:textId="77777777" w:rsidR="003C2DDA" w:rsidRPr="004C0816" w:rsidRDefault="003C2DDA" w:rsidP="00DC06E3">
      <w:pPr>
        <w:spacing w:after="0" w:line="240" w:lineRule="auto"/>
        <w:ind w:firstLine="720"/>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xml:space="preserve">Для организации коллективных творческих дел школьников, проведения занятий кружков, творческих объединений используются школьная библиотека, предметные кабинеты, оснащенные  мультимедийным оборудованием, компьютерные классы, сенсорная комната педагога-психолога. </w:t>
      </w:r>
    </w:p>
    <w:p w14:paraId="310D8FFF" w14:textId="77777777" w:rsidR="003C2DDA" w:rsidRPr="004C0816" w:rsidRDefault="003C2DDA" w:rsidP="00DC06E3">
      <w:pPr>
        <w:spacing w:after="0" w:line="240" w:lineRule="auto"/>
        <w:ind w:firstLine="720"/>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В школе действует система круглосуточной охраны. Регулярно проводятся тренировки по экстренной эвакуации детей, учителей и работников школы. Здание школы оборудовано системой оповещения людей о пожаре. Педагогический коллектив регулярно проходит профессиональную гигиеническую подготовку и инструктаж по пожарной безопасности.</w:t>
      </w:r>
      <w:r w:rsidRPr="004C0816">
        <w:rPr>
          <w:rFonts w:ascii="Times New Roman" w:eastAsia="Arial Unicode MS" w:hAnsi="Times New Roman" w:cs="Times New Roman"/>
          <w:sz w:val="28"/>
          <w:szCs w:val="28"/>
          <w:lang w:eastAsia="ru-RU"/>
        </w:rPr>
        <w:t xml:space="preserve">  </w:t>
      </w:r>
    </w:p>
    <w:p w14:paraId="7059FB9B" w14:textId="77777777" w:rsidR="003C2DDA" w:rsidRPr="004C0816" w:rsidRDefault="003C2DDA" w:rsidP="00DC06E3">
      <w:pPr>
        <w:spacing w:after="0" w:line="240" w:lineRule="auto"/>
        <w:ind w:firstLine="708"/>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xml:space="preserve">Состояние здоровья учеников – ключевой показатель эффективности образовательной программы, реализуемой школой. </w:t>
      </w:r>
      <w:r w:rsidRPr="004C0816">
        <w:rPr>
          <w:rFonts w:ascii="Times New Roman" w:eastAsia="Arial Unicode MS" w:hAnsi="Times New Roman" w:cs="Times New Roman"/>
          <w:sz w:val="28"/>
          <w:szCs w:val="28"/>
          <w:lang w:eastAsia="ru-RU"/>
        </w:rPr>
        <w:t xml:space="preserve">Особое внимание школа уделяет проблеме сохранения здоровья детей. Ежегодные медицинские обследования антропометрического характера, обследование узкими специалистами (педиатром, окулистом, терапевтом и др.) позволяют вести </w:t>
      </w:r>
      <w:r w:rsidRPr="004C0816">
        <w:rPr>
          <w:rFonts w:ascii="Times New Roman" w:eastAsia="Arial Unicode MS" w:hAnsi="Times New Roman" w:cs="Times New Roman"/>
          <w:sz w:val="28"/>
          <w:szCs w:val="28"/>
          <w:lang w:eastAsia="ru-RU"/>
        </w:rPr>
        <w:lastRenderedPageBreak/>
        <w:t>системный учет детей, нуждающихся в профилактическом лечении, своевременно выявлять патологии при постановке на учет и определении на домашнее обучение.</w:t>
      </w:r>
      <w:r w:rsidRPr="004C0816">
        <w:rPr>
          <w:rFonts w:ascii="Times New Roman" w:eastAsia="Times New Roman" w:hAnsi="Times New Roman" w:cs="Times New Roman"/>
          <w:color w:val="FF0000"/>
          <w:sz w:val="28"/>
          <w:szCs w:val="28"/>
          <w:lang w:eastAsia="ru-RU"/>
        </w:rPr>
        <w:t xml:space="preserve"> </w:t>
      </w:r>
      <w:r w:rsidRPr="004C0816">
        <w:rPr>
          <w:rFonts w:ascii="Times New Roman" w:eastAsia="Times New Roman" w:hAnsi="Times New Roman" w:cs="Times New Roman"/>
          <w:sz w:val="28"/>
          <w:szCs w:val="28"/>
          <w:lang w:eastAsia="ru-RU"/>
        </w:rPr>
        <w:t>Сохранена и развивается система оздоровительного отдыха детей.</w:t>
      </w:r>
    </w:p>
    <w:p w14:paraId="47165E92" w14:textId="77777777" w:rsidR="003C2DDA" w:rsidRPr="004C0816" w:rsidRDefault="003C2DDA" w:rsidP="00DC06E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xml:space="preserve">В современном мире школа – основной институт всеобщего обучения и воспитания. </w:t>
      </w:r>
    </w:p>
    <w:p w14:paraId="4036EB38" w14:textId="77777777" w:rsidR="003C2DDA" w:rsidRPr="004C0816" w:rsidRDefault="003C2DDA" w:rsidP="00DC06E3">
      <w:pPr>
        <w:shd w:val="clear" w:color="auto" w:fill="FFFFFF"/>
        <w:spacing w:after="0" w:line="240" w:lineRule="auto"/>
        <w:ind w:firstLine="708"/>
        <w:jc w:val="both"/>
        <w:rPr>
          <w:rFonts w:ascii="Times New Roman" w:eastAsia="Times New Roman" w:hAnsi="Times New Roman" w:cs="Times New Roman"/>
          <w:color w:val="1A1A1A"/>
          <w:sz w:val="28"/>
          <w:szCs w:val="28"/>
          <w:lang w:eastAsia="ru-RU"/>
        </w:rPr>
      </w:pPr>
      <w:r w:rsidRPr="004C0816">
        <w:rPr>
          <w:rFonts w:ascii="Times New Roman" w:eastAsia="Times New Roman" w:hAnsi="Times New Roman" w:cs="Times New Roman"/>
          <w:color w:val="1A1A1A"/>
          <w:sz w:val="28"/>
          <w:szCs w:val="28"/>
          <w:lang w:eastAsia="ru-RU"/>
        </w:rPr>
        <w:t>Воспитательная деятельность в Школе планируется и осуществляется в</w:t>
      </w:r>
    </w:p>
    <w:p w14:paraId="15EA9791" w14:textId="77777777" w:rsidR="003C2DDA" w:rsidRPr="004C0816" w:rsidRDefault="003C2DDA" w:rsidP="00DC06E3">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C0816">
        <w:rPr>
          <w:rFonts w:ascii="Times New Roman" w:eastAsia="Times New Roman" w:hAnsi="Times New Roman" w:cs="Times New Roman"/>
          <w:color w:val="1A1A1A"/>
          <w:sz w:val="28"/>
          <w:szCs w:val="28"/>
          <w:lang w:eastAsia="ru-RU"/>
        </w:rPr>
        <w:t>соответствии с приоритетами государственной политики в сфере воспитания,</w:t>
      </w:r>
    </w:p>
    <w:p w14:paraId="63C54F72" w14:textId="77777777" w:rsidR="003C2DDA" w:rsidRPr="004C0816" w:rsidRDefault="003C2DDA" w:rsidP="00DC06E3">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4C0816">
        <w:rPr>
          <w:rFonts w:ascii="Times New Roman" w:eastAsia="Times New Roman" w:hAnsi="Times New Roman" w:cs="Times New Roman"/>
          <w:color w:val="1A1A1A"/>
          <w:sz w:val="28"/>
          <w:szCs w:val="28"/>
          <w:lang w:eastAsia="ru-RU"/>
        </w:rPr>
        <w:t>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основной задачей которых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2385A3FA" w14:textId="77777777" w:rsidR="003C2DDA" w:rsidRPr="004C0816" w:rsidRDefault="003C2DDA" w:rsidP="00DC06E3">
      <w:pPr>
        <w:spacing w:after="0" w:line="240" w:lineRule="auto"/>
        <w:ind w:firstLine="708"/>
        <w:jc w:val="both"/>
        <w:rPr>
          <w:rFonts w:ascii="Times New Roman" w:eastAsia="Calibri" w:hAnsi="Times New Roman" w:cs="Times New Roman"/>
          <w:bCs/>
          <w:sz w:val="28"/>
          <w:szCs w:val="28"/>
        </w:rPr>
      </w:pPr>
      <w:r w:rsidRPr="004C0816">
        <w:rPr>
          <w:rFonts w:ascii="Times New Roman" w:eastAsia="Calibri" w:hAnsi="Times New Roman" w:cs="Times New Roman"/>
          <w:sz w:val="28"/>
          <w:szCs w:val="28"/>
        </w:rPr>
        <w:t xml:space="preserve">В центре нашего внимания </w:t>
      </w:r>
      <w:r w:rsidRPr="004C0816">
        <w:rPr>
          <w:rFonts w:ascii="Times New Roman" w:eastAsia="Times New Roman" w:hAnsi="Times New Roman" w:cs="Times New Roman"/>
          <w:sz w:val="28"/>
          <w:szCs w:val="28"/>
          <w:lang w:eastAsia="ru-RU"/>
        </w:rPr>
        <w:t xml:space="preserve">– </w:t>
      </w:r>
      <w:r w:rsidRPr="004C0816">
        <w:rPr>
          <w:rFonts w:ascii="Times New Roman" w:eastAsia="Calibri" w:hAnsi="Times New Roman" w:cs="Times New Roman"/>
          <w:bCs/>
          <w:sz w:val="28"/>
          <w:szCs w:val="28"/>
        </w:rPr>
        <w:t>ребенок</w:t>
      </w:r>
      <w:r w:rsidRPr="004C0816">
        <w:rPr>
          <w:rFonts w:ascii="Times New Roman" w:eastAsia="Calibri" w:hAnsi="Times New Roman" w:cs="Times New Roman"/>
          <w:sz w:val="28"/>
          <w:szCs w:val="28"/>
        </w:rPr>
        <w:t xml:space="preserve"> </w:t>
      </w:r>
      <w:r w:rsidRPr="004C0816">
        <w:rPr>
          <w:rFonts w:ascii="Times New Roman" w:eastAsia="Calibri" w:hAnsi="Times New Roman" w:cs="Times New Roman"/>
          <w:bCs/>
          <w:sz w:val="28"/>
          <w:szCs w:val="28"/>
        </w:rPr>
        <w:t xml:space="preserve">как субъект гуманистического личностно-ориентированного образования и объект социальной защиты. </w:t>
      </w:r>
      <w:r w:rsidRPr="004C0816">
        <w:rPr>
          <w:rFonts w:ascii="Times New Roman" w:eastAsia="Calibri" w:hAnsi="Times New Roman" w:cs="Times New Roman"/>
          <w:sz w:val="28"/>
          <w:szCs w:val="28"/>
        </w:rPr>
        <w:t xml:space="preserve">Место ребенка в пространстве социальной защиты детства определено как </w:t>
      </w:r>
      <w:r w:rsidRPr="004C0816">
        <w:rPr>
          <w:rFonts w:ascii="Times New Roman" w:eastAsia="Calibri" w:hAnsi="Times New Roman" w:cs="Times New Roman"/>
          <w:bCs/>
          <w:sz w:val="28"/>
          <w:szCs w:val="28"/>
        </w:rPr>
        <w:t>его личное</w:t>
      </w:r>
      <w:r w:rsidRPr="004C0816">
        <w:rPr>
          <w:rFonts w:ascii="Times New Roman" w:eastAsia="Calibri" w:hAnsi="Times New Roman" w:cs="Times New Roman"/>
          <w:b/>
          <w:bCs/>
          <w:sz w:val="28"/>
          <w:szCs w:val="28"/>
        </w:rPr>
        <w:t xml:space="preserve"> </w:t>
      </w:r>
      <w:r w:rsidRPr="004C0816">
        <w:rPr>
          <w:rFonts w:ascii="Times New Roman" w:eastAsia="Calibri" w:hAnsi="Times New Roman" w:cs="Times New Roman"/>
          <w:bCs/>
          <w:sz w:val="28"/>
          <w:szCs w:val="28"/>
        </w:rPr>
        <w:t>социальное поле, социокультурное пространство</w:t>
      </w:r>
      <w:r w:rsidRPr="004C0816">
        <w:rPr>
          <w:rFonts w:ascii="Times New Roman" w:eastAsia="Calibri" w:hAnsi="Times New Roman" w:cs="Times New Roman"/>
          <w:sz w:val="28"/>
          <w:szCs w:val="28"/>
        </w:rPr>
        <w:t xml:space="preserve">, в котором происходит </w:t>
      </w:r>
      <w:r w:rsidRPr="004C0816">
        <w:rPr>
          <w:rFonts w:ascii="Times New Roman" w:eastAsia="Calibri" w:hAnsi="Times New Roman" w:cs="Times New Roman"/>
          <w:bCs/>
          <w:sz w:val="28"/>
          <w:szCs w:val="28"/>
        </w:rPr>
        <w:t>процесс его социализации.</w:t>
      </w:r>
    </w:p>
    <w:p w14:paraId="58F0864F" w14:textId="77777777" w:rsidR="003C2DDA" w:rsidRPr="004C0816" w:rsidRDefault="003C2DDA" w:rsidP="00DC06E3">
      <w:pPr>
        <w:spacing w:after="0" w:line="240" w:lineRule="auto"/>
        <w:ind w:firstLine="708"/>
        <w:jc w:val="both"/>
        <w:rPr>
          <w:rFonts w:ascii="Times New Roman" w:eastAsia="Calibri" w:hAnsi="Times New Roman" w:cs="Times New Roman"/>
          <w:sz w:val="28"/>
          <w:szCs w:val="28"/>
        </w:rPr>
      </w:pPr>
      <w:r w:rsidRPr="004C0816">
        <w:rPr>
          <w:rFonts w:ascii="Times New Roman" w:eastAsia="Calibri" w:hAnsi="Times New Roman" w:cs="Times New Roman"/>
          <w:sz w:val="28"/>
          <w:szCs w:val="28"/>
        </w:rPr>
        <w:t>Наиболее приоритетной задачей в пространстве социальной защиты детства является гарантия прав детей на полноценное развитие в процессе получения образования, воспитание и социализацию. Создание пространства социальной защиты детства в идеале связано с системой индивидуального сопровождения ребенка, которая предполагает обеспечение психолого-педагогической, медицинской и социальной помощи, поддержки детей, их родителей, педагогов.</w:t>
      </w:r>
    </w:p>
    <w:p w14:paraId="1E5D7266" w14:textId="77777777" w:rsidR="003C2DDA" w:rsidRPr="004C0816" w:rsidRDefault="003C2DDA" w:rsidP="00DC06E3">
      <w:pPr>
        <w:spacing w:after="0" w:line="240" w:lineRule="auto"/>
        <w:ind w:firstLine="708"/>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xml:space="preserve">Школа ставит целью не сформировать и даже не воспитать, а найти, поддержать, развить и заложить в него механизмы самореализации, адаптации, саморегуляции, самозащиты, самовоспитания и другие, необходимые для становления самобытного личностного образа, для диалогичного и безопасного взаимодействия с людьми, природой, культурой, цивилизацией. </w:t>
      </w:r>
    </w:p>
    <w:p w14:paraId="01FA638A" w14:textId="77777777" w:rsidR="003C2DDA" w:rsidRPr="004C0816" w:rsidRDefault="003C2DDA" w:rsidP="00DC06E3">
      <w:pPr>
        <w:spacing w:after="0" w:line="240" w:lineRule="auto"/>
        <w:ind w:firstLine="720"/>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xml:space="preserve">Высшим органом самоуправления является Совет школы. Члены Совета школы выбираются на конференции делегатов от родителей, учащихся и учителей. </w:t>
      </w:r>
    </w:p>
    <w:p w14:paraId="7DC9463F" w14:textId="77777777" w:rsidR="003C2DDA" w:rsidRPr="004C0816" w:rsidRDefault="003C2DDA" w:rsidP="00DC06E3">
      <w:pPr>
        <w:spacing w:after="0" w:line="240" w:lineRule="auto"/>
        <w:ind w:firstLine="720"/>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xml:space="preserve">Высшим органом ученического самоуправления школы является школьный ученический совет, избираемый школьным ученическим собранием, которое определяет также срок его полномочий. </w:t>
      </w:r>
    </w:p>
    <w:p w14:paraId="2D98EA08" w14:textId="77777777" w:rsidR="003C2DDA" w:rsidRPr="004C0816" w:rsidRDefault="003C2DDA" w:rsidP="00DC06E3">
      <w:pPr>
        <w:spacing w:after="0" w:line="240" w:lineRule="auto"/>
        <w:ind w:firstLine="708"/>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Образовательн</w:t>
      </w:r>
      <w:r>
        <w:rPr>
          <w:rFonts w:ascii="Times New Roman" w:eastAsia="Times New Roman" w:hAnsi="Times New Roman" w:cs="Times New Roman"/>
          <w:sz w:val="28"/>
          <w:szCs w:val="28"/>
          <w:lang w:eastAsia="ru-RU"/>
        </w:rPr>
        <w:t xml:space="preserve">ый процесс в школе осуществляет </w:t>
      </w:r>
      <w:r w:rsidRPr="004C0816">
        <w:rPr>
          <w:rFonts w:ascii="Times New Roman" w:hAnsi="Times New Roman" w:cs="Times New Roman"/>
          <w:sz w:val="28"/>
          <w:szCs w:val="28"/>
        </w:rPr>
        <w:t>профессионально компетентный и творческий коллектив педагогов,</w:t>
      </w:r>
      <w:r w:rsidRPr="004C0816">
        <w:rPr>
          <w:rFonts w:ascii="Times New Roman" w:eastAsia="Times New Roman" w:hAnsi="Times New Roman" w:cs="Times New Roman"/>
          <w:sz w:val="28"/>
          <w:szCs w:val="28"/>
          <w:lang w:eastAsia="ru-RU"/>
        </w:rPr>
        <w:t xml:space="preserve"> половина из которых имеют высшую категорию.</w:t>
      </w:r>
    </w:p>
    <w:p w14:paraId="5E570B26" w14:textId="77777777" w:rsidR="003C2DDA" w:rsidRPr="004C0816" w:rsidRDefault="003C2DDA" w:rsidP="00DC06E3">
      <w:pPr>
        <w:spacing w:after="0" w:line="240" w:lineRule="auto"/>
        <w:contextualSpacing/>
        <w:jc w:val="both"/>
        <w:rPr>
          <w:rFonts w:ascii="Times New Roman" w:eastAsia="Arial Unicode MS" w:hAnsi="Times New Roman" w:cs="Times New Roman"/>
          <w:b/>
          <w:color w:val="000000"/>
          <w:sz w:val="28"/>
          <w:szCs w:val="28"/>
          <w:lang w:eastAsia="ru-RU"/>
        </w:rPr>
      </w:pPr>
    </w:p>
    <w:p w14:paraId="4C538D44" w14:textId="77777777" w:rsidR="001F2053" w:rsidRDefault="001F2053" w:rsidP="00DC06E3">
      <w:pPr>
        <w:spacing w:after="0" w:line="240" w:lineRule="auto"/>
        <w:ind w:firstLine="720"/>
        <w:contextualSpacing/>
        <w:jc w:val="center"/>
        <w:rPr>
          <w:rFonts w:ascii="Times New Roman" w:eastAsia="Arial Unicode MS" w:hAnsi="Times New Roman" w:cs="Times New Roman"/>
          <w:b/>
          <w:color w:val="000000"/>
          <w:sz w:val="28"/>
          <w:szCs w:val="28"/>
          <w:lang w:eastAsia="ru-RU"/>
        </w:rPr>
      </w:pPr>
    </w:p>
    <w:p w14:paraId="3C5F4916" w14:textId="77777777" w:rsidR="003C2DDA" w:rsidRPr="004C0816" w:rsidRDefault="003C2DDA" w:rsidP="00DC06E3">
      <w:pPr>
        <w:spacing w:after="0" w:line="240" w:lineRule="auto"/>
        <w:ind w:firstLine="720"/>
        <w:contextualSpacing/>
        <w:jc w:val="center"/>
        <w:rPr>
          <w:rFonts w:ascii="Times New Roman" w:eastAsia="Arial Unicode MS" w:hAnsi="Times New Roman" w:cs="Times New Roman"/>
          <w:b/>
          <w:color w:val="000000"/>
          <w:sz w:val="28"/>
          <w:szCs w:val="28"/>
          <w:lang w:eastAsia="ru-RU"/>
        </w:rPr>
      </w:pPr>
      <w:r w:rsidRPr="004C0816">
        <w:rPr>
          <w:rFonts w:ascii="Times New Roman" w:eastAsia="Arial Unicode MS" w:hAnsi="Times New Roman" w:cs="Times New Roman"/>
          <w:b/>
          <w:color w:val="000000"/>
          <w:sz w:val="28"/>
          <w:szCs w:val="28"/>
          <w:lang w:eastAsia="ru-RU"/>
        </w:rPr>
        <w:lastRenderedPageBreak/>
        <w:t>Работа с обращениями и жалобами участников образовательного процесса</w:t>
      </w:r>
    </w:p>
    <w:p w14:paraId="2E83B399" w14:textId="77777777" w:rsidR="003C2DDA" w:rsidRPr="004C0816" w:rsidRDefault="003C2DDA" w:rsidP="00DC06E3">
      <w:pPr>
        <w:spacing w:after="0" w:line="240" w:lineRule="auto"/>
        <w:ind w:firstLine="708"/>
        <w:jc w:val="both"/>
        <w:rPr>
          <w:rFonts w:ascii="Times New Roman" w:eastAsia="Calibri" w:hAnsi="Times New Roman" w:cs="Times New Roman"/>
          <w:sz w:val="28"/>
          <w:szCs w:val="28"/>
          <w:shd w:val="clear" w:color="auto" w:fill="FFFFFF"/>
        </w:rPr>
      </w:pPr>
      <w:r w:rsidRPr="004C0816">
        <w:rPr>
          <w:rFonts w:ascii="Times New Roman" w:eastAsia="Calibri" w:hAnsi="Times New Roman" w:cs="Times New Roman"/>
          <w:sz w:val="28"/>
          <w:szCs w:val="28"/>
          <w:shd w:val="clear" w:color="auto" w:fill="FFFFFF"/>
        </w:rPr>
        <w:t>Правовое  просвещение в МБОУСОШ №19   направлено на создание условий для развития гражданско-правовой активности, ответственности, правосознания обучающихся, дальнейшее освоение основ правовой грамотности и правовой культуры, навыков правового поведения, необходимые для эффективного выполнения выпускниками школы основных социальных ролей в обществе.</w:t>
      </w:r>
    </w:p>
    <w:p w14:paraId="0D8DCFEC" w14:textId="77777777" w:rsidR="003C2DDA" w:rsidRPr="004C0816" w:rsidRDefault="003C2DDA" w:rsidP="00DC06E3">
      <w:pPr>
        <w:spacing w:after="0" w:line="240" w:lineRule="auto"/>
        <w:ind w:firstLine="708"/>
        <w:jc w:val="both"/>
        <w:rPr>
          <w:rFonts w:ascii="Times New Roman" w:eastAsia="Calibri" w:hAnsi="Times New Roman" w:cs="Times New Roman"/>
          <w:sz w:val="28"/>
          <w:szCs w:val="28"/>
        </w:rPr>
      </w:pPr>
      <w:r w:rsidRPr="004C0816">
        <w:rPr>
          <w:rFonts w:ascii="Times New Roman" w:eastAsia="Calibri" w:hAnsi="Times New Roman" w:cs="Times New Roman"/>
          <w:color w:val="020B22"/>
          <w:sz w:val="28"/>
          <w:szCs w:val="28"/>
          <w:shd w:val="clear" w:color="auto" w:fill="FFFFFF"/>
        </w:rPr>
        <w:t>С целью защиты прав и законных интересов несовершеннолетних, формирования правовой культуры, поддержки детей и семей, находящихся в трудной жизненной ситуации в  образовательной организации  работает   школьный уполномоченный по правам ребенка, деятельность которого регламентирована постановлением Правительства области от 13.10.2016 № 699 «Об уполномоченном по правам ребенка в государственных общеобразовательных, образовательных и муниципальных общеобразовательных организациях Ростовской области».</w:t>
      </w:r>
      <w:r w:rsidRPr="004C0816">
        <w:rPr>
          <w:rFonts w:ascii="Times New Roman" w:eastAsia="Calibri" w:hAnsi="Times New Roman" w:cs="Times New Roman"/>
          <w:sz w:val="28"/>
          <w:szCs w:val="28"/>
        </w:rPr>
        <w:t xml:space="preserve"> </w:t>
      </w:r>
    </w:p>
    <w:p w14:paraId="146E5453" w14:textId="77777777" w:rsidR="003C2DDA" w:rsidRPr="004C0816" w:rsidRDefault="003C2DDA" w:rsidP="00DC06E3">
      <w:pPr>
        <w:spacing w:after="0" w:line="240" w:lineRule="auto"/>
        <w:ind w:firstLine="708"/>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Защита прав и законных интересов ребенка, правовое просвещение и совершенствование взаимоотношений участников образовательного процесса – приоритетные цели работы уполномоченного по правам ребенка в МБОУ СОШ № 19.</w:t>
      </w:r>
      <w:r w:rsidRPr="004C0816">
        <w:rPr>
          <w:rFonts w:ascii="Times New Roman" w:eastAsia="Times New Roman" w:hAnsi="Times New Roman" w:cs="Times New Roman"/>
          <w:b/>
          <w:sz w:val="28"/>
          <w:szCs w:val="28"/>
          <w:lang w:eastAsia="ru-RU"/>
        </w:rPr>
        <w:t xml:space="preserve"> </w:t>
      </w:r>
      <w:r w:rsidRPr="004C0816">
        <w:rPr>
          <w:rFonts w:ascii="Times New Roman" w:eastAsia="Times New Roman" w:hAnsi="Times New Roman" w:cs="Times New Roman"/>
          <w:sz w:val="28"/>
          <w:szCs w:val="28"/>
          <w:lang w:eastAsia="ru-RU"/>
        </w:rPr>
        <w:t xml:space="preserve">В результате формирования правовой культуры и правового сознания становится возможным развитие личности, способной к социализации в условиях гражданского общества, включение детей в процессы, направленные на развитие демократии и становление правового государства. </w:t>
      </w:r>
    </w:p>
    <w:p w14:paraId="67A5A17B" w14:textId="77777777" w:rsidR="003C2DDA" w:rsidRPr="004C0816" w:rsidRDefault="003C2DDA" w:rsidP="00DC06E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Деятельность школьного уполномоченного по правам ребенка в МБОУ СОШ № 19 охватывает следующие направления: правозащитную, социально-просветительскую (работа с преподавателями, родителями и обучающимися) и правовую.</w:t>
      </w:r>
    </w:p>
    <w:p w14:paraId="5830E7C4" w14:textId="77777777" w:rsidR="003C2DDA" w:rsidRPr="004C0816" w:rsidRDefault="003C2DDA" w:rsidP="00DC06E3">
      <w:pPr>
        <w:spacing w:after="0" w:line="240" w:lineRule="auto"/>
        <w:jc w:val="both"/>
        <w:rPr>
          <w:rFonts w:ascii="Times New Roman" w:eastAsia="Calibri" w:hAnsi="Times New Roman" w:cs="Times New Roman"/>
          <w:sz w:val="28"/>
          <w:szCs w:val="28"/>
        </w:rPr>
      </w:pPr>
      <w:r w:rsidRPr="004C0816">
        <w:rPr>
          <w:rFonts w:ascii="Times New Roman" w:eastAsia="Times New Roman" w:hAnsi="Times New Roman" w:cs="Times New Roman"/>
          <w:sz w:val="28"/>
          <w:szCs w:val="28"/>
          <w:lang w:eastAsia="ru-RU"/>
        </w:rPr>
        <w:tab/>
        <w:t xml:space="preserve">Уполномоченный работает в тесном сотрудничестве с администрацией школы, школьным психологом, социальным работником, классными руководителями. Вместе с социальным педагогом и классным руководителем посещает семьи детей, находящихся под опекой. </w:t>
      </w:r>
    </w:p>
    <w:p w14:paraId="67381C3F" w14:textId="77777777" w:rsidR="001F2053" w:rsidRPr="001F2053" w:rsidRDefault="003C2DDA" w:rsidP="001F205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В школе действует «Ящик доверия», предназначенный для сбора и анализа конфиденциальных или анонимных пожеланий, обращений, заявлений, вопросов, предложений и просьб, поступающих от учащихся, учителей и родителей, и касающихся различных аспектов жизнедеятельности школы. Помимо этого, «Ящик доверия» призван изучать данные, которые по тем или иным причинам не могут быть озвучены обычным путем, но способны оказать значимое влияние на морально-психологическую обстановку в школе. Выемка корреспонденции производится исключительно уполномоченным. Посторонние лица к содержимому ящиков не допускаются.</w:t>
      </w:r>
    </w:p>
    <w:p w14:paraId="6EA0991E" w14:textId="77777777" w:rsidR="003C2DDA" w:rsidRPr="004C0816" w:rsidRDefault="003C2DDA" w:rsidP="00DC06E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За минувший 202</w:t>
      </w:r>
      <w:r w:rsidR="006424F7">
        <w:rPr>
          <w:rFonts w:ascii="Times New Roman" w:eastAsia="Times New Roman" w:hAnsi="Times New Roman" w:cs="Times New Roman"/>
          <w:sz w:val="28"/>
          <w:szCs w:val="28"/>
          <w:lang w:eastAsia="ru-RU"/>
        </w:rPr>
        <w:t>5</w:t>
      </w:r>
      <w:r w:rsidRPr="004C0816">
        <w:rPr>
          <w:rFonts w:ascii="Times New Roman" w:eastAsia="Times New Roman" w:hAnsi="Times New Roman" w:cs="Times New Roman"/>
          <w:sz w:val="28"/>
          <w:szCs w:val="28"/>
          <w:lang w:eastAsia="ru-RU"/>
        </w:rPr>
        <w:t xml:space="preserve"> - 202</w:t>
      </w:r>
      <w:r w:rsidR="006424F7">
        <w:rPr>
          <w:rFonts w:ascii="Times New Roman" w:eastAsia="Times New Roman" w:hAnsi="Times New Roman" w:cs="Times New Roman"/>
          <w:sz w:val="28"/>
          <w:szCs w:val="28"/>
          <w:lang w:eastAsia="ru-RU"/>
        </w:rPr>
        <w:t>6</w:t>
      </w:r>
      <w:r w:rsidRPr="004C0816">
        <w:rPr>
          <w:rFonts w:ascii="Times New Roman" w:eastAsia="Times New Roman" w:hAnsi="Times New Roman" w:cs="Times New Roman"/>
          <w:sz w:val="28"/>
          <w:szCs w:val="28"/>
          <w:lang w:eastAsia="ru-RU"/>
        </w:rPr>
        <w:t xml:space="preserve"> учебный год </w:t>
      </w:r>
      <w:r w:rsidRPr="004C0816">
        <w:rPr>
          <w:rFonts w:ascii="Times New Roman" w:hAnsi="Times New Roman" w:cs="Times New Roman"/>
          <w:color w:val="000000"/>
          <w:sz w:val="28"/>
          <w:szCs w:val="28"/>
        </w:rPr>
        <w:t xml:space="preserve">поступило </w:t>
      </w:r>
      <w:r w:rsidR="005F270D">
        <w:rPr>
          <w:rFonts w:ascii="Times New Roman" w:hAnsi="Times New Roman" w:cs="Times New Roman"/>
          <w:color w:val="000000"/>
          <w:sz w:val="28"/>
          <w:szCs w:val="28"/>
        </w:rPr>
        <w:t>5</w:t>
      </w:r>
      <w:r w:rsidRPr="004C0816">
        <w:rPr>
          <w:rFonts w:ascii="Times New Roman" w:eastAsia="Times New Roman" w:hAnsi="Times New Roman" w:cs="Times New Roman"/>
          <w:sz w:val="28"/>
          <w:szCs w:val="28"/>
          <w:lang w:eastAsia="ru-RU"/>
        </w:rPr>
        <w:t xml:space="preserve"> устных обращений, связанных с конфликтными ситуациями.</w:t>
      </w:r>
    </w:p>
    <w:p w14:paraId="221EF3E2" w14:textId="77777777" w:rsidR="003C2DDA" w:rsidRPr="004C0816" w:rsidRDefault="003C2DDA" w:rsidP="00DC06E3">
      <w:pPr>
        <w:tabs>
          <w:tab w:val="left" w:pos="2110"/>
        </w:tabs>
        <w:spacing w:after="0" w:line="240" w:lineRule="auto"/>
        <w:jc w:val="both"/>
        <w:rPr>
          <w:rFonts w:ascii="Times New Roman" w:hAnsi="Times New Roman" w:cs="Times New Roman"/>
          <w:color w:val="000000"/>
          <w:sz w:val="28"/>
          <w:szCs w:val="28"/>
        </w:rPr>
      </w:pPr>
      <w:r w:rsidRPr="004C0816">
        <w:rPr>
          <w:rFonts w:ascii="Times New Roman" w:eastAsia="Times New Roman" w:hAnsi="Times New Roman" w:cs="Times New Roman"/>
          <w:sz w:val="28"/>
          <w:szCs w:val="28"/>
          <w:lang w:eastAsia="ru-RU"/>
        </w:rPr>
        <w:t xml:space="preserve">        </w:t>
      </w:r>
      <w:r w:rsidR="001F2053">
        <w:rPr>
          <w:rFonts w:ascii="Times New Roman" w:eastAsia="Times New Roman" w:hAnsi="Times New Roman" w:cs="Times New Roman"/>
          <w:sz w:val="28"/>
          <w:szCs w:val="28"/>
          <w:lang w:eastAsia="ru-RU"/>
        </w:rPr>
        <w:t xml:space="preserve"> </w:t>
      </w:r>
      <w:r w:rsidRPr="004C0816">
        <w:rPr>
          <w:rFonts w:ascii="Times New Roman" w:hAnsi="Times New Roman" w:cs="Times New Roman"/>
          <w:color w:val="000000"/>
          <w:sz w:val="28"/>
          <w:szCs w:val="28"/>
        </w:rPr>
        <w:t xml:space="preserve">Возрастной состав обратившихся  </w:t>
      </w:r>
      <w:r w:rsidRPr="004C0816">
        <w:rPr>
          <w:rFonts w:ascii="Times New Roman" w:eastAsia="Times New Roman" w:hAnsi="Times New Roman" w:cs="Times New Roman"/>
          <w:sz w:val="28"/>
          <w:szCs w:val="28"/>
          <w:lang w:eastAsia="ru-RU"/>
        </w:rPr>
        <w:t>–</w:t>
      </w:r>
      <w:r w:rsidRPr="004C0816">
        <w:rPr>
          <w:rFonts w:ascii="Times New Roman" w:hAnsi="Times New Roman" w:cs="Times New Roman"/>
          <w:color w:val="000000"/>
          <w:sz w:val="28"/>
          <w:szCs w:val="28"/>
        </w:rPr>
        <w:t xml:space="preserve">  1</w:t>
      </w:r>
      <w:r w:rsidR="005F270D">
        <w:rPr>
          <w:rFonts w:ascii="Times New Roman" w:hAnsi="Times New Roman" w:cs="Times New Roman"/>
          <w:color w:val="000000"/>
          <w:sz w:val="28"/>
          <w:szCs w:val="28"/>
        </w:rPr>
        <w:t xml:space="preserve">1 </w:t>
      </w:r>
      <w:r w:rsidRPr="004C0816">
        <w:rPr>
          <w:rFonts w:ascii="Times New Roman" w:hAnsi="Times New Roman" w:cs="Times New Roman"/>
          <w:color w:val="000000"/>
          <w:sz w:val="28"/>
          <w:szCs w:val="28"/>
        </w:rPr>
        <w:t>-</w:t>
      </w:r>
      <w:r w:rsidR="005F270D">
        <w:rPr>
          <w:rFonts w:ascii="Times New Roman" w:hAnsi="Times New Roman" w:cs="Times New Roman"/>
          <w:color w:val="000000"/>
          <w:sz w:val="28"/>
          <w:szCs w:val="28"/>
        </w:rPr>
        <w:t xml:space="preserve"> </w:t>
      </w:r>
      <w:r w:rsidRPr="004C0816">
        <w:rPr>
          <w:rFonts w:ascii="Times New Roman" w:hAnsi="Times New Roman" w:cs="Times New Roman"/>
          <w:color w:val="000000"/>
          <w:sz w:val="28"/>
          <w:szCs w:val="28"/>
        </w:rPr>
        <w:t>1</w:t>
      </w:r>
      <w:r w:rsidR="005F270D">
        <w:rPr>
          <w:rFonts w:ascii="Times New Roman" w:hAnsi="Times New Roman" w:cs="Times New Roman"/>
          <w:color w:val="000000"/>
          <w:sz w:val="28"/>
          <w:szCs w:val="28"/>
        </w:rPr>
        <w:t>7</w:t>
      </w:r>
      <w:r w:rsidRPr="004C0816">
        <w:rPr>
          <w:rFonts w:ascii="Times New Roman" w:hAnsi="Times New Roman" w:cs="Times New Roman"/>
          <w:color w:val="000000"/>
          <w:sz w:val="28"/>
          <w:szCs w:val="28"/>
        </w:rPr>
        <w:t xml:space="preserve"> лет.</w:t>
      </w:r>
    </w:p>
    <w:p w14:paraId="187EF2CE" w14:textId="77777777" w:rsidR="003C2DDA" w:rsidRPr="004C0816" w:rsidRDefault="003C2DDA" w:rsidP="00DC06E3">
      <w:pPr>
        <w:tabs>
          <w:tab w:val="left" w:pos="2110"/>
        </w:tabs>
        <w:spacing w:after="0" w:line="240" w:lineRule="auto"/>
        <w:jc w:val="both"/>
        <w:rPr>
          <w:rFonts w:ascii="Times New Roman" w:eastAsia="Times New Roman" w:hAnsi="Times New Roman" w:cs="Times New Roman"/>
          <w:sz w:val="28"/>
          <w:szCs w:val="28"/>
          <w:lang w:eastAsia="ru-RU"/>
        </w:rPr>
      </w:pPr>
      <w:r w:rsidRPr="004C0816">
        <w:rPr>
          <w:rFonts w:ascii="Times New Roman" w:hAnsi="Times New Roman" w:cs="Times New Roman"/>
          <w:color w:val="000000"/>
          <w:sz w:val="28"/>
          <w:szCs w:val="28"/>
        </w:rPr>
        <w:lastRenderedPageBreak/>
        <w:t xml:space="preserve">        </w:t>
      </w:r>
      <w:r w:rsidR="001F2053">
        <w:rPr>
          <w:rFonts w:ascii="Times New Roman" w:hAnsi="Times New Roman" w:cs="Times New Roman"/>
          <w:color w:val="000000"/>
          <w:sz w:val="28"/>
          <w:szCs w:val="28"/>
        </w:rPr>
        <w:t xml:space="preserve"> </w:t>
      </w:r>
      <w:r w:rsidRPr="004C0816">
        <w:rPr>
          <w:rFonts w:ascii="Times New Roman" w:hAnsi="Times New Roman" w:cs="Times New Roman"/>
          <w:color w:val="000000"/>
          <w:sz w:val="28"/>
          <w:szCs w:val="28"/>
        </w:rPr>
        <w:t>Спектр причин, по которым обращались несовершеннолетние:</w:t>
      </w:r>
    </w:p>
    <w:p w14:paraId="59358A2C" w14:textId="77777777" w:rsidR="003C2DDA" w:rsidRPr="004C0816" w:rsidRDefault="003C2DDA" w:rsidP="00DC06E3">
      <w:pPr>
        <w:tabs>
          <w:tab w:val="left" w:pos="2110"/>
        </w:tabs>
        <w:spacing w:after="0" w:line="240" w:lineRule="auto"/>
        <w:jc w:val="both"/>
        <w:rPr>
          <w:rFonts w:ascii="Times New Roman" w:hAnsi="Times New Roman" w:cs="Times New Roman"/>
          <w:color w:val="000000"/>
          <w:sz w:val="28"/>
          <w:szCs w:val="28"/>
        </w:rPr>
      </w:pPr>
      <w:r w:rsidRPr="004C0816">
        <w:rPr>
          <w:rFonts w:ascii="Times New Roman" w:eastAsia="Times New Roman" w:hAnsi="Times New Roman" w:cs="Times New Roman"/>
          <w:sz w:val="28"/>
          <w:szCs w:val="28"/>
          <w:lang w:eastAsia="ru-RU"/>
        </w:rPr>
        <w:t xml:space="preserve">             - </w:t>
      </w:r>
      <w:r w:rsidRPr="004C0816">
        <w:rPr>
          <w:rFonts w:ascii="Times New Roman" w:hAnsi="Times New Roman" w:cs="Times New Roman"/>
          <w:color w:val="000000"/>
          <w:sz w:val="28"/>
          <w:szCs w:val="28"/>
        </w:rPr>
        <w:t xml:space="preserve">конфликтные и спорные ситуации:  </w:t>
      </w:r>
    </w:p>
    <w:p w14:paraId="7602A2CE" w14:textId="77777777" w:rsidR="003C2DDA" w:rsidRPr="004C0816" w:rsidRDefault="003C2DDA" w:rsidP="00DC06E3">
      <w:pPr>
        <w:tabs>
          <w:tab w:val="left" w:pos="2110"/>
        </w:tabs>
        <w:spacing w:after="0" w:line="240" w:lineRule="auto"/>
        <w:jc w:val="both"/>
        <w:rPr>
          <w:rFonts w:ascii="Times New Roman" w:hAnsi="Times New Roman" w:cs="Times New Roman"/>
          <w:color w:val="000000"/>
          <w:sz w:val="28"/>
          <w:szCs w:val="28"/>
        </w:rPr>
      </w:pPr>
      <w:r w:rsidRPr="004C0816">
        <w:rPr>
          <w:rFonts w:ascii="Times New Roman" w:hAnsi="Times New Roman" w:cs="Times New Roman"/>
          <w:color w:val="000000"/>
          <w:sz w:val="28"/>
          <w:szCs w:val="28"/>
        </w:rPr>
        <w:t xml:space="preserve">             - ученик-ученик – 3 чел.;</w:t>
      </w:r>
    </w:p>
    <w:p w14:paraId="5E2CBD75" w14:textId="77777777" w:rsidR="003C2DDA" w:rsidRPr="004C0816" w:rsidRDefault="003C2DDA" w:rsidP="00DC06E3">
      <w:pPr>
        <w:tabs>
          <w:tab w:val="left" w:pos="2110"/>
        </w:tabs>
        <w:spacing w:after="0" w:line="240" w:lineRule="auto"/>
        <w:jc w:val="both"/>
        <w:rPr>
          <w:rFonts w:ascii="Times New Roman" w:hAnsi="Times New Roman" w:cs="Times New Roman"/>
          <w:color w:val="000000"/>
          <w:sz w:val="28"/>
          <w:szCs w:val="28"/>
        </w:rPr>
      </w:pPr>
      <w:r w:rsidRPr="004C0816">
        <w:rPr>
          <w:rFonts w:ascii="Times New Roman" w:hAnsi="Times New Roman" w:cs="Times New Roman"/>
          <w:color w:val="000000"/>
          <w:sz w:val="28"/>
          <w:szCs w:val="28"/>
        </w:rPr>
        <w:t xml:space="preserve">             - родитель-учитель – </w:t>
      </w:r>
      <w:r w:rsidR="0088391B">
        <w:rPr>
          <w:rFonts w:ascii="Times New Roman" w:hAnsi="Times New Roman" w:cs="Times New Roman"/>
          <w:color w:val="000000"/>
          <w:sz w:val="28"/>
          <w:szCs w:val="28"/>
        </w:rPr>
        <w:t>1</w:t>
      </w:r>
      <w:r w:rsidRPr="004C0816">
        <w:rPr>
          <w:rFonts w:ascii="Times New Roman" w:hAnsi="Times New Roman" w:cs="Times New Roman"/>
          <w:color w:val="000000"/>
          <w:sz w:val="28"/>
          <w:szCs w:val="28"/>
        </w:rPr>
        <w:t xml:space="preserve"> чел;</w:t>
      </w:r>
    </w:p>
    <w:p w14:paraId="756D1ED2" w14:textId="77777777" w:rsidR="003C2DDA" w:rsidRPr="004C0816" w:rsidRDefault="003C2DDA" w:rsidP="00DC06E3">
      <w:pPr>
        <w:tabs>
          <w:tab w:val="left" w:pos="2110"/>
        </w:tabs>
        <w:spacing w:after="0" w:line="240" w:lineRule="auto"/>
        <w:jc w:val="both"/>
        <w:rPr>
          <w:rFonts w:ascii="Times New Roman" w:hAnsi="Times New Roman" w:cs="Times New Roman"/>
          <w:color w:val="000000"/>
          <w:sz w:val="28"/>
          <w:szCs w:val="28"/>
        </w:rPr>
      </w:pPr>
      <w:r w:rsidRPr="004C0816">
        <w:rPr>
          <w:rFonts w:ascii="Times New Roman" w:hAnsi="Times New Roman" w:cs="Times New Roman"/>
          <w:color w:val="000000"/>
          <w:sz w:val="28"/>
          <w:szCs w:val="28"/>
        </w:rPr>
        <w:t xml:space="preserve">             - ученик - учитель – </w:t>
      </w:r>
      <w:r w:rsidR="0088391B">
        <w:rPr>
          <w:rFonts w:ascii="Times New Roman" w:hAnsi="Times New Roman" w:cs="Times New Roman"/>
          <w:color w:val="000000"/>
          <w:sz w:val="28"/>
          <w:szCs w:val="28"/>
        </w:rPr>
        <w:t>1</w:t>
      </w:r>
      <w:r w:rsidRPr="004C0816">
        <w:rPr>
          <w:rFonts w:ascii="Times New Roman" w:hAnsi="Times New Roman" w:cs="Times New Roman"/>
          <w:color w:val="000000"/>
          <w:sz w:val="28"/>
          <w:szCs w:val="28"/>
        </w:rPr>
        <w:t xml:space="preserve"> чел.</w:t>
      </w:r>
    </w:p>
    <w:p w14:paraId="76445F03" w14:textId="77777777" w:rsidR="003C2DDA" w:rsidRPr="004C0816" w:rsidRDefault="003C2DDA" w:rsidP="00DC06E3">
      <w:pPr>
        <w:spacing w:line="240" w:lineRule="auto"/>
        <w:ind w:firstLine="708"/>
        <w:jc w:val="both"/>
        <w:rPr>
          <w:rFonts w:ascii="Times New Roman" w:hAnsi="Times New Roman" w:cs="Times New Roman"/>
          <w:color w:val="000000"/>
          <w:sz w:val="28"/>
          <w:szCs w:val="28"/>
        </w:rPr>
      </w:pPr>
      <w:r w:rsidRPr="004C0816">
        <w:rPr>
          <w:rFonts w:ascii="Times New Roman" w:hAnsi="Times New Roman" w:cs="Times New Roman"/>
          <w:color w:val="000000"/>
          <w:sz w:val="28"/>
          <w:szCs w:val="28"/>
        </w:rPr>
        <w:t xml:space="preserve">Количество обращений, разрешенных путем проведения примирительных процедур с участием  </w:t>
      </w:r>
      <w:r w:rsidRPr="004C0816">
        <w:rPr>
          <w:rFonts w:ascii="Times New Roman" w:eastAsia="Arial Unicode MS" w:hAnsi="Times New Roman" w:cs="Times New Roman"/>
          <w:sz w:val="28"/>
          <w:szCs w:val="28"/>
          <w:lang w:eastAsia="ru-RU"/>
        </w:rPr>
        <w:t>педагога –</w:t>
      </w:r>
      <w:r w:rsidRPr="004C0816">
        <w:rPr>
          <w:rFonts w:ascii="Times New Roman" w:hAnsi="Times New Roman" w:cs="Times New Roman"/>
          <w:color w:val="000000"/>
          <w:sz w:val="28"/>
          <w:szCs w:val="28"/>
        </w:rPr>
        <w:t xml:space="preserve"> психолога</w:t>
      </w:r>
      <w:r>
        <w:rPr>
          <w:rFonts w:ascii="Times New Roman" w:hAnsi="Times New Roman" w:cs="Times New Roman"/>
          <w:color w:val="000000"/>
          <w:sz w:val="28"/>
          <w:szCs w:val="28"/>
        </w:rPr>
        <w:t xml:space="preserve"> и социального педагога</w:t>
      </w:r>
      <w:r w:rsidRPr="004C0816">
        <w:rPr>
          <w:rFonts w:ascii="Times New Roman" w:hAnsi="Times New Roman" w:cs="Times New Roman"/>
          <w:color w:val="000000"/>
          <w:sz w:val="28"/>
          <w:szCs w:val="28"/>
        </w:rPr>
        <w:t xml:space="preserve">  – </w:t>
      </w:r>
      <w:r w:rsidR="001F2053">
        <w:rPr>
          <w:rFonts w:ascii="Times New Roman" w:hAnsi="Times New Roman" w:cs="Times New Roman"/>
          <w:color w:val="000000"/>
          <w:sz w:val="28"/>
          <w:szCs w:val="28"/>
        </w:rPr>
        <w:t>5</w:t>
      </w:r>
      <w:r w:rsidRPr="004C0816">
        <w:rPr>
          <w:rFonts w:ascii="Times New Roman" w:hAnsi="Times New Roman" w:cs="Times New Roman"/>
          <w:color w:val="000000"/>
          <w:sz w:val="28"/>
          <w:szCs w:val="28"/>
        </w:rPr>
        <w:t>.</w:t>
      </w:r>
    </w:p>
    <w:p w14:paraId="37FDF8B1" w14:textId="77777777" w:rsidR="003C2DDA" w:rsidRPr="004C0816" w:rsidRDefault="003C2DDA" w:rsidP="00DC06E3">
      <w:pPr>
        <w:tabs>
          <w:tab w:val="left" w:pos="567"/>
        </w:tabs>
        <w:spacing w:line="240" w:lineRule="auto"/>
        <w:ind w:firstLine="567"/>
        <w:jc w:val="both"/>
        <w:rPr>
          <w:rFonts w:ascii="Times New Roman" w:hAnsi="Times New Roman" w:cs="Times New Roman"/>
          <w:color w:val="000000"/>
          <w:sz w:val="28"/>
          <w:szCs w:val="28"/>
        </w:rPr>
      </w:pPr>
      <w:r w:rsidRPr="004C0816">
        <w:rPr>
          <w:rFonts w:ascii="Times New Roman" w:hAnsi="Times New Roman" w:cs="Times New Roman"/>
          <w:color w:val="000000"/>
          <w:sz w:val="28"/>
          <w:szCs w:val="28"/>
        </w:rPr>
        <w:t>Количество обращений, в которых подтвердилось нарушение прав – 5.</w:t>
      </w:r>
    </w:p>
    <w:p w14:paraId="253A68DB" w14:textId="77777777" w:rsidR="003C2DDA" w:rsidRPr="004C0816" w:rsidRDefault="003C2DDA" w:rsidP="00DC06E3">
      <w:pPr>
        <w:tabs>
          <w:tab w:val="left" w:pos="567"/>
        </w:tabs>
        <w:spacing w:line="240" w:lineRule="auto"/>
        <w:ind w:firstLine="567"/>
        <w:jc w:val="both"/>
        <w:rPr>
          <w:rFonts w:ascii="Times New Roman" w:hAnsi="Times New Roman" w:cs="Times New Roman"/>
          <w:color w:val="000000"/>
          <w:sz w:val="28"/>
          <w:szCs w:val="28"/>
        </w:rPr>
      </w:pPr>
      <w:r w:rsidRPr="004C0816">
        <w:rPr>
          <w:rFonts w:ascii="Times New Roman" w:hAnsi="Times New Roman" w:cs="Times New Roman"/>
          <w:color w:val="000000"/>
          <w:sz w:val="28"/>
          <w:szCs w:val="28"/>
        </w:rPr>
        <w:t xml:space="preserve">Количество обращений, по которым удалось полностью или частично решить восстановить нарушенное право – </w:t>
      </w:r>
      <w:r>
        <w:rPr>
          <w:rFonts w:ascii="Times New Roman" w:hAnsi="Times New Roman" w:cs="Times New Roman"/>
          <w:color w:val="000000"/>
          <w:sz w:val="28"/>
          <w:szCs w:val="28"/>
        </w:rPr>
        <w:t>5</w:t>
      </w:r>
      <w:r w:rsidRPr="004C0816">
        <w:rPr>
          <w:rFonts w:ascii="Times New Roman" w:hAnsi="Times New Roman" w:cs="Times New Roman"/>
          <w:color w:val="000000"/>
          <w:sz w:val="28"/>
          <w:szCs w:val="28"/>
        </w:rPr>
        <w:t>.</w:t>
      </w:r>
    </w:p>
    <w:p w14:paraId="4CD56922" w14:textId="77777777" w:rsidR="003C2DDA" w:rsidRPr="004C0816" w:rsidRDefault="003C2DDA" w:rsidP="00DC06E3">
      <w:pPr>
        <w:spacing w:after="0" w:line="240" w:lineRule="auto"/>
        <w:ind w:firstLine="567"/>
        <w:contextualSpacing/>
        <w:jc w:val="both"/>
        <w:rPr>
          <w:rFonts w:ascii="Times New Roman" w:hAnsi="Times New Roman" w:cs="Times New Roman"/>
          <w:color w:val="000000"/>
          <w:sz w:val="28"/>
          <w:szCs w:val="28"/>
        </w:rPr>
      </w:pPr>
      <w:r w:rsidRPr="004C0816">
        <w:rPr>
          <w:rFonts w:ascii="Times New Roman" w:hAnsi="Times New Roman" w:cs="Times New Roman"/>
          <w:color w:val="000000"/>
          <w:sz w:val="28"/>
          <w:szCs w:val="28"/>
        </w:rPr>
        <w:t>Результа</w:t>
      </w:r>
      <w:r w:rsidR="00B46413">
        <w:rPr>
          <w:rFonts w:ascii="Times New Roman" w:hAnsi="Times New Roman" w:cs="Times New Roman"/>
          <w:color w:val="000000"/>
          <w:sz w:val="28"/>
          <w:szCs w:val="28"/>
        </w:rPr>
        <w:t xml:space="preserve">ты рассмотрения всех обращений: </w:t>
      </w:r>
      <w:r w:rsidRPr="004C0816">
        <w:rPr>
          <w:rFonts w:ascii="Times New Roman" w:hAnsi="Times New Roman" w:cs="Times New Roman"/>
          <w:color w:val="000000"/>
          <w:sz w:val="28"/>
          <w:szCs w:val="28"/>
        </w:rPr>
        <w:t xml:space="preserve">3 разъяснено, </w:t>
      </w:r>
      <w:r>
        <w:rPr>
          <w:rFonts w:ascii="Times New Roman" w:hAnsi="Times New Roman" w:cs="Times New Roman"/>
          <w:color w:val="000000"/>
          <w:sz w:val="28"/>
          <w:szCs w:val="28"/>
        </w:rPr>
        <w:t>2</w:t>
      </w:r>
      <w:r w:rsidRPr="004C0816">
        <w:rPr>
          <w:rFonts w:ascii="Times New Roman" w:hAnsi="Times New Roman" w:cs="Times New Roman"/>
          <w:color w:val="000000"/>
          <w:sz w:val="28"/>
          <w:szCs w:val="28"/>
        </w:rPr>
        <w:t xml:space="preserve"> удовлетворено.</w:t>
      </w:r>
    </w:p>
    <w:p w14:paraId="322F1372" w14:textId="77777777" w:rsidR="003C2DDA" w:rsidRPr="004C0816" w:rsidRDefault="003C2DDA" w:rsidP="00DC06E3">
      <w:pPr>
        <w:spacing w:after="0" w:line="240" w:lineRule="auto"/>
        <w:ind w:firstLine="708"/>
        <w:contextualSpacing/>
        <w:jc w:val="both"/>
        <w:rPr>
          <w:rFonts w:ascii="Times New Roman" w:hAnsi="Times New Roman" w:cs="Times New Roman"/>
          <w:color w:val="000000"/>
          <w:sz w:val="28"/>
          <w:szCs w:val="28"/>
        </w:rPr>
      </w:pPr>
      <w:r w:rsidRPr="004C0816">
        <w:rPr>
          <w:rFonts w:ascii="Times New Roman" w:eastAsia="Times New Roman" w:hAnsi="Times New Roman" w:cs="Times New Roman"/>
          <w:sz w:val="28"/>
          <w:szCs w:val="28"/>
          <w:lang w:eastAsia="ru-RU"/>
        </w:rPr>
        <w:t>Для раз</w:t>
      </w:r>
      <w:r w:rsidRPr="004C0816">
        <w:rPr>
          <w:rFonts w:ascii="Times New Roman" w:eastAsia="Arial Unicode MS" w:hAnsi="Times New Roman" w:cs="Times New Roman"/>
          <w:sz w:val="28"/>
          <w:szCs w:val="28"/>
          <w:lang w:eastAsia="ru-RU"/>
        </w:rPr>
        <w:t>решения конфликтных ситуаций и проведения примирительных процедур были привлечены администрация школы, к</w:t>
      </w:r>
      <w:r>
        <w:rPr>
          <w:rFonts w:ascii="Times New Roman" w:eastAsia="Arial Unicode MS" w:hAnsi="Times New Roman" w:cs="Times New Roman"/>
          <w:sz w:val="28"/>
          <w:szCs w:val="28"/>
          <w:lang w:eastAsia="ru-RU"/>
        </w:rPr>
        <w:t xml:space="preserve">лассные руководители, родители, </w:t>
      </w:r>
      <w:r w:rsidRPr="004C0816">
        <w:rPr>
          <w:rFonts w:ascii="Times New Roman" w:eastAsia="Arial Unicode MS" w:hAnsi="Times New Roman" w:cs="Times New Roman"/>
          <w:sz w:val="28"/>
          <w:szCs w:val="28"/>
          <w:lang w:eastAsia="ru-RU"/>
        </w:rPr>
        <w:t>педагог-психолог</w:t>
      </w:r>
      <w:r>
        <w:rPr>
          <w:rFonts w:ascii="Times New Roman" w:eastAsia="Arial Unicode MS" w:hAnsi="Times New Roman" w:cs="Times New Roman"/>
          <w:sz w:val="28"/>
          <w:szCs w:val="28"/>
          <w:lang w:eastAsia="ru-RU"/>
        </w:rPr>
        <w:t xml:space="preserve"> и социальный педагог</w:t>
      </w:r>
      <w:r w:rsidRPr="004C0816">
        <w:rPr>
          <w:rFonts w:ascii="Times New Roman" w:eastAsia="Arial Unicode MS" w:hAnsi="Times New Roman" w:cs="Times New Roman"/>
          <w:sz w:val="28"/>
          <w:szCs w:val="28"/>
          <w:lang w:eastAsia="ru-RU"/>
        </w:rPr>
        <w:t xml:space="preserve">. </w:t>
      </w:r>
    </w:p>
    <w:p w14:paraId="5309CAF0" w14:textId="77777777" w:rsidR="003C2DDA" w:rsidRPr="004C0816" w:rsidRDefault="003C2DDA" w:rsidP="00DC06E3">
      <w:pPr>
        <w:tabs>
          <w:tab w:val="left" w:pos="2110"/>
        </w:tabs>
        <w:spacing w:after="0" w:line="240" w:lineRule="auto"/>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xml:space="preserve">         Количество консультаций по правовым вопросам – </w:t>
      </w:r>
      <w:r w:rsidR="0088391B">
        <w:rPr>
          <w:rFonts w:ascii="Times New Roman" w:eastAsia="Times New Roman" w:hAnsi="Times New Roman" w:cs="Times New Roman"/>
          <w:sz w:val="28"/>
          <w:szCs w:val="28"/>
          <w:lang w:eastAsia="ru-RU"/>
        </w:rPr>
        <w:t>6</w:t>
      </w:r>
      <w:r w:rsidRPr="004C0816">
        <w:rPr>
          <w:rFonts w:ascii="Times New Roman" w:eastAsia="Times New Roman" w:hAnsi="Times New Roman" w:cs="Times New Roman"/>
          <w:sz w:val="28"/>
          <w:szCs w:val="28"/>
          <w:lang w:eastAsia="ru-RU"/>
        </w:rPr>
        <w:t>.</w:t>
      </w:r>
      <w:r w:rsidRPr="004C0816">
        <w:rPr>
          <w:rFonts w:ascii="Times New Roman" w:eastAsia="Calibri" w:hAnsi="Times New Roman" w:cs="Times New Roman"/>
          <w:sz w:val="28"/>
          <w:szCs w:val="28"/>
        </w:rPr>
        <w:t xml:space="preserve"> </w:t>
      </w:r>
      <w:r w:rsidRPr="004C0816">
        <w:rPr>
          <w:rFonts w:ascii="Times New Roman" w:eastAsia="Times New Roman" w:hAnsi="Times New Roman" w:cs="Times New Roman"/>
          <w:sz w:val="28"/>
          <w:szCs w:val="28"/>
          <w:lang w:eastAsia="ru-RU"/>
        </w:rPr>
        <w:t xml:space="preserve">На все </w:t>
      </w:r>
      <w:r w:rsidR="0088391B">
        <w:rPr>
          <w:rFonts w:ascii="Times New Roman" w:eastAsia="Times New Roman" w:hAnsi="Times New Roman" w:cs="Times New Roman"/>
          <w:sz w:val="28"/>
          <w:szCs w:val="28"/>
          <w:lang w:eastAsia="ru-RU"/>
        </w:rPr>
        <w:t>6</w:t>
      </w:r>
      <w:r w:rsidRPr="004C0816">
        <w:rPr>
          <w:rFonts w:ascii="Times New Roman" w:eastAsia="Times New Roman" w:hAnsi="Times New Roman" w:cs="Times New Roman"/>
          <w:sz w:val="28"/>
          <w:szCs w:val="28"/>
          <w:lang w:eastAsia="ru-RU"/>
        </w:rPr>
        <w:t xml:space="preserve"> дано разъяснение. </w:t>
      </w:r>
    </w:p>
    <w:p w14:paraId="39BB40D0" w14:textId="77777777" w:rsidR="00DC06E3" w:rsidRPr="00DC06E3" w:rsidRDefault="003C2DDA" w:rsidP="00DC06E3">
      <w:pPr>
        <w:tabs>
          <w:tab w:val="left" w:pos="2110"/>
        </w:tabs>
        <w:spacing w:after="0" w:line="240" w:lineRule="auto"/>
        <w:jc w:val="both"/>
        <w:rPr>
          <w:rFonts w:ascii="Times New Roman" w:eastAsia="Calibri" w:hAnsi="Times New Roman" w:cs="Times New Roman"/>
          <w:sz w:val="28"/>
          <w:szCs w:val="28"/>
        </w:rPr>
      </w:pPr>
      <w:r w:rsidRPr="004C0816">
        <w:rPr>
          <w:rFonts w:ascii="Times New Roman" w:eastAsia="Calibri" w:hAnsi="Times New Roman" w:cs="Times New Roman"/>
          <w:sz w:val="28"/>
          <w:szCs w:val="28"/>
        </w:rPr>
        <w:t xml:space="preserve">         Консультантом в разрешении  сложн</w:t>
      </w:r>
      <w:r w:rsidR="00CA3584">
        <w:rPr>
          <w:rFonts w:ascii="Times New Roman" w:eastAsia="Calibri" w:hAnsi="Times New Roman" w:cs="Times New Roman"/>
          <w:sz w:val="28"/>
          <w:szCs w:val="28"/>
        </w:rPr>
        <w:t>ых</w:t>
      </w:r>
      <w:r w:rsidRPr="004C0816">
        <w:rPr>
          <w:rFonts w:ascii="Times New Roman" w:eastAsia="Calibri" w:hAnsi="Times New Roman" w:cs="Times New Roman"/>
          <w:sz w:val="28"/>
          <w:szCs w:val="28"/>
        </w:rPr>
        <w:t xml:space="preserve"> правов</w:t>
      </w:r>
      <w:r w:rsidR="00CA3584">
        <w:rPr>
          <w:rFonts w:ascii="Times New Roman" w:eastAsia="Calibri" w:hAnsi="Times New Roman" w:cs="Times New Roman"/>
          <w:sz w:val="28"/>
          <w:szCs w:val="28"/>
        </w:rPr>
        <w:t>ых</w:t>
      </w:r>
      <w:r w:rsidRPr="004C0816">
        <w:rPr>
          <w:rFonts w:ascii="Times New Roman" w:eastAsia="Calibri" w:hAnsi="Times New Roman" w:cs="Times New Roman"/>
          <w:sz w:val="28"/>
          <w:szCs w:val="28"/>
        </w:rPr>
        <w:t xml:space="preserve"> вопрос</w:t>
      </w:r>
      <w:r w:rsidR="00CA3584">
        <w:rPr>
          <w:rFonts w:ascii="Times New Roman" w:eastAsia="Calibri" w:hAnsi="Times New Roman" w:cs="Times New Roman"/>
          <w:sz w:val="28"/>
          <w:szCs w:val="28"/>
        </w:rPr>
        <w:t xml:space="preserve">ов </w:t>
      </w:r>
      <w:r w:rsidRPr="004C0816">
        <w:rPr>
          <w:rFonts w:ascii="Times New Roman" w:eastAsia="Calibri" w:hAnsi="Times New Roman" w:cs="Times New Roman"/>
          <w:sz w:val="28"/>
          <w:szCs w:val="28"/>
        </w:rPr>
        <w:t>явля</w:t>
      </w:r>
      <w:r w:rsidR="00B46413">
        <w:rPr>
          <w:rFonts w:ascii="Times New Roman" w:eastAsia="Calibri" w:hAnsi="Times New Roman" w:cs="Times New Roman"/>
          <w:sz w:val="28"/>
          <w:szCs w:val="28"/>
        </w:rPr>
        <w:t>ется</w:t>
      </w:r>
      <w:r w:rsidRPr="004C0816">
        <w:rPr>
          <w:rFonts w:ascii="Times New Roman" w:eastAsia="Calibri" w:hAnsi="Times New Roman" w:cs="Times New Roman"/>
          <w:sz w:val="28"/>
          <w:szCs w:val="28"/>
        </w:rPr>
        <w:t xml:space="preserve"> адвокат Ростовской коллегии адвокатов Артемов Н.И.</w:t>
      </w:r>
    </w:p>
    <w:p w14:paraId="5FB24D6B" w14:textId="77777777" w:rsidR="001F2053" w:rsidRDefault="001F2053" w:rsidP="00DC06E3">
      <w:pPr>
        <w:spacing w:after="0" w:line="240" w:lineRule="auto"/>
        <w:contextualSpacing/>
        <w:jc w:val="center"/>
        <w:rPr>
          <w:rFonts w:ascii="Times New Roman" w:eastAsia="Arial Unicode MS" w:hAnsi="Times New Roman" w:cs="Times New Roman"/>
          <w:b/>
          <w:color w:val="000000"/>
          <w:sz w:val="28"/>
          <w:szCs w:val="28"/>
          <w:lang w:eastAsia="ru-RU"/>
        </w:rPr>
      </w:pPr>
    </w:p>
    <w:p w14:paraId="5650E440" w14:textId="77777777" w:rsidR="003C2DDA" w:rsidRPr="004C0816" w:rsidRDefault="003C2DDA" w:rsidP="00DC06E3">
      <w:pPr>
        <w:spacing w:after="0" w:line="240" w:lineRule="auto"/>
        <w:contextualSpacing/>
        <w:jc w:val="center"/>
        <w:rPr>
          <w:rFonts w:ascii="Times New Roman" w:eastAsia="Arial Unicode MS" w:hAnsi="Times New Roman" w:cs="Times New Roman"/>
          <w:b/>
          <w:color w:val="000000"/>
          <w:sz w:val="28"/>
          <w:szCs w:val="28"/>
          <w:lang w:eastAsia="ru-RU"/>
        </w:rPr>
      </w:pPr>
      <w:r w:rsidRPr="004C0816">
        <w:rPr>
          <w:rFonts w:ascii="Times New Roman" w:eastAsia="Arial Unicode MS" w:hAnsi="Times New Roman" w:cs="Times New Roman"/>
          <w:b/>
          <w:color w:val="000000"/>
          <w:sz w:val="28"/>
          <w:szCs w:val="28"/>
          <w:lang w:eastAsia="ru-RU"/>
        </w:rPr>
        <w:t>Статистика основной деятельности</w:t>
      </w:r>
    </w:p>
    <w:tbl>
      <w:tblPr>
        <w:tblW w:w="11199"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6"/>
        <w:gridCol w:w="1417"/>
        <w:gridCol w:w="1133"/>
        <w:gridCol w:w="1026"/>
        <w:gridCol w:w="957"/>
        <w:gridCol w:w="957"/>
        <w:gridCol w:w="1029"/>
        <w:gridCol w:w="885"/>
        <w:gridCol w:w="1103"/>
        <w:gridCol w:w="1276"/>
      </w:tblGrid>
      <w:tr w:rsidR="003C2DDA" w:rsidRPr="004C0816" w14:paraId="6FEAEF64" w14:textId="77777777" w:rsidTr="00A422F3">
        <w:tc>
          <w:tcPr>
            <w:tcW w:w="1416" w:type="dxa"/>
            <w:tcBorders>
              <w:top w:val="single" w:sz="4" w:space="0" w:color="000000"/>
              <w:left w:val="single" w:sz="4" w:space="0" w:color="000000"/>
              <w:bottom w:val="single" w:sz="4" w:space="0" w:color="000000"/>
              <w:right w:val="single" w:sz="4" w:space="0" w:color="000000"/>
            </w:tcBorders>
            <w:hideMark/>
          </w:tcPr>
          <w:p w14:paraId="7851580B" w14:textId="77777777" w:rsidR="003C2DDA" w:rsidRPr="004C0816" w:rsidRDefault="003C2DDA" w:rsidP="00DC06E3">
            <w:pPr>
              <w:spacing w:after="0" w:line="240" w:lineRule="auto"/>
              <w:contextualSpacing/>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Общее число мероприятий/из них с личным участием школьно</w:t>
            </w:r>
          </w:p>
          <w:p w14:paraId="63AB944E" w14:textId="77777777" w:rsidR="003C2DDA" w:rsidRPr="004C0816" w:rsidRDefault="003C2DDA" w:rsidP="00DC06E3">
            <w:pPr>
              <w:spacing w:after="0" w:line="240" w:lineRule="auto"/>
              <w:contextualSpacing/>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 xml:space="preserve">го </w:t>
            </w:r>
            <w:proofErr w:type="spellStart"/>
            <w:r w:rsidRPr="004C0816">
              <w:rPr>
                <w:rFonts w:ascii="Times New Roman" w:eastAsia="Arial Unicode MS" w:hAnsi="Times New Roman" w:cs="Times New Roman"/>
                <w:color w:val="000000"/>
                <w:sz w:val="28"/>
                <w:szCs w:val="28"/>
                <w:lang w:eastAsia="ru-RU"/>
              </w:rPr>
              <w:t>уполномо</w:t>
            </w:r>
            <w:proofErr w:type="spellEnd"/>
          </w:p>
          <w:p w14:paraId="48656D58" w14:textId="77777777" w:rsidR="003C2DDA" w:rsidRPr="004C0816" w:rsidRDefault="003C2DDA" w:rsidP="00DC06E3">
            <w:pPr>
              <w:spacing w:after="0" w:line="240" w:lineRule="auto"/>
              <w:contextualSpacing/>
              <w:rPr>
                <w:rFonts w:ascii="Times New Roman" w:eastAsia="Arial Unicode MS" w:hAnsi="Times New Roman" w:cs="Times New Roman"/>
                <w:color w:val="000000"/>
                <w:sz w:val="28"/>
                <w:szCs w:val="28"/>
                <w:lang w:eastAsia="ru-RU"/>
              </w:rPr>
            </w:pPr>
            <w:proofErr w:type="spellStart"/>
            <w:r w:rsidRPr="004C0816">
              <w:rPr>
                <w:rFonts w:ascii="Times New Roman" w:eastAsia="Arial Unicode MS" w:hAnsi="Times New Roman" w:cs="Times New Roman"/>
                <w:color w:val="000000"/>
                <w:sz w:val="28"/>
                <w:szCs w:val="28"/>
                <w:lang w:eastAsia="ru-RU"/>
              </w:rPr>
              <w:t>ченного</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7620B038" w14:textId="77777777" w:rsidR="003C2DDA" w:rsidRPr="004C0816" w:rsidRDefault="003C2DDA" w:rsidP="00DC06E3">
            <w:pPr>
              <w:spacing w:after="0" w:line="240" w:lineRule="auto"/>
              <w:contextualSpacing/>
              <w:jc w:val="center"/>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 xml:space="preserve">Количество </w:t>
            </w:r>
            <w:proofErr w:type="spellStart"/>
            <w:r w:rsidRPr="004C0816">
              <w:rPr>
                <w:rFonts w:ascii="Times New Roman" w:eastAsia="Arial Unicode MS" w:hAnsi="Times New Roman" w:cs="Times New Roman"/>
                <w:color w:val="000000"/>
                <w:sz w:val="28"/>
                <w:szCs w:val="28"/>
                <w:lang w:eastAsia="ru-RU"/>
              </w:rPr>
              <w:t>мероприя</w:t>
            </w:r>
            <w:proofErr w:type="spellEnd"/>
          </w:p>
          <w:p w14:paraId="5F1539B8" w14:textId="77777777" w:rsidR="003C2DDA" w:rsidRPr="004C0816" w:rsidRDefault="003C2DDA" w:rsidP="00DC06E3">
            <w:pPr>
              <w:spacing w:after="0" w:line="240" w:lineRule="auto"/>
              <w:contextualSpacing/>
              <w:jc w:val="center"/>
              <w:rPr>
                <w:rFonts w:ascii="Times New Roman" w:eastAsia="Arial Unicode MS" w:hAnsi="Times New Roman" w:cs="Times New Roman"/>
                <w:color w:val="000000"/>
                <w:sz w:val="28"/>
                <w:szCs w:val="28"/>
                <w:lang w:eastAsia="ru-RU"/>
              </w:rPr>
            </w:pPr>
            <w:proofErr w:type="spellStart"/>
            <w:r w:rsidRPr="004C0816">
              <w:rPr>
                <w:rFonts w:ascii="Times New Roman" w:eastAsia="Arial Unicode MS" w:hAnsi="Times New Roman" w:cs="Times New Roman"/>
                <w:color w:val="000000"/>
                <w:sz w:val="28"/>
                <w:szCs w:val="28"/>
                <w:lang w:eastAsia="ru-RU"/>
              </w:rPr>
              <w:t>тий</w:t>
            </w:r>
            <w:proofErr w:type="spellEnd"/>
            <w:r w:rsidRPr="004C0816">
              <w:rPr>
                <w:rFonts w:ascii="Times New Roman" w:eastAsia="Arial Unicode MS" w:hAnsi="Times New Roman" w:cs="Times New Roman"/>
                <w:color w:val="000000"/>
                <w:sz w:val="28"/>
                <w:szCs w:val="28"/>
                <w:lang w:eastAsia="ru-RU"/>
              </w:rPr>
              <w:t xml:space="preserve"> правово-</w:t>
            </w:r>
          </w:p>
          <w:p w14:paraId="4C543EE8" w14:textId="77777777" w:rsidR="003C2DDA" w:rsidRPr="004C0816" w:rsidRDefault="003C2DDA" w:rsidP="00DC06E3">
            <w:pPr>
              <w:spacing w:after="0" w:line="240" w:lineRule="auto"/>
              <w:contextualSpacing/>
              <w:jc w:val="center"/>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 xml:space="preserve">го </w:t>
            </w:r>
            <w:proofErr w:type="spellStart"/>
            <w:r w:rsidRPr="004C0816">
              <w:rPr>
                <w:rFonts w:ascii="Times New Roman" w:eastAsia="Arial Unicode MS" w:hAnsi="Times New Roman" w:cs="Times New Roman"/>
                <w:color w:val="000000"/>
                <w:sz w:val="28"/>
                <w:szCs w:val="28"/>
                <w:lang w:eastAsia="ru-RU"/>
              </w:rPr>
              <w:t>просвеще</w:t>
            </w:r>
            <w:proofErr w:type="spellEnd"/>
          </w:p>
          <w:p w14:paraId="56FE15CF" w14:textId="77777777" w:rsidR="003C2DDA" w:rsidRPr="004C0816" w:rsidRDefault="003C2DDA" w:rsidP="00DC06E3">
            <w:pPr>
              <w:spacing w:after="0" w:line="240" w:lineRule="auto"/>
              <w:contextualSpacing/>
              <w:jc w:val="center"/>
              <w:rPr>
                <w:rFonts w:ascii="Times New Roman" w:eastAsia="Arial Unicode MS" w:hAnsi="Times New Roman" w:cs="Times New Roman"/>
                <w:color w:val="000000"/>
                <w:sz w:val="28"/>
                <w:szCs w:val="28"/>
                <w:lang w:eastAsia="ru-RU"/>
              </w:rPr>
            </w:pPr>
            <w:proofErr w:type="spellStart"/>
            <w:r w:rsidRPr="004C0816">
              <w:rPr>
                <w:rFonts w:ascii="Times New Roman" w:eastAsia="Arial Unicode MS" w:hAnsi="Times New Roman" w:cs="Times New Roman"/>
                <w:color w:val="000000"/>
                <w:sz w:val="28"/>
                <w:szCs w:val="28"/>
                <w:lang w:eastAsia="ru-RU"/>
              </w:rPr>
              <w:t>ния</w:t>
            </w:r>
            <w:proofErr w:type="spellEnd"/>
          </w:p>
        </w:tc>
        <w:tc>
          <w:tcPr>
            <w:tcW w:w="1133" w:type="dxa"/>
            <w:tcBorders>
              <w:top w:val="single" w:sz="4" w:space="0" w:color="000000"/>
              <w:left w:val="single" w:sz="4" w:space="0" w:color="000000"/>
              <w:bottom w:val="single" w:sz="4" w:space="0" w:color="000000"/>
              <w:right w:val="single" w:sz="4" w:space="0" w:color="000000"/>
            </w:tcBorders>
            <w:hideMark/>
          </w:tcPr>
          <w:p w14:paraId="6C9783A2" w14:textId="77777777" w:rsidR="003C2DDA" w:rsidRPr="004C0816" w:rsidRDefault="003C2DDA" w:rsidP="00DC06E3">
            <w:pPr>
              <w:spacing w:after="0" w:line="240" w:lineRule="auto"/>
              <w:contextualSpacing/>
              <w:jc w:val="center"/>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 xml:space="preserve">Количество </w:t>
            </w:r>
            <w:proofErr w:type="spellStart"/>
            <w:r w:rsidRPr="004C0816">
              <w:rPr>
                <w:rFonts w:ascii="Times New Roman" w:eastAsia="Arial Unicode MS" w:hAnsi="Times New Roman" w:cs="Times New Roman"/>
                <w:color w:val="000000"/>
                <w:sz w:val="28"/>
                <w:szCs w:val="28"/>
                <w:lang w:eastAsia="ru-RU"/>
              </w:rPr>
              <w:t>мероп</w:t>
            </w:r>
            <w:proofErr w:type="spellEnd"/>
          </w:p>
          <w:p w14:paraId="0BA1CB1A" w14:textId="77777777" w:rsidR="003C2DDA" w:rsidRPr="004C0816" w:rsidRDefault="003C2DDA" w:rsidP="00DC06E3">
            <w:pPr>
              <w:spacing w:after="0" w:line="240" w:lineRule="auto"/>
              <w:contextualSpacing/>
              <w:jc w:val="center"/>
              <w:rPr>
                <w:rFonts w:ascii="Times New Roman" w:eastAsia="Arial Unicode MS" w:hAnsi="Times New Roman" w:cs="Times New Roman"/>
                <w:color w:val="000000"/>
                <w:sz w:val="28"/>
                <w:szCs w:val="28"/>
                <w:lang w:eastAsia="ru-RU"/>
              </w:rPr>
            </w:pPr>
            <w:proofErr w:type="spellStart"/>
            <w:r w:rsidRPr="004C0816">
              <w:rPr>
                <w:rFonts w:ascii="Times New Roman" w:eastAsia="Arial Unicode MS" w:hAnsi="Times New Roman" w:cs="Times New Roman"/>
                <w:color w:val="000000"/>
                <w:sz w:val="28"/>
                <w:szCs w:val="28"/>
                <w:lang w:eastAsia="ru-RU"/>
              </w:rPr>
              <w:t>риятий</w:t>
            </w:r>
            <w:proofErr w:type="spellEnd"/>
            <w:r w:rsidRPr="004C0816">
              <w:rPr>
                <w:rFonts w:ascii="Times New Roman" w:eastAsia="Arial Unicode MS" w:hAnsi="Times New Roman" w:cs="Times New Roman"/>
                <w:color w:val="000000"/>
                <w:sz w:val="28"/>
                <w:szCs w:val="28"/>
                <w:lang w:eastAsia="ru-RU"/>
              </w:rPr>
              <w:t xml:space="preserve"> </w:t>
            </w:r>
            <w:proofErr w:type="spellStart"/>
            <w:proofErr w:type="gramStart"/>
            <w:r w:rsidRPr="004C0816">
              <w:rPr>
                <w:rFonts w:ascii="Times New Roman" w:eastAsia="Arial Unicode MS" w:hAnsi="Times New Roman" w:cs="Times New Roman"/>
                <w:color w:val="000000"/>
                <w:sz w:val="28"/>
                <w:szCs w:val="28"/>
                <w:lang w:eastAsia="ru-RU"/>
              </w:rPr>
              <w:t>патриотиче-ской</w:t>
            </w:r>
            <w:proofErr w:type="spellEnd"/>
            <w:proofErr w:type="gramEnd"/>
            <w:r w:rsidRPr="004C0816">
              <w:rPr>
                <w:rFonts w:ascii="Times New Roman" w:eastAsia="Arial Unicode MS" w:hAnsi="Times New Roman" w:cs="Times New Roman"/>
                <w:color w:val="000000"/>
                <w:sz w:val="28"/>
                <w:szCs w:val="28"/>
                <w:lang w:eastAsia="ru-RU"/>
              </w:rPr>
              <w:t xml:space="preserve"> </w:t>
            </w:r>
            <w:proofErr w:type="spellStart"/>
            <w:r w:rsidRPr="004C0816">
              <w:rPr>
                <w:rFonts w:ascii="Times New Roman" w:eastAsia="Arial Unicode MS" w:hAnsi="Times New Roman" w:cs="Times New Roman"/>
                <w:color w:val="000000"/>
                <w:sz w:val="28"/>
                <w:szCs w:val="28"/>
                <w:lang w:eastAsia="ru-RU"/>
              </w:rPr>
              <w:t>направ</w:t>
            </w:r>
            <w:proofErr w:type="spellEnd"/>
          </w:p>
          <w:p w14:paraId="58F951A0" w14:textId="77777777" w:rsidR="003C2DDA" w:rsidRPr="004C0816" w:rsidRDefault="003C2DDA" w:rsidP="00DC06E3">
            <w:pPr>
              <w:spacing w:after="0" w:line="240" w:lineRule="auto"/>
              <w:contextualSpacing/>
              <w:jc w:val="center"/>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лен-</w:t>
            </w:r>
          </w:p>
          <w:p w14:paraId="6FBD5544" w14:textId="77777777" w:rsidR="003C2DDA" w:rsidRPr="004C0816" w:rsidRDefault="003C2DDA" w:rsidP="00DC06E3">
            <w:pPr>
              <w:spacing w:after="0" w:line="240" w:lineRule="auto"/>
              <w:contextualSpacing/>
              <w:jc w:val="center"/>
              <w:rPr>
                <w:rFonts w:ascii="Times New Roman" w:eastAsia="Arial Unicode MS" w:hAnsi="Times New Roman" w:cs="Times New Roman"/>
                <w:color w:val="000000"/>
                <w:sz w:val="28"/>
                <w:szCs w:val="28"/>
                <w:lang w:eastAsia="ru-RU"/>
              </w:rPr>
            </w:pPr>
            <w:proofErr w:type="spellStart"/>
            <w:r w:rsidRPr="004C0816">
              <w:rPr>
                <w:rFonts w:ascii="Times New Roman" w:eastAsia="Arial Unicode MS" w:hAnsi="Times New Roman" w:cs="Times New Roman"/>
                <w:color w:val="000000"/>
                <w:sz w:val="28"/>
                <w:szCs w:val="28"/>
                <w:lang w:eastAsia="ru-RU"/>
              </w:rPr>
              <w:t>ности</w:t>
            </w:r>
            <w:proofErr w:type="spellEnd"/>
          </w:p>
        </w:tc>
        <w:tc>
          <w:tcPr>
            <w:tcW w:w="1026" w:type="dxa"/>
            <w:tcBorders>
              <w:top w:val="single" w:sz="4" w:space="0" w:color="000000"/>
              <w:left w:val="single" w:sz="4" w:space="0" w:color="000000"/>
              <w:bottom w:val="single" w:sz="4" w:space="0" w:color="000000"/>
              <w:right w:val="single" w:sz="4" w:space="0" w:color="000000"/>
            </w:tcBorders>
            <w:hideMark/>
          </w:tcPr>
          <w:p w14:paraId="4D7D125B"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Коли</w:t>
            </w:r>
          </w:p>
          <w:p w14:paraId="52360240"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proofErr w:type="spellStart"/>
            <w:r w:rsidRPr="004C0816">
              <w:rPr>
                <w:rFonts w:ascii="Times New Roman" w:eastAsia="Arial Unicode MS" w:hAnsi="Times New Roman" w:cs="Times New Roman"/>
                <w:color w:val="000000"/>
                <w:sz w:val="28"/>
                <w:szCs w:val="28"/>
                <w:lang w:eastAsia="ru-RU"/>
              </w:rPr>
              <w:t>чество</w:t>
            </w:r>
            <w:proofErr w:type="spellEnd"/>
            <w:r w:rsidRPr="004C0816">
              <w:rPr>
                <w:rFonts w:ascii="Times New Roman" w:eastAsia="Arial Unicode MS" w:hAnsi="Times New Roman" w:cs="Times New Roman"/>
                <w:color w:val="000000"/>
                <w:sz w:val="28"/>
                <w:szCs w:val="28"/>
                <w:lang w:eastAsia="ru-RU"/>
              </w:rPr>
              <w:t xml:space="preserve"> </w:t>
            </w:r>
            <w:proofErr w:type="spellStart"/>
            <w:r w:rsidRPr="004C0816">
              <w:rPr>
                <w:rFonts w:ascii="Times New Roman" w:eastAsia="Arial Unicode MS" w:hAnsi="Times New Roman" w:cs="Times New Roman"/>
                <w:color w:val="000000"/>
                <w:sz w:val="28"/>
                <w:szCs w:val="28"/>
                <w:lang w:eastAsia="ru-RU"/>
              </w:rPr>
              <w:t>мероприя-тий</w:t>
            </w:r>
            <w:proofErr w:type="spellEnd"/>
            <w:r w:rsidRPr="004C0816">
              <w:rPr>
                <w:rFonts w:ascii="Times New Roman" w:eastAsia="Arial Unicode MS" w:hAnsi="Times New Roman" w:cs="Times New Roman"/>
                <w:color w:val="000000"/>
                <w:sz w:val="28"/>
                <w:szCs w:val="28"/>
                <w:lang w:eastAsia="ru-RU"/>
              </w:rPr>
              <w:t xml:space="preserve"> по </w:t>
            </w:r>
            <w:proofErr w:type="spellStart"/>
            <w:proofErr w:type="gramStart"/>
            <w:r w:rsidRPr="004C0816">
              <w:rPr>
                <w:rFonts w:ascii="Times New Roman" w:eastAsia="Arial Unicode MS" w:hAnsi="Times New Roman" w:cs="Times New Roman"/>
                <w:color w:val="000000"/>
                <w:sz w:val="28"/>
                <w:szCs w:val="28"/>
                <w:lang w:eastAsia="ru-RU"/>
              </w:rPr>
              <w:t>граж</w:t>
            </w:r>
            <w:proofErr w:type="spellEnd"/>
            <w:r w:rsidRPr="004C0816">
              <w:rPr>
                <w:rFonts w:ascii="Times New Roman" w:eastAsia="Arial Unicode MS" w:hAnsi="Times New Roman" w:cs="Times New Roman"/>
                <w:color w:val="000000"/>
                <w:sz w:val="28"/>
                <w:szCs w:val="28"/>
                <w:lang w:eastAsia="ru-RU"/>
              </w:rPr>
              <w:t>-</w:t>
            </w:r>
            <w:proofErr w:type="spellStart"/>
            <w:r w:rsidRPr="004C0816">
              <w:rPr>
                <w:rFonts w:ascii="Times New Roman" w:eastAsia="Arial Unicode MS" w:hAnsi="Times New Roman" w:cs="Times New Roman"/>
                <w:color w:val="000000"/>
                <w:sz w:val="28"/>
                <w:szCs w:val="28"/>
                <w:lang w:eastAsia="ru-RU"/>
              </w:rPr>
              <w:t>данс</w:t>
            </w:r>
            <w:proofErr w:type="spellEnd"/>
            <w:r w:rsidRPr="004C0816">
              <w:rPr>
                <w:rFonts w:ascii="Times New Roman" w:eastAsia="Arial Unicode MS" w:hAnsi="Times New Roman" w:cs="Times New Roman"/>
                <w:color w:val="000000"/>
                <w:sz w:val="28"/>
                <w:szCs w:val="28"/>
                <w:lang w:eastAsia="ru-RU"/>
              </w:rPr>
              <w:t>-кому</w:t>
            </w:r>
            <w:proofErr w:type="gramEnd"/>
            <w:r w:rsidRPr="004C0816">
              <w:rPr>
                <w:rFonts w:ascii="Times New Roman" w:eastAsia="Arial Unicode MS" w:hAnsi="Times New Roman" w:cs="Times New Roman"/>
                <w:color w:val="000000"/>
                <w:sz w:val="28"/>
                <w:szCs w:val="28"/>
                <w:lang w:eastAsia="ru-RU"/>
              </w:rPr>
              <w:t xml:space="preserve"> </w:t>
            </w:r>
            <w:proofErr w:type="spellStart"/>
            <w:r w:rsidRPr="004C0816">
              <w:rPr>
                <w:rFonts w:ascii="Times New Roman" w:eastAsia="Arial Unicode MS" w:hAnsi="Times New Roman" w:cs="Times New Roman"/>
                <w:color w:val="000000"/>
                <w:sz w:val="28"/>
                <w:szCs w:val="28"/>
                <w:lang w:eastAsia="ru-RU"/>
              </w:rPr>
              <w:t>воспи</w:t>
            </w:r>
            <w:proofErr w:type="spellEnd"/>
          </w:p>
          <w:p w14:paraId="7D013F3E"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proofErr w:type="spellStart"/>
            <w:r w:rsidRPr="004C0816">
              <w:rPr>
                <w:rFonts w:ascii="Times New Roman" w:eastAsia="Arial Unicode MS" w:hAnsi="Times New Roman" w:cs="Times New Roman"/>
                <w:color w:val="000000"/>
                <w:sz w:val="28"/>
                <w:szCs w:val="28"/>
                <w:lang w:eastAsia="ru-RU"/>
              </w:rPr>
              <w:t>танию</w:t>
            </w:r>
            <w:proofErr w:type="spellEnd"/>
          </w:p>
        </w:tc>
        <w:tc>
          <w:tcPr>
            <w:tcW w:w="957" w:type="dxa"/>
            <w:tcBorders>
              <w:top w:val="single" w:sz="4" w:space="0" w:color="000000"/>
              <w:left w:val="single" w:sz="4" w:space="0" w:color="000000"/>
              <w:bottom w:val="single" w:sz="4" w:space="0" w:color="000000"/>
              <w:right w:val="single" w:sz="4" w:space="0" w:color="000000"/>
            </w:tcBorders>
            <w:hideMark/>
          </w:tcPr>
          <w:p w14:paraId="33E4203D"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Коли</w:t>
            </w:r>
          </w:p>
          <w:p w14:paraId="51B5A198"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proofErr w:type="spellStart"/>
            <w:r w:rsidRPr="004C0816">
              <w:rPr>
                <w:rFonts w:ascii="Times New Roman" w:eastAsia="Arial Unicode MS" w:hAnsi="Times New Roman" w:cs="Times New Roman"/>
                <w:color w:val="000000"/>
                <w:sz w:val="28"/>
                <w:szCs w:val="28"/>
                <w:lang w:eastAsia="ru-RU"/>
              </w:rPr>
              <w:t>чест</w:t>
            </w:r>
            <w:proofErr w:type="spellEnd"/>
            <w:r w:rsidRPr="004C0816">
              <w:rPr>
                <w:rFonts w:ascii="Times New Roman" w:eastAsia="Arial Unicode MS" w:hAnsi="Times New Roman" w:cs="Times New Roman"/>
                <w:color w:val="000000"/>
                <w:sz w:val="28"/>
                <w:szCs w:val="28"/>
                <w:lang w:eastAsia="ru-RU"/>
              </w:rPr>
              <w:t xml:space="preserve">-во </w:t>
            </w:r>
            <w:proofErr w:type="spellStart"/>
            <w:r w:rsidRPr="004C0816">
              <w:rPr>
                <w:rFonts w:ascii="Times New Roman" w:eastAsia="Arial Unicode MS" w:hAnsi="Times New Roman" w:cs="Times New Roman"/>
                <w:color w:val="000000"/>
                <w:sz w:val="28"/>
                <w:szCs w:val="28"/>
                <w:lang w:eastAsia="ru-RU"/>
              </w:rPr>
              <w:t>мероприя-тий</w:t>
            </w:r>
            <w:proofErr w:type="spellEnd"/>
            <w:r w:rsidRPr="004C0816">
              <w:rPr>
                <w:rFonts w:ascii="Times New Roman" w:eastAsia="Arial Unicode MS" w:hAnsi="Times New Roman" w:cs="Times New Roman"/>
                <w:color w:val="000000"/>
                <w:sz w:val="28"/>
                <w:szCs w:val="28"/>
                <w:lang w:eastAsia="ru-RU"/>
              </w:rPr>
              <w:t xml:space="preserve"> с </w:t>
            </w:r>
            <w:proofErr w:type="spellStart"/>
            <w:r w:rsidRPr="004C0816">
              <w:rPr>
                <w:rFonts w:ascii="Times New Roman" w:eastAsia="Arial Unicode MS" w:hAnsi="Times New Roman" w:cs="Times New Roman"/>
                <w:color w:val="000000"/>
                <w:sz w:val="28"/>
                <w:szCs w:val="28"/>
                <w:lang w:eastAsia="ru-RU"/>
              </w:rPr>
              <w:t>учас</w:t>
            </w:r>
            <w:proofErr w:type="spellEnd"/>
          </w:p>
          <w:p w14:paraId="40053177"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proofErr w:type="spellStart"/>
            <w:r w:rsidRPr="004C0816">
              <w:rPr>
                <w:rFonts w:ascii="Times New Roman" w:eastAsia="Arial Unicode MS" w:hAnsi="Times New Roman" w:cs="Times New Roman"/>
                <w:color w:val="000000"/>
                <w:sz w:val="28"/>
                <w:szCs w:val="28"/>
                <w:lang w:eastAsia="ru-RU"/>
              </w:rPr>
              <w:t>тием</w:t>
            </w:r>
            <w:proofErr w:type="spellEnd"/>
            <w:r w:rsidRPr="004C0816">
              <w:rPr>
                <w:rFonts w:ascii="Times New Roman" w:eastAsia="Arial Unicode MS" w:hAnsi="Times New Roman" w:cs="Times New Roman"/>
                <w:color w:val="000000"/>
                <w:sz w:val="28"/>
                <w:szCs w:val="28"/>
                <w:lang w:eastAsia="ru-RU"/>
              </w:rPr>
              <w:t xml:space="preserve"> </w:t>
            </w:r>
            <w:proofErr w:type="spellStart"/>
            <w:proofErr w:type="gramStart"/>
            <w:r w:rsidRPr="004C0816">
              <w:rPr>
                <w:rFonts w:ascii="Times New Roman" w:eastAsia="Arial Unicode MS" w:hAnsi="Times New Roman" w:cs="Times New Roman"/>
                <w:color w:val="000000"/>
                <w:sz w:val="28"/>
                <w:szCs w:val="28"/>
                <w:lang w:eastAsia="ru-RU"/>
              </w:rPr>
              <w:t>адво</w:t>
            </w:r>
            <w:proofErr w:type="spellEnd"/>
            <w:r w:rsidRPr="004C0816">
              <w:rPr>
                <w:rFonts w:ascii="Times New Roman" w:eastAsia="Arial Unicode MS" w:hAnsi="Times New Roman" w:cs="Times New Roman"/>
                <w:color w:val="000000"/>
                <w:sz w:val="28"/>
                <w:szCs w:val="28"/>
                <w:lang w:eastAsia="ru-RU"/>
              </w:rPr>
              <w:t>-ката</w:t>
            </w:r>
            <w:proofErr w:type="gramEnd"/>
          </w:p>
        </w:tc>
        <w:tc>
          <w:tcPr>
            <w:tcW w:w="957" w:type="dxa"/>
            <w:tcBorders>
              <w:top w:val="single" w:sz="4" w:space="0" w:color="000000"/>
              <w:left w:val="single" w:sz="4" w:space="0" w:color="000000"/>
              <w:bottom w:val="single" w:sz="4" w:space="0" w:color="000000"/>
              <w:right w:val="single" w:sz="4" w:space="0" w:color="000000"/>
            </w:tcBorders>
            <w:hideMark/>
          </w:tcPr>
          <w:p w14:paraId="224775A1"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Коли</w:t>
            </w:r>
          </w:p>
          <w:p w14:paraId="2A785B56"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proofErr w:type="spellStart"/>
            <w:r w:rsidRPr="004C0816">
              <w:rPr>
                <w:rFonts w:ascii="Times New Roman" w:eastAsia="Arial Unicode MS" w:hAnsi="Times New Roman" w:cs="Times New Roman"/>
                <w:color w:val="000000"/>
                <w:sz w:val="28"/>
                <w:szCs w:val="28"/>
                <w:lang w:eastAsia="ru-RU"/>
              </w:rPr>
              <w:t>чест</w:t>
            </w:r>
            <w:proofErr w:type="spellEnd"/>
            <w:r w:rsidRPr="004C0816">
              <w:rPr>
                <w:rFonts w:ascii="Times New Roman" w:eastAsia="Arial Unicode MS" w:hAnsi="Times New Roman" w:cs="Times New Roman"/>
                <w:color w:val="000000"/>
                <w:sz w:val="28"/>
                <w:szCs w:val="28"/>
                <w:lang w:eastAsia="ru-RU"/>
              </w:rPr>
              <w:t xml:space="preserve">-во </w:t>
            </w:r>
            <w:proofErr w:type="spellStart"/>
            <w:r w:rsidRPr="004C0816">
              <w:rPr>
                <w:rFonts w:ascii="Times New Roman" w:eastAsia="Arial Unicode MS" w:hAnsi="Times New Roman" w:cs="Times New Roman"/>
                <w:color w:val="000000"/>
                <w:sz w:val="28"/>
                <w:szCs w:val="28"/>
                <w:lang w:eastAsia="ru-RU"/>
              </w:rPr>
              <w:t>мероприя-тий</w:t>
            </w:r>
            <w:proofErr w:type="spellEnd"/>
            <w:r w:rsidRPr="004C0816">
              <w:rPr>
                <w:rFonts w:ascii="Times New Roman" w:eastAsia="Arial Unicode MS" w:hAnsi="Times New Roman" w:cs="Times New Roman"/>
                <w:color w:val="000000"/>
                <w:sz w:val="28"/>
                <w:szCs w:val="28"/>
                <w:lang w:eastAsia="ru-RU"/>
              </w:rPr>
              <w:t xml:space="preserve"> с </w:t>
            </w:r>
            <w:proofErr w:type="spellStart"/>
            <w:r w:rsidRPr="004C0816">
              <w:rPr>
                <w:rFonts w:ascii="Times New Roman" w:eastAsia="Arial Unicode MS" w:hAnsi="Times New Roman" w:cs="Times New Roman"/>
                <w:color w:val="000000"/>
                <w:sz w:val="28"/>
                <w:szCs w:val="28"/>
                <w:lang w:eastAsia="ru-RU"/>
              </w:rPr>
              <w:t>учас-тием</w:t>
            </w:r>
            <w:proofErr w:type="spellEnd"/>
            <w:r w:rsidRPr="004C0816">
              <w:rPr>
                <w:rFonts w:ascii="Times New Roman" w:eastAsia="Arial Unicode MS" w:hAnsi="Times New Roman" w:cs="Times New Roman"/>
                <w:color w:val="000000"/>
                <w:sz w:val="28"/>
                <w:szCs w:val="28"/>
                <w:lang w:eastAsia="ru-RU"/>
              </w:rPr>
              <w:t xml:space="preserve"> </w:t>
            </w:r>
            <w:proofErr w:type="gramStart"/>
            <w:r w:rsidRPr="004C0816">
              <w:rPr>
                <w:rFonts w:ascii="Times New Roman" w:eastAsia="Arial Unicode MS" w:hAnsi="Times New Roman" w:cs="Times New Roman"/>
                <w:color w:val="000000"/>
                <w:sz w:val="28"/>
                <w:szCs w:val="28"/>
                <w:lang w:eastAsia="ru-RU"/>
              </w:rPr>
              <w:t>роди-</w:t>
            </w:r>
            <w:proofErr w:type="spellStart"/>
            <w:r w:rsidRPr="004C0816">
              <w:rPr>
                <w:rFonts w:ascii="Times New Roman" w:eastAsia="Arial Unicode MS" w:hAnsi="Times New Roman" w:cs="Times New Roman"/>
                <w:color w:val="000000"/>
                <w:sz w:val="28"/>
                <w:szCs w:val="28"/>
                <w:lang w:eastAsia="ru-RU"/>
              </w:rPr>
              <w:t>телей</w:t>
            </w:r>
            <w:proofErr w:type="spellEnd"/>
            <w:proofErr w:type="gramEnd"/>
          </w:p>
        </w:tc>
        <w:tc>
          <w:tcPr>
            <w:tcW w:w="1029" w:type="dxa"/>
            <w:tcBorders>
              <w:top w:val="single" w:sz="4" w:space="0" w:color="000000"/>
              <w:left w:val="single" w:sz="4" w:space="0" w:color="000000"/>
              <w:bottom w:val="single" w:sz="4" w:space="0" w:color="000000"/>
              <w:right w:val="single" w:sz="4" w:space="0" w:color="000000"/>
            </w:tcBorders>
            <w:hideMark/>
          </w:tcPr>
          <w:p w14:paraId="6654AE68"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Коли</w:t>
            </w:r>
          </w:p>
          <w:p w14:paraId="59B3C683"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proofErr w:type="spellStart"/>
            <w:r w:rsidRPr="004C0816">
              <w:rPr>
                <w:rFonts w:ascii="Times New Roman" w:eastAsia="Arial Unicode MS" w:hAnsi="Times New Roman" w:cs="Times New Roman"/>
                <w:color w:val="000000"/>
                <w:sz w:val="28"/>
                <w:szCs w:val="28"/>
                <w:lang w:eastAsia="ru-RU"/>
              </w:rPr>
              <w:t>чество</w:t>
            </w:r>
            <w:proofErr w:type="spellEnd"/>
            <w:r w:rsidRPr="004C0816">
              <w:rPr>
                <w:rFonts w:ascii="Times New Roman" w:eastAsia="Arial Unicode MS" w:hAnsi="Times New Roman" w:cs="Times New Roman"/>
                <w:color w:val="000000"/>
                <w:sz w:val="28"/>
                <w:szCs w:val="28"/>
                <w:lang w:eastAsia="ru-RU"/>
              </w:rPr>
              <w:t xml:space="preserve"> мероприятий с </w:t>
            </w:r>
            <w:proofErr w:type="spellStart"/>
            <w:r w:rsidRPr="004C0816">
              <w:rPr>
                <w:rFonts w:ascii="Times New Roman" w:eastAsia="Arial Unicode MS" w:hAnsi="Times New Roman" w:cs="Times New Roman"/>
                <w:color w:val="000000"/>
                <w:sz w:val="28"/>
                <w:szCs w:val="28"/>
                <w:lang w:eastAsia="ru-RU"/>
              </w:rPr>
              <w:t>учас</w:t>
            </w:r>
            <w:proofErr w:type="spellEnd"/>
          </w:p>
          <w:p w14:paraId="60D37DA8"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proofErr w:type="spellStart"/>
            <w:r w:rsidRPr="004C0816">
              <w:rPr>
                <w:rFonts w:ascii="Times New Roman" w:eastAsia="Arial Unicode MS" w:hAnsi="Times New Roman" w:cs="Times New Roman"/>
                <w:color w:val="000000"/>
                <w:sz w:val="28"/>
                <w:szCs w:val="28"/>
                <w:lang w:eastAsia="ru-RU"/>
              </w:rPr>
              <w:t>тием</w:t>
            </w:r>
            <w:proofErr w:type="spellEnd"/>
            <w:r w:rsidRPr="004C0816">
              <w:rPr>
                <w:rFonts w:ascii="Times New Roman" w:eastAsia="Arial Unicode MS" w:hAnsi="Times New Roman" w:cs="Times New Roman"/>
                <w:color w:val="000000"/>
                <w:sz w:val="28"/>
                <w:szCs w:val="28"/>
                <w:lang w:eastAsia="ru-RU"/>
              </w:rPr>
              <w:t xml:space="preserve"> </w:t>
            </w:r>
            <w:proofErr w:type="spellStart"/>
            <w:r w:rsidRPr="004C0816">
              <w:rPr>
                <w:rFonts w:ascii="Times New Roman" w:eastAsia="Arial Unicode MS" w:hAnsi="Times New Roman" w:cs="Times New Roman"/>
                <w:color w:val="000000"/>
                <w:sz w:val="28"/>
                <w:szCs w:val="28"/>
                <w:lang w:eastAsia="ru-RU"/>
              </w:rPr>
              <w:t>спе-циали-стов</w:t>
            </w:r>
            <w:proofErr w:type="spellEnd"/>
            <w:r w:rsidRPr="004C0816">
              <w:rPr>
                <w:rFonts w:ascii="Times New Roman" w:eastAsia="Arial Unicode MS" w:hAnsi="Times New Roman" w:cs="Times New Roman"/>
                <w:color w:val="000000"/>
                <w:sz w:val="28"/>
                <w:szCs w:val="28"/>
                <w:lang w:eastAsia="ru-RU"/>
              </w:rPr>
              <w:t xml:space="preserve"> </w:t>
            </w:r>
            <w:proofErr w:type="spellStart"/>
            <w:r w:rsidRPr="004C0816">
              <w:rPr>
                <w:rFonts w:ascii="Times New Roman" w:eastAsia="Arial Unicode MS" w:hAnsi="Times New Roman" w:cs="Times New Roman"/>
                <w:color w:val="000000"/>
                <w:sz w:val="28"/>
                <w:szCs w:val="28"/>
                <w:lang w:eastAsia="ru-RU"/>
              </w:rPr>
              <w:t>систе</w:t>
            </w:r>
            <w:proofErr w:type="spellEnd"/>
            <w:r w:rsidRPr="004C0816">
              <w:rPr>
                <w:rFonts w:ascii="Times New Roman" w:eastAsia="Arial Unicode MS" w:hAnsi="Times New Roman" w:cs="Times New Roman"/>
                <w:color w:val="000000"/>
                <w:sz w:val="28"/>
                <w:szCs w:val="28"/>
                <w:lang w:eastAsia="ru-RU"/>
              </w:rPr>
              <w:t>-</w:t>
            </w:r>
          </w:p>
          <w:p w14:paraId="2C888FB7"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 xml:space="preserve">мы </w:t>
            </w:r>
            <w:proofErr w:type="spellStart"/>
            <w:r w:rsidRPr="004C0816">
              <w:rPr>
                <w:rFonts w:ascii="Times New Roman" w:eastAsia="Arial Unicode MS" w:hAnsi="Times New Roman" w:cs="Times New Roman"/>
                <w:color w:val="000000"/>
                <w:sz w:val="28"/>
                <w:szCs w:val="28"/>
                <w:lang w:eastAsia="ru-RU"/>
              </w:rPr>
              <w:t>профилакти</w:t>
            </w:r>
            <w:proofErr w:type="spellEnd"/>
          </w:p>
          <w:p w14:paraId="0DFE38B9"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proofErr w:type="spellStart"/>
            <w:r w:rsidRPr="004C0816">
              <w:rPr>
                <w:rFonts w:ascii="Times New Roman" w:eastAsia="Arial Unicode MS" w:hAnsi="Times New Roman" w:cs="Times New Roman"/>
                <w:color w:val="000000"/>
                <w:sz w:val="28"/>
                <w:szCs w:val="28"/>
                <w:lang w:eastAsia="ru-RU"/>
              </w:rPr>
              <w:t>ки</w:t>
            </w:r>
            <w:proofErr w:type="spellEnd"/>
          </w:p>
        </w:tc>
        <w:tc>
          <w:tcPr>
            <w:tcW w:w="885" w:type="dxa"/>
            <w:tcBorders>
              <w:top w:val="single" w:sz="4" w:space="0" w:color="000000"/>
              <w:left w:val="single" w:sz="4" w:space="0" w:color="000000"/>
              <w:bottom w:val="single" w:sz="4" w:space="0" w:color="000000"/>
              <w:right w:val="single" w:sz="4" w:space="0" w:color="000000"/>
            </w:tcBorders>
            <w:hideMark/>
          </w:tcPr>
          <w:p w14:paraId="6CD2D17E"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Коли</w:t>
            </w:r>
          </w:p>
          <w:p w14:paraId="6EBBC921"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proofErr w:type="spellStart"/>
            <w:r w:rsidRPr="004C0816">
              <w:rPr>
                <w:rFonts w:ascii="Times New Roman" w:eastAsia="Arial Unicode MS" w:hAnsi="Times New Roman" w:cs="Times New Roman"/>
                <w:color w:val="000000"/>
                <w:sz w:val="28"/>
                <w:szCs w:val="28"/>
                <w:lang w:eastAsia="ru-RU"/>
              </w:rPr>
              <w:t>Чест</w:t>
            </w:r>
            <w:proofErr w:type="spellEnd"/>
            <w:r w:rsidRPr="004C0816">
              <w:rPr>
                <w:rFonts w:ascii="Times New Roman" w:eastAsia="Arial Unicode MS" w:hAnsi="Times New Roman" w:cs="Times New Roman"/>
                <w:color w:val="000000"/>
                <w:sz w:val="28"/>
                <w:szCs w:val="28"/>
                <w:lang w:eastAsia="ru-RU"/>
              </w:rPr>
              <w:t xml:space="preserve">-во </w:t>
            </w:r>
            <w:proofErr w:type="spellStart"/>
            <w:r w:rsidRPr="004C0816">
              <w:rPr>
                <w:rFonts w:ascii="Times New Roman" w:eastAsia="Arial Unicode MS" w:hAnsi="Times New Roman" w:cs="Times New Roman"/>
                <w:color w:val="000000"/>
                <w:sz w:val="28"/>
                <w:szCs w:val="28"/>
                <w:lang w:eastAsia="ru-RU"/>
              </w:rPr>
              <w:t>информа-ционных</w:t>
            </w:r>
            <w:proofErr w:type="spellEnd"/>
            <w:r w:rsidRPr="004C0816">
              <w:rPr>
                <w:rFonts w:ascii="Times New Roman" w:eastAsia="Arial Unicode MS" w:hAnsi="Times New Roman" w:cs="Times New Roman"/>
                <w:color w:val="000000"/>
                <w:sz w:val="28"/>
                <w:szCs w:val="28"/>
                <w:lang w:eastAsia="ru-RU"/>
              </w:rPr>
              <w:t xml:space="preserve"> </w:t>
            </w:r>
            <w:proofErr w:type="spellStart"/>
            <w:proofErr w:type="gramStart"/>
            <w:r w:rsidRPr="004C0816">
              <w:rPr>
                <w:rFonts w:ascii="Times New Roman" w:eastAsia="Arial Unicode MS" w:hAnsi="Times New Roman" w:cs="Times New Roman"/>
                <w:color w:val="000000"/>
                <w:sz w:val="28"/>
                <w:szCs w:val="28"/>
                <w:lang w:eastAsia="ru-RU"/>
              </w:rPr>
              <w:t>материа</w:t>
            </w:r>
            <w:proofErr w:type="spellEnd"/>
            <w:r w:rsidRPr="004C0816">
              <w:rPr>
                <w:rFonts w:ascii="Times New Roman" w:eastAsia="Arial Unicode MS" w:hAnsi="Times New Roman" w:cs="Times New Roman"/>
                <w:color w:val="000000"/>
                <w:sz w:val="28"/>
                <w:szCs w:val="28"/>
                <w:lang w:eastAsia="ru-RU"/>
              </w:rPr>
              <w:t>-лов</w:t>
            </w:r>
            <w:proofErr w:type="gramEnd"/>
            <w:r w:rsidRPr="004C0816">
              <w:rPr>
                <w:rFonts w:ascii="Times New Roman" w:eastAsia="Arial Unicode MS" w:hAnsi="Times New Roman" w:cs="Times New Roman"/>
                <w:color w:val="000000"/>
                <w:sz w:val="28"/>
                <w:szCs w:val="28"/>
                <w:lang w:eastAsia="ru-RU"/>
              </w:rPr>
              <w:t xml:space="preserve"> (листовки, статьи в СМИ и др.)</w:t>
            </w:r>
          </w:p>
        </w:tc>
        <w:tc>
          <w:tcPr>
            <w:tcW w:w="1103" w:type="dxa"/>
            <w:tcBorders>
              <w:top w:val="single" w:sz="4" w:space="0" w:color="000000"/>
              <w:left w:val="single" w:sz="4" w:space="0" w:color="000000"/>
              <w:bottom w:val="single" w:sz="4" w:space="0" w:color="000000"/>
              <w:right w:val="single" w:sz="4" w:space="0" w:color="000000"/>
            </w:tcBorders>
            <w:hideMark/>
          </w:tcPr>
          <w:p w14:paraId="351FE8A8"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Общее кол-во детей-</w:t>
            </w:r>
            <w:proofErr w:type="spellStart"/>
            <w:r w:rsidRPr="004C0816">
              <w:rPr>
                <w:rFonts w:ascii="Times New Roman" w:eastAsia="Arial Unicode MS" w:hAnsi="Times New Roman" w:cs="Times New Roman"/>
                <w:color w:val="000000"/>
                <w:sz w:val="28"/>
                <w:szCs w:val="28"/>
                <w:lang w:eastAsia="ru-RU"/>
              </w:rPr>
              <w:t>участ</w:t>
            </w:r>
            <w:proofErr w:type="spellEnd"/>
          </w:p>
          <w:p w14:paraId="242D3DA4"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ников мероприятий/из них «</w:t>
            </w:r>
            <w:proofErr w:type="spellStart"/>
            <w:r w:rsidRPr="004C0816">
              <w:rPr>
                <w:rFonts w:ascii="Times New Roman" w:eastAsia="Arial Unicode MS" w:hAnsi="Times New Roman" w:cs="Times New Roman"/>
                <w:color w:val="000000"/>
                <w:sz w:val="28"/>
                <w:szCs w:val="28"/>
                <w:lang w:eastAsia="ru-RU"/>
              </w:rPr>
              <w:t>груп</w:t>
            </w:r>
            <w:proofErr w:type="spellEnd"/>
            <w:r w:rsidRPr="004C0816">
              <w:rPr>
                <w:rFonts w:ascii="Times New Roman" w:eastAsia="Arial Unicode MS" w:hAnsi="Times New Roman" w:cs="Times New Roman"/>
                <w:color w:val="000000"/>
                <w:sz w:val="28"/>
                <w:szCs w:val="28"/>
                <w:lang w:eastAsia="ru-RU"/>
              </w:rPr>
              <w:t>-па риска»</w:t>
            </w:r>
          </w:p>
        </w:tc>
        <w:tc>
          <w:tcPr>
            <w:tcW w:w="1276" w:type="dxa"/>
            <w:tcBorders>
              <w:top w:val="single" w:sz="4" w:space="0" w:color="000000"/>
              <w:left w:val="single" w:sz="4" w:space="0" w:color="000000"/>
              <w:bottom w:val="single" w:sz="4" w:space="0" w:color="000000"/>
              <w:right w:val="single" w:sz="4" w:space="0" w:color="000000"/>
            </w:tcBorders>
            <w:hideMark/>
          </w:tcPr>
          <w:p w14:paraId="76A2706D" w14:textId="77777777" w:rsidR="003C2DDA" w:rsidRPr="004C0816" w:rsidRDefault="003C2DDA" w:rsidP="00DC06E3">
            <w:pPr>
              <w:spacing w:after="0" w:line="240" w:lineRule="auto"/>
              <w:contextualSpacing/>
              <w:rPr>
                <w:rFonts w:ascii="Times New Roman" w:eastAsia="Arial Unicode MS" w:hAnsi="Times New Roman" w:cs="Times New Roman"/>
                <w:color w:val="000000"/>
                <w:sz w:val="28"/>
                <w:szCs w:val="28"/>
                <w:lang w:eastAsia="ru-RU"/>
              </w:rPr>
            </w:pPr>
            <w:proofErr w:type="spellStart"/>
            <w:r w:rsidRPr="004C0816">
              <w:rPr>
                <w:rFonts w:ascii="Times New Roman" w:eastAsia="Arial Unicode MS" w:hAnsi="Times New Roman" w:cs="Times New Roman"/>
                <w:color w:val="000000"/>
                <w:sz w:val="28"/>
                <w:szCs w:val="28"/>
                <w:lang w:eastAsia="ru-RU"/>
              </w:rPr>
              <w:t>Количе-ство</w:t>
            </w:r>
            <w:proofErr w:type="spellEnd"/>
            <w:r w:rsidRPr="004C0816">
              <w:rPr>
                <w:rFonts w:ascii="Times New Roman" w:eastAsia="Arial Unicode MS" w:hAnsi="Times New Roman" w:cs="Times New Roman"/>
                <w:color w:val="000000"/>
                <w:sz w:val="28"/>
                <w:szCs w:val="28"/>
                <w:lang w:eastAsia="ru-RU"/>
              </w:rPr>
              <w:t xml:space="preserve"> детей «группы риска», </w:t>
            </w:r>
            <w:proofErr w:type="spellStart"/>
            <w:r w:rsidRPr="004C0816">
              <w:rPr>
                <w:rFonts w:ascii="Times New Roman" w:eastAsia="Arial Unicode MS" w:hAnsi="Times New Roman" w:cs="Times New Roman"/>
                <w:color w:val="000000"/>
                <w:sz w:val="28"/>
                <w:szCs w:val="28"/>
                <w:lang w:eastAsia="ru-RU"/>
              </w:rPr>
              <w:t>привле</w:t>
            </w:r>
            <w:proofErr w:type="spellEnd"/>
          </w:p>
          <w:p w14:paraId="50BFFA1C" w14:textId="77777777" w:rsidR="003C2DDA" w:rsidRPr="004C0816" w:rsidRDefault="003C2DDA" w:rsidP="00DC06E3">
            <w:pPr>
              <w:spacing w:after="0" w:line="240" w:lineRule="auto"/>
              <w:contextualSpacing/>
              <w:rPr>
                <w:rFonts w:ascii="Times New Roman" w:eastAsia="Arial Unicode MS" w:hAnsi="Times New Roman" w:cs="Times New Roman"/>
                <w:color w:val="000000"/>
                <w:sz w:val="28"/>
                <w:szCs w:val="28"/>
                <w:lang w:eastAsia="ru-RU"/>
              </w:rPr>
            </w:pPr>
            <w:proofErr w:type="spellStart"/>
            <w:r w:rsidRPr="004C0816">
              <w:rPr>
                <w:rFonts w:ascii="Times New Roman" w:eastAsia="Arial Unicode MS" w:hAnsi="Times New Roman" w:cs="Times New Roman"/>
                <w:color w:val="000000"/>
                <w:sz w:val="28"/>
                <w:szCs w:val="28"/>
                <w:lang w:eastAsia="ru-RU"/>
              </w:rPr>
              <w:t>ченных</w:t>
            </w:r>
            <w:proofErr w:type="spellEnd"/>
            <w:r w:rsidRPr="004C0816">
              <w:rPr>
                <w:rFonts w:ascii="Times New Roman" w:eastAsia="Arial Unicode MS" w:hAnsi="Times New Roman" w:cs="Times New Roman"/>
                <w:color w:val="000000"/>
                <w:sz w:val="28"/>
                <w:szCs w:val="28"/>
                <w:lang w:eastAsia="ru-RU"/>
              </w:rPr>
              <w:t xml:space="preserve"> в кружки и секции</w:t>
            </w:r>
          </w:p>
        </w:tc>
      </w:tr>
      <w:tr w:rsidR="003C2DDA" w:rsidRPr="004C0816" w14:paraId="4015C519" w14:textId="77777777" w:rsidTr="00A422F3">
        <w:tc>
          <w:tcPr>
            <w:tcW w:w="1416" w:type="dxa"/>
            <w:tcBorders>
              <w:top w:val="single" w:sz="4" w:space="0" w:color="000000"/>
              <w:left w:val="single" w:sz="4" w:space="0" w:color="000000"/>
              <w:bottom w:val="single" w:sz="4" w:space="0" w:color="000000"/>
              <w:right w:val="single" w:sz="4" w:space="0" w:color="000000"/>
            </w:tcBorders>
          </w:tcPr>
          <w:p w14:paraId="22EECCC3" w14:textId="77777777" w:rsidR="003C2DDA" w:rsidRPr="00ED1D1C" w:rsidRDefault="003C2DDA" w:rsidP="00DC06E3">
            <w:pPr>
              <w:spacing w:after="0" w:line="240" w:lineRule="auto"/>
              <w:contextualSpacing/>
              <w:jc w:val="center"/>
              <w:rPr>
                <w:rFonts w:ascii="Times New Roman" w:eastAsia="Arial Unicode MS" w:hAnsi="Times New Roman" w:cs="Times New Roman"/>
                <w:color w:val="FF0000"/>
                <w:sz w:val="28"/>
                <w:szCs w:val="28"/>
                <w:lang w:eastAsia="ru-RU"/>
              </w:rPr>
            </w:pPr>
          </w:p>
          <w:p w14:paraId="3E320B03" w14:textId="77777777" w:rsidR="003C2DDA" w:rsidRPr="00B054A6" w:rsidRDefault="00A422F3"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85</w:t>
            </w:r>
            <w:r w:rsidR="003C2DDA" w:rsidRPr="00B054A6">
              <w:rPr>
                <w:rFonts w:ascii="Times New Roman" w:eastAsia="Arial Unicode MS" w:hAnsi="Times New Roman" w:cs="Times New Roman"/>
                <w:color w:val="000000" w:themeColor="text1"/>
                <w:sz w:val="28"/>
                <w:szCs w:val="28"/>
                <w:lang w:eastAsia="ru-RU"/>
              </w:rPr>
              <w:t>/</w:t>
            </w:r>
            <w:r w:rsidR="003C2DDA">
              <w:rPr>
                <w:rFonts w:ascii="Times New Roman" w:eastAsia="Arial Unicode MS" w:hAnsi="Times New Roman" w:cs="Times New Roman"/>
                <w:color w:val="000000" w:themeColor="text1"/>
                <w:sz w:val="28"/>
                <w:szCs w:val="28"/>
                <w:lang w:eastAsia="ru-RU"/>
              </w:rPr>
              <w:t>36</w:t>
            </w:r>
          </w:p>
        </w:tc>
        <w:tc>
          <w:tcPr>
            <w:tcW w:w="1417" w:type="dxa"/>
            <w:tcBorders>
              <w:top w:val="single" w:sz="4" w:space="0" w:color="000000"/>
              <w:left w:val="single" w:sz="4" w:space="0" w:color="000000"/>
              <w:bottom w:val="single" w:sz="4" w:space="0" w:color="000000"/>
              <w:right w:val="single" w:sz="4" w:space="0" w:color="000000"/>
            </w:tcBorders>
          </w:tcPr>
          <w:p w14:paraId="20DD5872" w14:textId="77777777" w:rsidR="003C2DDA" w:rsidRPr="00ED1D1C" w:rsidRDefault="003C2DDA" w:rsidP="00DC06E3">
            <w:pPr>
              <w:spacing w:after="0" w:line="240" w:lineRule="auto"/>
              <w:contextualSpacing/>
              <w:jc w:val="center"/>
              <w:rPr>
                <w:rFonts w:ascii="Times New Roman" w:eastAsia="Arial Unicode MS" w:hAnsi="Times New Roman" w:cs="Times New Roman"/>
                <w:color w:val="FF0000"/>
                <w:sz w:val="28"/>
                <w:szCs w:val="28"/>
                <w:lang w:eastAsia="ru-RU"/>
              </w:rPr>
            </w:pPr>
          </w:p>
          <w:p w14:paraId="6696C589" w14:textId="77777777" w:rsidR="003C2DDA" w:rsidRPr="00042993" w:rsidRDefault="003C2DDA"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r w:rsidRPr="00042993">
              <w:rPr>
                <w:rFonts w:ascii="Times New Roman" w:eastAsia="Arial Unicode MS" w:hAnsi="Times New Roman" w:cs="Times New Roman"/>
                <w:color w:val="000000" w:themeColor="text1"/>
                <w:sz w:val="28"/>
                <w:szCs w:val="28"/>
                <w:lang w:eastAsia="ru-RU"/>
              </w:rPr>
              <w:t>1</w:t>
            </w:r>
            <w:r w:rsidR="00A422F3">
              <w:rPr>
                <w:rFonts w:ascii="Times New Roman" w:eastAsia="Arial Unicode MS" w:hAnsi="Times New Roman" w:cs="Times New Roman"/>
                <w:color w:val="000000" w:themeColor="text1"/>
                <w:sz w:val="28"/>
                <w:szCs w:val="28"/>
                <w:lang w:eastAsia="ru-RU"/>
              </w:rPr>
              <w:t>5</w:t>
            </w:r>
          </w:p>
        </w:tc>
        <w:tc>
          <w:tcPr>
            <w:tcW w:w="1133" w:type="dxa"/>
            <w:tcBorders>
              <w:top w:val="single" w:sz="4" w:space="0" w:color="000000"/>
              <w:left w:val="single" w:sz="4" w:space="0" w:color="000000"/>
              <w:bottom w:val="single" w:sz="4" w:space="0" w:color="000000"/>
              <w:right w:val="single" w:sz="4" w:space="0" w:color="000000"/>
            </w:tcBorders>
          </w:tcPr>
          <w:p w14:paraId="4124F47B" w14:textId="77777777" w:rsidR="003C2DDA" w:rsidRPr="00AC329B" w:rsidRDefault="003C2DDA"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p>
          <w:p w14:paraId="41C3F91C" w14:textId="77777777" w:rsidR="003C2DDA" w:rsidRPr="00AC329B" w:rsidRDefault="00A422F3"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20</w:t>
            </w:r>
          </w:p>
        </w:tc>
        <w:tc>
          <w:tcPr>
            <w:tcW w:w="1026" w:type="dxa"/>
            <w:tcBorders>
              <w:top w:val="single" w:sz="4" w:space="0" w:color="000000"/>
              <w:left w:val="single" w:sz="4" w:space="0" w:color="000000"/>
              <w:bottom w:val="single" w:sz="4" w:space="0" w:color="000000"/>
              <w:right w:val="single" w:sz="4" w:space="0" w:color="000000"/>
            </w:tcBorders>
          </w:tcPr>
          <w:p w14:paraId="16388CA1" w14:textId="77777777" w:rsidR="003C2DDA" w:rsidRPr="00AC329B" w:rsidRDefault="003C2DDA"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p>
          <w:p w14:paraId="1277ADB8" w14:textId="77777777" w:rsidR="003C2DDA" w:rsidRPr="00AC329B" w:rsidRDefault="003C2DDA"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r w:rsidRPr="00AC329B">
              <w:rPr>
                <w:rFonts w:ascii="Times New Roman" w:eastAsia="Arial Unicode MS" w:hAnsi="Times New Roman" w:cs="Times New Roman"/>
                <w:color w:val="000000" w:themeColor="text1"/>
                <w:sz w:val="28"/>
                <w:szCs w:val="28"/>
                <w:lang w:eastAsia="ru-RU"/>
              </w:rPr>
              <w:t>8</w:t>
            </w:r>
          </w:p>
        </w:tc>
        <w:tc>
          <w:tcPr>
            <w:tcW w:w="957" w:type="dxa"/>
            <w:tcBorders>
              <w:top w:val="single" w:sz="4" w:space="0" w:color="000000"/>
              <w:left w:val="single" w:sz="4" w:space="0" w:color="000000"/>
              <w:bottom w:val="single" w:sz="4" w:space="0" w:color="000000"/>
              <w:right w:val="single" w:sz="4" w:space="0" w:color="000000"/>
            </w:tcBorders>
          </w:tcPr>
          <w:p w14:paraId="14502C49" w14:textId="77777777" w:rsidR="003C2DDA" w:rsidRPr="00AC329B" w:rsidRDefault="003C2DDA"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p>
          <w:p w14:paraId="62BFA816" w14:textId="77777777" w:rsidR="003C2DDA" w:rsidRPr="00AC329B" w:rsidRDefault="003C2DDA"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r w:rsidRPr="00AC329B">
              <w:rPr>
                <w:rFonts w:ascii="Times New Roman" w:eastAsia="Arial Unicode MS" w:hAnsi="Times New Roman" w:cs="Times New Roman"/>
                <w:color w:val="000000" w:themeColor="text1"/>
                <w:sz w:val="28"/>
                <w:szCs w:val="28"/>
                <w:lang w:eastAsia="ru-RU"/>
              </w:rPr>
              <w:t>0</w:t>
            </w:r>
          </w:p>
          <w:p w14:paraId="6DA03D57" w14:textId="77777777" w:rsidR="003C2DDA" w:rsidRPr="00AC329B" w:rsidRDefault="003C2DDA"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p>
        </w:tc>
        <w:tc>
          <w:tcPr>
            <w:tcW w:w="957" w:type="dxa"/>
            <w:tcBorders>
              <w:top w:val="single" w:sz="4" w:space="0" w:color="000000"/>
              <w:left w:val="single" w:sz="4" w:space="0" w:color="000000"/>
              <w:bottom w:val="single" w:sz="4" w:space="0" w:color="000000"/>
              <w:right w:val="single" w:sz="4" w:space="0" w:color="000000"/>
            </w:tcBorders>
          </w:tcPr>
          <w:p w14:paraId="375E1B48" w14:textId="77777777" w:rsidR="003C2DDA" w:rsidRPr="00AC329B" w:rsidRDefault="003C2DDA"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p>
          <w:p w14:paraId="3049698E" w14:textId="77777777" w:rsidR="003C2DDA" w:rsidRPr="00AC329B" w:rsidRDefault="003C2DDA" w:rsidP="00DC06E3">
            <w:pPr>
              <w:tabs>
                <w:tab w:val="left" w:pos="276"/>
                <w:tab w:val="center" w:pos="370"/>
              </w:tabs>
              <w:spacing w:after="0" w:line="240" w:lineRule="auto"/>
              <w:contextualSpacing/>
              <w:jc w:val="center"/>
              <w:rPr>
                <w:rFonts w:ascii="Times New Roman" w:eastAsia="Arial Unicode MS" w:hAnsi="Times New Roman" w:cs="Times New Roman"/>
                <w:color w:val="000000" w:themeColor="text1"/>
                <w:sz w:val="28"/>
                <w:szCs w:val="28"/>
                <w:lang w:eastAsia="ru-RU"/>
              </w:rPr>
            </w:pPr>
            <w:r w:rsidRPr="00AC329B">
              <w:rPr>
                <w:rFonts w:ascii="Times New Roman" w:eastAsia="Arial Unicode MS" w:hAnsi="Times New Roman" w:cs="Times New Roman"/>
                <w:color w:val="000000" w:themeColor="text1"/>
                <w:sz w:val="28"/>
                <w:szCs w:val="28"/>
                <w:lang w:eastAsia="ru-RU"/>
              </w:rPr>
              <w:t>3</w:t>
            </w:r>
          </w:p>
        </w:tc>
        <w:tc>
          <w:tcPr>
            <w:tcW w:w="1029" w:type="dxa"/>
            <w:tcBorders>
              <w:top w:val="single" w:sz="4" w:space="0" w:color="000000"/>
              <w:left w:val="single" w:sz="4" w:space="0" w:color="000000"/>
              <w:bottom w:val="single" w:sz="4" w:space="0" w:color="000000"/>
              <w:right w:val="single" w:sz="4" w:space="0" w:color="000000"/>
            </w:tcBorders>
          </w:tcPr>
          <w:p w14:paraId="0B63429B" w14:textId="77777777" w:rsidR="003C2DDA" w:rsidRPr="00AC329B" w:rsidRDefault="003C2DDA"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p>
          <w:p w14:paraId="79FEFBDD" w14:textId="77777777" w:rsidR="003C2DDA" w:rsidRPr="00AC329B" w:rsidRDefault="003C2DDA"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r w:rsidRPr="00AC329B">
              <w:rPr>
                <w:rFonts w:ascii="Times New Roman" w:eastAsia="Arial Unicode MS" w:hAnsi="Times New Roman" w:cs="Times New Roman"/>
                <w:color w:val="000000" w:themeColor="text1"/>
                <w:sz w:val="28"/>
                <w:szCs w:val="28"/>
                <w:lang w:eastAsia="ru-RU"/>
              </w:rPr>
              <w:t>2</w:t>
            </w:r>
          </w:p>
        </w:tc>
        <w:tc>
          <w:tcPr>
            <w:tcW w:w="885" w:type="dxa"/>
            <w:tcBorders>
              <w:top w:val="single" w:sz="4" w:space="0" w:color="000000"/>
              <w:left w:val="single" w:sz="4" w:space="0" w:color="000000"/>
              <w:bottom w:val="single" w:sz="4" w:space="0" w:color="000000"/>
              <w:right w:val="single" w:sz="4" w:space="0" w:color="000000"/>
            </w:tcBorders>
          </w:tcPr>
          <w:p w14:paraId="46113908" w14:textId="77777777" w:rsidR="003C2DDA" w:rsidRPr="00AC329B" w:rsidRDefault="003C2DDA"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p>
          <w:p w14:paraId="1DC5C98A" w14:textId="77777777" w:rsidR="003C2DDA" w:rsidRPr="00AC329B" w:rsidRDefault="003C2DDA"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r w:rsidRPr="00AC329B">
              <w:rPr>
                <w:rFonts w:ascii="Times New Roman" w:eastAsia="Arial Unicode MS" w:hAnsi="Times New Roman" w:cs="Times New Roman"/>
                <w:color w:val="000000" w:themeColor="text1"/>
                <w:sz w:val="28"/>
                <w:szCs w:val="28"/>
                <w:lang w:eastAsia="ru-RU"/>
              </w:rPr>
              <w:t>3</w:t>
            </w:r>
            <w:r w:rsidR="00A422F3">
              <w:rPr>
                <w:rFonts w:ascii="Times New Roman" w:eastAsia="Arial Unicode MS" w:hAnsi="Times New Roman" w:cs="Times New Roman"/>
                <w:color w:val="000000" w:themeColor="text1"/>
                <w:sz w:val="28"/>
                <w:szCs w:val="28"/>
                <w:lang w:eastAsia="ru-RU"/>
              </w:rPr>
              <w:t>3</w:t>
            </w:r>
          </w:p>
        </w:tc>
        <w:tc>
          <w:tcPr>
            <w:tcW w:w="1103" w:type="dxa"/>
            <w:tcBorders>
              <w:top w:val="single" w:sz="4" w:space="0" w:color="000000"/>
              <w:left w:val="single" w:sz="4" w:space="0" w:color="000000"/>
              <w:bottom w:val="single" w:sz="4" w:space="0" w:color="000000"/>
              <w:right w:val="single" w:sz="4" w:space="0" w:color="000000"/>
            </w:tcBorders>
          </w:tcPr>
          <w:p w14:paraId="47D1809C" w14:textId="77777777" w:rsidR="003C2DDA" w:rsidRPr="00AC329B" w:rsidRDefault="003C2DDA"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p>
          <w:p w14:paraId="4B3FB378" w14:textId="77777777" w:rsidR="003C2DDA" w:rsidRPr="00AC329B" w:rsidRDefault="00A422F3"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900</w:t>
            </w:r>
            <w:r w:rsidR="003C2DDA" w:rsidRPr="00AC329B">
              <w:rPr>
                <w:rFonts w:ascii="Times New Roman" w:eastAsia="Arial Unicode MS" w:hAnsi="Times New Roman" w:cs="Times New Roman"/>
                <w:color w:val="000000" w:themeColor="text1"/>
                <w:sz w:val="28"/>
                <w:szCs w:val="28"/>
                <w:lang w:eastAsia="ru-RU"/>
              </w:rPr>
              <w:t>/</w:t>
            </w:r>
            <w:r>
              <w:rPr>
                <w:rFonts w:ascii="Times New Roman" w:eastAsia="Arial Unicode MS" w:hAnsi="Times New Roman" w:cs="Times New Roman"/>
                <w:color w:val="000000" w:themeColor="text1"/>
                <w:sz w:val="28"/>
                <w:szCs w:val="28"/>
                <w:lang w:eastAsia="ru-RU"/>
              </w:rPr>
              <w:t>13</w:t>
            </w:r>
          </w:p>
        </w:tc>
        <w:tc>
          <w:tcPr>
            <w:tcW w:w="1276" w:type="dxa"/>
            <w:tcBorders>
              <w:top w:val="single" w:sz="4" w:space="0" w:color="000000"/>
              <w:left w:val="single" w:sz="4" w:space="0" w:color="000000"/>
              <w:bottom w:val="single" w:sz="4" w:space="0" w:color="000000"/>
              <w:right w:val="single" w:sz="4" w:space="0" w:color="000000"/>
            </w:tcBorders>
          </w:tcPr>
          <w:p w14:paraId="65D4D16B" w14:textId="77777777" w:rsidR="003C2DDA" w:rsidRPr="00AC329B" w:rsidRDefault="003C2DDA"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p>
          <w:p w14:paraId="3072D302" w14:textId="77777777" w:rsidR="003C2DDA" w:rsidRPr="00AC329B" w:rsidRDefault="00A422F3" w:rsidP="00DC06E3">
            <w:pPr>
              <w:spacing w:after="0" w:line="240" w:lineRule="auto"/>
              <w:contextualSpacing/>
              <w:jc w:val="center"/>
              <w:rPr>
                <w:rFonts w:ascii="Times New Roman" w:eastAsia="Arial Unicode MS" w:hAnsi="Times New Roman" w:cs="Times New Roman"/>
                <w:color w:val="000000" w:themeColor="text1"/>
                <w:sz w:val="28"/>
                <w:szCs w:val="28"/>
                <w:lang w:eastAsia="ru-RU"/>
              </w:rPr>
            </w:pPr>
            <w:r>
              <w:rPr>
                <w:rFonts w:ascii="Times New Roman" w:eastAsia="Arial Unicode MS" w:hAnsi="Times New Roman" w:cs="Times New Roman"/>
                <w:color w:val="000000" w:themeColor="text1"/>
                <w:sz w:val="28"/>
                <w:szCs w:val="28"/>
                <w:lang w:eastAsia="ru-RU"/>
              </w:rPr>
              <w:t>13</w:t>
            </w:r>
          </w:p>
        </w:tc>
      </w:tr>
    </w:tbl>
    <w:p w14:paraId="1E3733F7" w14:textId="77777777" w:rsidR="003C2DDA" w:rsidRDefault="003C2DDA" w:rsidP="00DC06E3">
      <w:pPr>
        <w:spacing w:after="0" w:line="240" w:lineRule="auto"/>
        <w:contextualSpacing/>
        <w:rPr>
          <w:rFonts w:ascii="Times New Roman" w:eastAsia="Arial Unicode MS" w:hAnsi="Times New Roman" w:cs="Times New Roman"/>
          <w:b/>
          <w:color w:val="000000"/>
          <w:sz w:val="28"/>
          <w:szCs w:val="28"/>
          <w:lang w:eastAsia="ru-RU"/>
        </w:rPr>
      </w:pPr>
    </w:p>
    <w:p w14:paraId="46D14314" w14:textId="77777777" w:rsidR="003C2DDA" w:rsidRPr="004C0816" w:rsidRDefault="003C2DDA" w:rsidP="00DC06E3">
      <w:pPr>
        <w:spacing w:after="0" w:line="240" w:lineRule="auto"/>
        <w:contextualSpacing/>
        <w:jc w:val="center"/>
        <w:rPr>
          <w:rFonts w:ascii="Times New Roman" w:eastAsia="Arial Unicode MS" w:hAnsi="Times New Roman" w:cs="Times New Roman"/>
          <w:b/>
          <w:color w:val="000000"/>
          <w:sz w:val="28"/>
          <w:szCs w:val="28"/>
          <w:lang w:eastAsia="ru-RU"/>
        </w:rPr>
      </w:pPr>
      <w:r w:rsidRPr="004C0816">
        <w:rPr>
          <w:rFonts w:ascii="Times New Roman" w:eastAsia="Arial Unicode MS" w:hAnsi="Times New Roman" w:cs="Times New Roman"/>
          <w:b/>
          <w:color w:val="000000"/>
          <w:sz w:val="28"/>
          <w:szCs w:val="28"/>
          <w:lang w:eastAsia="ru-RU"/>
        </w:rPr>
        <w:lastRenderedPageBreak/>
        <w:t>Исполнение муниципальной программы гражданско-правового и патриотического воспитания</w:t>
      </w:r>
    </w:p>
    <w:p w14:paraId="65072085" w14:textId="77777777" w:rsidR="003C2DDA" w:rsidRPr="004C0816" w:rsidRDefault="003C2DDA" w:rsidP="00DC06E3">
      <w:pPr>
        <w:spacing w:after="0" w:line="240" w:lineRule="auto"/>
        <w:ind w:firstLine="708"/>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xml:space="preserve">Для осуществления правозащитной деятельности, </w:t>
      </w:r>
      <w:r w:rsidRPr="004C0816">
        <w:rPr>
          <w:rFonts w:ascii="Times New Roman" w:eastAsia="Arial Unicode MS" w:hAnsi="Times New Roman" w:cs="Times New Roman"/>
          <w:color w:val="000000"/>
          <w:sz w:val="28"/>
          <w:szCs w:val="28"/>
          <w:lang w:eastAsia="ru-RU"/>
        </w:rPr>
        <w:t xml:space="preserve">направленной на правовое просвещение детей, их родителей, учителей образовательного учреждения </w:t>
      </w:r>
      <w:r w:rsidRPr="004C0816">
        <w:rPr>
          <w:rFonts w:ascii="Times New Roman" w:eastAsia="Times New Roman" w:hAnsi="Times New Roman" w:cs="Times New Roman"/>
          <w:sz w:val="28"/>
          <w:szCs w:val="28"/>
          <w:lang w:eastAsia="ru-RU"/>
        </w:rPr>
        <w:t xml:space="preserve">были организованы: </w:t>
      </w:r>
    </w:p>
    <w:p w14:paraId="5D776861" w14:textId="77777777" w:rsidR="003C2DDA" w:rsidRPr="004C0816" w:rsidRDefault="003C2DDA" w:rsidP="00DC06E3">
      <w:pPr>
        <w:spacing w:after="0" w:line="240" w:lineRule="auto"/>
        <w:ind w:firstLine="708"/>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встречи обучающихся с педагогами («Постараемся понять друг друга»);</w:t>
      </w:r>
    </w:p>
    <w:p w14:paraId="48EC37D1" w14:textId="77777777" w:rsidR="003C2DDA" w:rsidRPr="004C0816" w:rsidRDefault="003C2DDA" w:rsidP="00DC06E3">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беседы с преподавателями и обучающимися о правах ребенка;</w:t>
      </w:r>
    </w:p>
    <w:p w14:paraId="292619F4" w14:textId="77777777" w:rsidR="003C2DDA" w:rsidRPr="004C0816" w:rsidRDefault="003C2DDA" w:rsidP="00DC06E3">
      <w:pPr>
        <w:spacing w:after="0" w:line="240" w:lineRule="auto"/>
        <w:ind w:firstLine="708"/>
        <w:jc w:val="both"/>
        <w:textAlignment w:val="baseline"/>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знакомство обучающихся с документами, признанными защищать их права</w:t>
      </w:r>
      <w:r w:rsidRPr="004C0816">
        <w:rPr>
          <w:rFonts w:ascii="Times New Roman" w:eastAsia="Arial Unicode MS" w:hAnsi="Times New Roman" w:cs="Times New Roman"/>
          <w:b/>
          <w:bCs/>
          <w:i/>
          <w:iCs/>
          <w:sz w:val="28"/>
          <w:szCs w:val="28"/>
          <w:lang w:eastAsia="ru-RU"/>
        </w:rPr>
        <w:t xml:space="preserve"> </w:t>
      </w:r>
      <w:r w:rsidRPr="004C0816">
        <w:rPr>
          <w:rFonts w:ascii="Times New Roman" w:eastAsia="Arial Unicode MS" w:hAnsi="Times New Roman" w:cs="Times New Roman"/>
          <w:bCs/>
          <w:iCs/>
          <w:sz w:val="28"/>
          <w:szCs w:val="28"/>
          <w:lang w:eastAsia="ru-RU"/>
        </w:rPr>
        <w:t>(</w:t>
      </w:r>
      <w:r w:rsidRPr="004C0816">
        <w:rPr>
          <w:rFonts w:ascii="Times New Roman" w:eastAsia="Times New Roman" w:hAnsi="Times New Roman" w:cs="Times New Roman"/>
          <w:bCs/>
          <w:sz w:val="28"/>
          <w:szCs w:val="28"/>
          <w:lang w:eastAsia="ru-RU"/>
        </w:rPr>
        <w:t>Перечень нормативных правовых документов</w:t>
      </w:r>
      <w:r w:rsidRPr="004C0816">
        <w:rPr>
          <w:rFonts w:ascii="Times New Roman" w:eastAsia="Times New Roman" w:hAnsi="Times New Roman" w:cs="Times New Roman"/>
          <w:sz w:val="28"/>
          <w:szCs w:val="28"/>
          <w:lang w:eastAsia="ru-RU"/>
        </w:rPr>
        <w:t> представлен в Программе правового просвещения и воспитания обучающихся муниципальных общеобразовательных учреждений города Новочеркасска).  </w:t>
      </w:r>
    </w:p>
    <w:p w14:paraId="35BE74FE" w14:textId="77777777" w:rsidR="003C2DDA" w:rsidRPr="004C0816" w:rsidRDefault="003C2DDA" w:rsidP="00DC06E3">
      <w:pPr>
        <w:spacing w:after="0" w:line="240" w:lineRule="auto"/>
        <w:jc w:val="both"/>
        <w:textAlignment w:val="baseline"/>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ab/>
        <w:t xml:space="preserve">В соответствии с целями и задачами Программы правового просвещения и воспитания обучающихся муниципальных общеобразовательных учреждений города Новочеркасска и </w:t>
      </w:r>
      <w:r w:rsidRPr="004C0816">
        <w:rPr>
          <w:rFonts w:ascii="Times New Roman" w:eastAsia="Times New Roman" w:hAnsi="Times New Roman" w:cs="Times New Roman"/>
          <w:bCs/>
          <w:sz w:val="28"/>
          <w:szCs w:val="28"/>
          <w:lang w:eastAsia="ru-RU"/>
        </w:rPr>
        <w:t>календарно-тематическим</w:t>
      </w:r>
      <w:r w:rsidRPr="004C0816">
        <w:rPr>
          <w:rFonts w:ascii="Times New Roman" w:eastAsia="Times New Roman" w:hAnsi="Times New Roman" w:cs="Times New Roman"/>
          <w:sz w:val="28"/>
          <w:szCs w:val="28"/>
          <w:lang w:eastAsia="ru-RU"/>
        </w:rPr>
        <w:t> </w:t>
      </w:r>
      <w:r w:rsidRPr="004C0816">
        <w:rPr>
          <w:rFonts w:ascii="Times New Roman" w:eastAsia="Times New Roman" w:hAnsi="Times New Roman" w:cs="Times New Roman"/>
          <w:bCs/>
          <w:sz w:val="28"/>
          <w:szCs w:val="28"/>
          <w:lang w:eastAsia="ru-RU"/>
        </w:rPr>
        <w:t>планом мероприятий правового воспитания обучающихся с 1 по 11 классы</w:t>
      </w:r>
      <w:r w:rsidRPr="004C0816">
        <w:rPr>
          <w:rFonts w:ascii="Times New Roman" w:eastAsia="Times New Roman" w:hAnsi="Times New Roman" w:cs="Times New Roman"/>
          <w:sz w:val="28"/>
          <w:szCs w:val="28"/>
          <w:lang w:eastAsia="ru-RU"/>
        </w:rPr>
        <w:t xml:space="preserve"> классными руководителями, школьным педагогом-психологом, ШУПР в течение года  были проведены мероприятия для начальной, основной и старшей школы. (Мероприятия, предусмотренные Программой правового просвещения и воспитания обучающихся муниципальных общеобразовательных учреждений города Новочеркасска, были внесены классными руководителями в Планы воспитательной работы). </w:t>
      </w:r>
    </w:p>
    <w:p w14:paraId="669AF576" w14:textId="77777777" w:rsidR="003C2DDA" w:rsidRDefault="003C2DDA" w:rsidP="001F2053">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4C0816">
        <w:rPr>
          <w:rFonts w:ascii="Times New Roman" w:eastAsia="Times New Roman" w:hAnsi="Times New Roman" w:cs="Times New Roman"/>
          <w:color w:val="000000"/>
          <w:sz w:val="28"/>
          <w:szCs w:val="28"/>
          <w:lang w:eastAsia="ru-RU"/>
        </w:rPr>
        <w:t xml:space="preserve">С целью профилактики безнадзорности и детской подростковой преступности были  проведены беседы с учащимися, находящимися в трудной жизненной ситуации, в социально опасном положении </w:t>
      </w:r>
      <w:r w:rsidRPr="004C0816">
        <w:rPr>
          <w:rFonts w:ascii="Times New Roman" w:eastAsia="Times New Roman" w:hAnsi="Times New Roman" w:cs="Times New Roman"/>
          <w:i/>
          <w:color w:val="000000"/>
          <w:sz w:val="28"/>
          <w:szCs w:val="28"/>
          <w:lang w:eastAsia="ru-RU"/>
        </w:rPr>
        <w:t>(сентябрь).</w:t>
      </w:r>
    </w:p>
    <w:p w14:paraId="61C78AC1" w14:textId="77777777" w:rsidR="003C2DDA" w:rsidRDefault="003C2DDA" w:rsidP="00DC06E3">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4C0816">
        <w:rPr>
          <w:rFonts w:ascii="Times New Roman" w:eastAsia="Times New Roman" w:hAnsi="Times New Roman" w:cs="Times New Roman"/>
          <w:color w:val="000000"/>
          <w:sz w:val="28"/>
          <w:szCs w:val="28"/>
          <w:lang w:eastAsia="ru-RU"/>
        </w:rPr>
        <w:t xml:space="preserve">Уполномоченный участвовала  в проведении и организации следующих мероприятий: </w:t>
      </w:r>
    </w:p>
    <w:p w14:paraId="3F22F49E" w14:textId="77777777" w:rsidR="007C63DD" w:rsidRPr="007C63DD" w:rsidRDefault="007C63DD" w:rsidP="007C63DD">
      <w:pPr>
        <w:pStyle w:val="a4"/>
        <w:spacing w:after="0" w:line="240" w:lineRule="auto"/>
        <w:ind w:left="142" w:firstLine="566"/>
        <w:rPr>
          <w:rFonts w:ascii="Times New Roman" w:hAnsi="Times New Roman" w:cs="Times New Roman"/>
          <w:sz w:val="28"/>
          <w:szCs w:val="28"/>
        </w:rPr>
      </w:pPr>
      <w:r>
        <w:rPr>
          <w:rFonts w:ascii="Times New Roman" w:hAnsi="Times New Roman" w:cs="Times New Roman"/>
          <w:sz w:val="28"/>
          <w:szCs w:val="28"/>
        </w:rPr>
        <w:t>-</w:t>
      </w:r>
      <w:r w:rsidRPr="007C63DD">
        <w:rPr>
          <w:rFonts w:ascii="Times New Roman" w:hAnsi="Times New Roman" w:cs="Times New Roman"/>
          <w:sz w:val="28"/>
          <w:szCs w:val="28"/>
        </w:rPr>
        <w:t xml:space="preserve">Круглый стол «Права и обязанности гражданина» </w:t>
      </w:r>
      <w:r w:rsidRPr="008D4D13">
        <w:rPr>
          <w:rFonts w:ascii="Times New Roman" w:hAnsi="Times New Roman" w:cs="Times New Roman"/>
          <w:sz w:val="28"/>
          <w:szCs w:val="28"/>
        </w:rPr>
        <w:t xml:space="preserve">–  </w:t>
      </w:r>
      <w:r>
        <w:rPr>
          <w:rFonts w:ascii="Times New Roman" w:hAnsi="Times New Roman" w:cs="Times New Roman"/>
          <w:sz w:val="28"/>
          <w:szCs w:val="28"/>
        </w:rPr>
        <w:t>02</w:t>
      </w:r>
      <w:r w:rsidRPr="008D4D13">
        <w:rPr>
          <w:rFonts w:ascii="Times New Roman" w:hAnsi="Times New Roman" w:cs="Times New Roman"/>
          <w:sz w:val="28"/>
          <w:szCs w:val="28"/>
        </w:rPr>
        <w:t>.</w:t>
      </w:r>
      <w:r>
        <w:rPr>
          <w:rFonts w:ascii="Times New Roman" w:hAnsi="Times New Roman" w:cs="Times New Roman"/>
          <w:sz w:val="28"/>
          <w:szCs w:val="28"/>
        </w:rPr>
        <w:t>10</w:t>
      </w:r>
      <w:r w:rsidRPr="008D4D13">
        <w:rPr>
          <w:rFonts w:ascii="Times New Roman" w:hAnsi="Times New Roman" w:cs="Times New Roman"/>
          <w:sz w:val="28"/>
          <w:szCs w:val="28"/>
        </w:rPr>
        <w:t>.202</w:t>
      </w:r>
      <w:r>
        <w:rPr>
          <w:rFonts w:ascii="Times New Roman" w:hAnsi="Times New Roman" w:cs="Times New Roman"/>
          <w:sz w:val="28"/>
          <w:szCs w:val="28"/>
        </w:rPr>
        <w:t>5</w:t>
      </w:r>
      <w:r w:rsidRPr="008D4D13">
        <w:rPr>
          <w:rFonts w:ascii="Times New Roman" w:hAnsi="Times New Roman" w:cs="Times New Roman"/>
          <w:sz w:val="28"/>
          <w:szCs w:val="28"/>
        </w:rPr>
        <w:t>г.;</w:t>
      </w:r>
    </w:p>
    <w:p w14:paraId="3B0F1775" w14:textId="77777777" w:rsidR="004F364F" w:rsidRDefault="004F364F" w:rsidP="007C63DD">
      <w:pPr>
        <w:widowControl w:val="0"/>
        <w:autoSpaceDE w:val="0"/>
        <w:autoSpaceDN w:val="0"/>
        <w:spacing w:after="0" w:line="240" w:lineRule="auto"/>
        <w:ind w:right="96" w:firstLine="708"/>
        <w:jc w:val="both"/>
        <w:rPr>
          <w:rFonts w:ascii="Times New Roman" w:hAnsi="Times New Roman" w:cs="Times New Roman"/>
          <w:sz w:val="28"/>
          <w:szCs w:val="28"/>
          <w:lang w:bidi="ru-RU"/>
        </w:rPr>
      </w:pPr>
      <w:r>
        <w:rPr>
          <w:rFonts w:ascii="Times New Roman" w:eastAsia="Times New Roman" w:hAnsi="Times New Roman" w:cs="Times New Roman"/>
          <w:color w:val="000000"/>
          <w:sz w:val="28"/>
          <w:szCs w:val="28"/>
          <w:lang w:eastAsia="ru-RU"/>
        </w:rPr>
        <w:t>-</w:t>
      </w:r>
      <w:r w:rsidRPr="00F01AE8">
        <w:rPr>
          <w:rFonts w:ascii="Times New Roman" w:hAnsi="Times New Roman" w:cs="Times New Roman"/>
          <w:sz w:val="28"/>
          <w:szCs w:val="28"/>
          <w:lang w:bidi="ru-RU"/>
        </w:rPr>
        <w:t>Классны</w:t>
      </w:r>
      <w:r>
        <w:rPr>
          <w:rFonts w:ascii="Times New Roman" w:hAnsi="Times New Roman" w:cs="Times New Roman"/>
          <w:sz w:val="28"/>
          <w:szCs w:val="28"/>
          <w:lang w:bidi="ru-RU"/>
        </w:rPr>
        <w:t>е</w:t>
      </w:r>
      <w:r w:rsidRPr="00F01AE8">
        <w:rPr>
          <w:rFonts w:ascii="Times New Roman" w:hAnsi="Times New Roman" w:cs="Times New Roman"/>
          <w:sz w:val="28"/>
          <w:szCs w:val="28"/>
          <w:lang w:bidi="ru-RU"/>
        </w:rPr>
        <w:t xml:space="preserve"> час</w:t>
      </w:r>
      <w:r>
        <w:rPr>
          <w:rFonts w:ascii="Times New Roman" w:hAnsi="Times New Roman" w:cs="Times New Roman"/>
          <w:sz w:val="28"/>
          <w:szCs w:val="28"/>
          <w:lang w:bidi="ru-RU"/>
        </w:rPr>
        <w:t>ы</w:t>
      </w:r>
      <w:r w:rsidRPr="00F01AE8">
        <w:rPr>
          <w:rFonts w:ascii="Times New Roman" w:hAnsi="Times New Roman" w:cs="Times New Roman"/>
          <w:sz w:val="28"/>
          <w:szCs w:val="28"/>
          <w:lang w:bidi="ru-RU"/>
        </w:rPr>
        <w:t xml:space="preserve"> «День Конституции Российской Федерации</w:t>
      </w:r>
      <w:r>
        <w:rPr>
          <w:rFonts w:ascii="Times New Roman" w:hAnsi="Times New Roman" w:cs="Times New Roman"/>
          <w:sz w:val="28"/>
          <w:szCs w:val="28"/>
          <w:lang w:bidi="ru-RU"/>
        </w:rPr>
        <w:t>;</w:t>
      </w:r>
      <w:r w:rsidRPr="00F01AE8">
        <w:rPr>
          <w:rFonts w:ascii="Times New Roman" w:hAnsi="Times New Roman" w:cs="Times New Roman"/>
          <w:sz w:val="28"/>
          <w:szCs w:val="28"/>
          <w:lang w:bidi="ru-RU"/>
        </w:rPr>
        <w:t xml:space="preserve"> Конституция – основной закон нашей жизни»</w:t>
      </w:r>
      <w:r>
        <w:rPr>
          <w:rFonts w:ascii="Times New Roman" w:hAnsi="Times New Roman" w:cs="Times New Roman"/>
          <w:sz w:val="28"/>
          <w:szCs w:val="28"/>
          <w:lang w:bidi="ru-RU"/>
        </w:rPr>
        <w:t xml:space="preserve">; </w:t>
      </w:r>
      <w:r w:rsidRPr="00F01AE8">
        <w:rPr>
          <w:rFonts w:ascii="Times New Roman" w:hAnsi="Times New Roman" w:cs="Times New Roman"/>
          <w:sz w:val="28"/>
          <w:szCs w:val="28"/>
          <w:lang w:bidi="ru-RU"/>
        </w:rPr>
        <w:t>«Международный день борьбы с коррупцией»</w:t>
      </w:r>
      <w:r>
        <w:rPr>
          <w:rFonts w:ascii="Times New Roman" w:hAnsi="Times New Roman" w:cs="Times New Roman"/>
          <w:sz w:val="28"/>
          <w:szCs w:val="28"/>
          <w:lang w:bidi="ru-RU"/>
        </w:rPr>
        <w:t xml:space="preserve"> (1- 11 классы) </w:t>
      </w:r>
      <w:r w:rsidRPr="00764BB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ноябрь</w:t>
      </w:r>
      <w:r>
        <w:rPr>
          <w:rFonts w:ascii="Times New Roman" w:hAnsi="Times New Roman" w:cs="Times New Roman"/>
          <w:sz w:val="28"/>
          <w:szCs w:val="28"/>
          <w:lang w:bidi="ru-RU"/>
        </w:rPr>
        <w:t>;</w:t>
      </w:r>
    </w:p>
    <w:p w14:paraId="4D03B6F9" w14:textId="77777777" w:rsidR="00347464" w:rsidRDefault="007C63DD" w:rsidP="00DC06E3">
      <w:pPr>
        <w:widowControl w:val="0"/>
        <w:autoSpaceDE w:val="0"/>
        <w:autoSpaceDN w:val="0"/>
        <w:spacing w:after="0" w:line="240" w:lineRule="auto"/>
        <w:ind w:right="96" w:firstLine="708"/>
        <w:jc w:val="both"/>
        <w:rPr>
          <w:rFonts w:ascii="Times New Roman" w:hAnsi="Times New Roman" w:cs="Times New Roman"/>
          <w:sz w:val="28"/>
          <w:szCs w:val="28"/>
          <w:lang w:bidi="ru-RU"/>
        </w:rPr>
      </w:pPr>
      <w:r>
        <w:rPr>
          <w:rFonts w:ascii="Times New Roman" w:hAnsi="Times New Roman" w:cs="Times New Roman"/>
          <w:sz w:val="28"/>
          <w:szCs w:val="28"/>
          <w:lang w:bidi="ru-RU"/>
        </w:rPr>
        <w:t>-</w:t>
      </w:r>
      <w:r w:rsidR="00347464" w:rsidRPr="00347464">
        <w:rPr>
          <w:rFonts w:ascii="Times New Roman" w:eastAsia="Calibri" w:hAnsi="Times New Roman" w:cs="Times New Roman"/>
          <w:sz w:val="28"/>
          <w:szCs w:val="28"/>
        </w:rPr>
        <w:t>Неделя толерантности</w:t>
      </w:r>
      <w:r w:rsidR="00347464">
        <w:rPr>
          <w:rFonts w:ascii="Times New Roman" w:eastAsia="Calibri" w:hAnsi="Times New Roman" w:cs="Times New Roman"/>
          <w:sz w:val="28"/>
          <w:szCs w:val="28"/>
        </w:rPr>
        <w:t xml:space="preserve"> </w:t>
      </w:r>
      <w:r w:rsidR="00347464" w:rsidRPr="00764BB0">
        <w:rPr>
          <w:rFonts w:ascii="Times New Roman" w:hAnsi="Times New Roman" w:cs="Times New Roman"/>
          <w:color w:val="000000" w:themeColor="text1"/>
          <w:sz w:val="28"/>
          <w:szCs w:val="28"/>
        </w:rPr>
        <w:t xml:space="preserve">– </w:t>
      </w:r>
      <w:r w:rsidR="00347464">
        <w:rPr>
          <w:rFonts w:ascii="Times New Roman" w:hAnsi="Times New Roman" w:cs="Times New Roman"/>
          <w:color w:val="000000" w:themeColor="text1"/>
          <w:sz w:val="28"/>
          <w:szCs w:val="28"/>
        </w:rPr>
        <w:t>ноябрь</w:t>
      </w:r>
      <w:r w:rsidR="00347464">
        <w:rPr>
          <w:rFonts w:ascii="Times New Roman" w:hAnsi="Times New Roman" w:cs="Times New Roman"/>
          <w:sz w:val="28"/>
          <w:szCs w:val="28"/>
          <w:lang w:bidi="ru-RU"/>
        </w:rPr>
        <w:t>;</w:t>
      </w:r>
    </w:p>
    <w:p w14:paraId="228F55A3" w14:textId="77777777" w:rsidR="004E4FF7" w:rsidRPr="004E4FF7" w:rsidRDefault="004E4FF7" w:rsidP="00C03A68">
      <w:pPr>
        <w:spacing w:after="0"/>
        <w:ind w:firstLine="708"/>
        <w:rPr>
          <w:rFonts w:ascii="Times New Roman" w:hAnsi="Times New Roman" w:cs="Times New Roman"/>
          <w:sz w:val="28"/>
          <w:szCs w:val="28"/>
          <w:lang w:bidi="ru-RU"/>
        </w:rPr>
      </w:pPr>
      <w:r w:rsidRPr="004E4FF7">
        <w:rPr>
          <w:rFonts w:ascii="Times New Roman" w:hAnsi="Times New Roman" w:cs="Times New Roman"/>
          <w:sz w:val="28"/>
          <w:szCs w:val="28"/>
          <w:lang w:bidi="ru-RU"/>
        </w:rPr>
        <w:t>- Выставка в библиотеке «Правовая культура человека»</w:t>
      </w:r>
      <w:r w:rsidR="00C03A68">
        <w:rPr>
          <w:rFonts w:ascii="Times New Roman" w:hAnsi="Times New Roman" w:cs="Times New Roman"/>
          <w:sz w:val="28"/>
          <w:szCs w:val="28"/>
          <w:lang w:bidi="ru-RU"/>
        </w:rPr>
        <w:t>;</w:t>
      </w:r>
    </w:p>
    <w:p w14:paraId="6FD50642" w14:textId="77777777" w:rsidR="004F364F" w:rsidRDefault="004F364F" w:rsidP="00C03A68">
      <w:pPr>
        <w:widowControl w:val="0"/>
        <w:autoSpaceDE w:val="0"/>
        <w:autoSpaceDN w:val="0"/>
        <w:spacing w:after="0" w:line="240" w:lineRule="auto"/>
        <w:ind w:right="96" w:firstLine="708"/>
        <w:jc w:val="both"/>
        <w:rPr>
          <w:rFonts w:ascii="Times New Roman" w:hAnsi="Times New Roman" w:cs="Times New Roman"/>
          <w:sz w:val="28"/>
          <w:szCs w:val="28"/>
          <w:lang w:bidi="ru-RU"/>
        </w:rPr>
      </w:pPr>
      <w:r>
        <w:rPr>
          <w:rFonts w:ascii="Times New Roman" w:hAnsi="Times New Roman" w:cs="Times New Roman"/>
          <w:color w:val="000000" w:themeColor="text1"/>
          <w:sz w:val="28"/>
          <w:szCs w:val="28"/>
        </w:rPr>
        <w:t>-</w:t>
      </w:r>
      <w:r w:rsidRPr="00360F07">
        <w:rPr>
          <w:rFonts w:ascii="Times New Roman" w:hAnsi="Times New Roman" w:cs="Times New Roman"/>
          <w:sz w:val="28"/>
          <w:szCs w:val="28"/>
        </w:rPr>
        <w:t>Декада правовой помощи детям «Мой выбор»</w:t>
      </w:r>
      <w:r>
        <w:rPr>
          <w:rFonts w:ascii="Times New Roman" w:hAnsi="Times New Roman" w:cs="Times New Roman"/>
          <w:sz w:val="28"/>
          <w:szCs w:val="28"/>
        </w:rPr>
        <w:t xml:space="preserve"> </w:t>
      </w:r>
      <w:r w:rsidRPr="00764BB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декабрь</w:t>
      </w:r>
      <w:r>
        <w:rPr>
          <w:rFonts w:ascii="Times New Roman" w:hAnsi="Times New Roman" w:cs="Times New Roman"/>
          <w:sz w:val="28"/>
          <w:szCs w:val="28"/>
          <w:lang w:bidi="ru-RU"/>
        </w:rPr>
        <w:t>;</w:t>
      </w:r>
    </w:p>
    <w:p w14:paraId="5A5E0D15" w14:textId="77777777" w:rsidR="004F364F" w:rsidRDefault="004F364F" w:rsidP="00DC06E3">
      <w:pPr>
        <w:spacing w:after="0" w:line="240" w:lineRule="auto"/>
        <w:ind w:firstLine="708"/>
        <w:jc w:val="both"/>
        <w:textAlignment w:val="baseline"/>
        <w:rPr>
          <w:rFonts w:ascii="Times New Roman" w:hAnsi="Times New Roman" w:cs="Times New Roman"/>
          <w:sz w:val="28"/>
          <w:szCs w:val="28"/>
        </w:rPr>
      </w:pPr>
      <w:r w:rsidRPr="008D4D13">
        <w:rPr>
          <w:rFonts w:ascii="Times New Roman" w:eastAsia="Times New Roman" w:hAnsi="Times New Roman" w:cs="Times New Roman"/>
          <w:sz w:val="28"/>
          <w:szCs w:val="28"/>
          <w:lang w:eastAsia="ru-RU"/>
        </w:rPr>
        <w:t>-</w:t>
      </w:r>
      <w:r>
        <w:rPr>
          <w:rFonts w:ascii="Times New Roman" w:hAnsi="Times New Roman" w:cs="Times New Roman"/>
          <w:sz w:val="28"/>
          <w:szCs w:val="28"/>
        </w:rPr>
        <w:t>Викторина</w:t>
      </w:r>
      <w:r w:rsidRPr="008D4D13">
        <w:rPr>
          <w:rFonts w:ascii="Times New Roman" w:hAnsi="Times New Roman" w:cs="Times New Roman"/>
          <w:sz w:val="28"/>
          <w:szCs w:val="28"/>
        </w:rPr>
        <w:t xml:space="preserve"> «</w:t>
      </w:r>
      <w:r w:rsidRPr="008D4D13">
        <w:rPr>
          <w:rFonts w:ascii="Times New Roman" w:hAnsi="Times New Roman" w:cs="Times New Roman"/>
          <w:sz w:val="28"/>
          <w:szCs w:val="28"/>
          <w:lang w:bidi="ru-RU"/>
        </w:rPr>
        <w:t>День Конституции Российской Федерации</w:t>
      </w:r>
      <w:r>
        <w:rPr>
          <w:rFonts w:ascii="Times New Roman" w:hAnsi="Times New Roman" w:cs="Times New Roman"/>
          <w:sz w:val="28"/>
          <w:szCs w:val="28"/>
          <w:lang w:bidi="ru-RU"/>
        </w:rPr>
        <w:t>.</w:t>
      </w:r>
      <w:r w:rsidRPr="00B134EF">
        <w:rPr>
          <w:rFonts w:ascii="Times New Roman" w:hAnsi="Times New Roman" w:cs="Times New Roman"/>
          <w:sz w:val="24"/>
          <w:szCs w:val="24"/>
        </w:rPr>
        <w:t xml:space="preserve"> </w:t>
      </w:r>
      <w:r w:rsidRPr="00B134EF">
        <w:rPr>
          <w:rFonts w:ascii="Times New Roman" w:hAnsi="Times New Roman" w:cs="Times New Roman"/>
          <w:sz w:val="28"/>
          <w:szCs w:val="28"/>
        </w:rPr>
        <w:t>Государственные Символы Российской Федерации</w:t>
      </w:r>
      <w:r>
        <w:rPr>
          <w:rFonts w:ascii="Times New Roman" w:hAnsi="Times New Roman" w:cs="Times New Roman"/>
          <w:sz w:val="28"/>
          <w:szCs w:val="28"/>
          <w:lang w:bidi="ru-RU"/>
        </w:rPr>
        <w:t xml:space="preserve"> </w:t>
      </w:r>
      <w:r w:rsidRPr="008D4D13">
        <w:rPr>
          <w:rFonts w:ascii="Times New Roman" w:hAnsi="Times New Roman" w:cs="Times New Roman"/>
          <w:sz w:val="28"/>
          <w:szCs w:val="28"/>
        </w:rPr>
        <w:t>» –  1</w:t>
      </w:r>
      <w:r>
        <w:rPr>
          <w:rFonts w:ascii="Times New Roman" w:hAnsi="Times New Roman" w:cs="Times New Roman"/>
          <w:sz w:val="28"/>
          <w:szCs w:val="28"/>
        </w:rPr>
        <w:t>2</w:t>
      </w:r>
      <w:r w:rsidRPr="008D4D13">
        <w:rPr>
          <w:rFonts w:ascii="Times New Roman" w:hAnsi="Times New Roman" w:cs="Times New Roman"/>
          <w:sz w:val="28"/>
          <w:szCs w:val="28"/>
        </w:rPr>
        <w:t>.1</w:t>
      </w:r>
      <w:r>
        <w:rPr>
          <w:rFonts w:ascii="Times New Roman" w:hAnsi="Times New Roman" w:cs="Times New Roman"/>
          <w:sz w:val="28"/>
          <w:szCs w:val="28"/>
        </w:rPr>
        <w:t>2</w:t>
      </w:r>
      <w:r w:rsidRPr="008D4D13">
        <w:rPr>
          <w:rFonts w:ascii="Times New Roman" w:hAnsi="Times New Roman" w:cs="Times New Roman"/>
          <w:sz w:val="28"/>
          <w:szCs w:val="28"/>
        </w:rPr>
        <w:t>.202</w:t>
      </w:r>
      <w:r>
        <w:rPr>
          <w:rFonts w:ascii="Times New Roman" w:hAnsi="Times New Roman" w:cs="Times New Roman"/>
          <w:sz w:val="28"/>
          <w:szCs w:val="28"/>
        </w:rPr>
        <w:t>5</w:t>
      </w:r>
      <w:r w:rsidRPr="008D4D13">
        <w:rPr>
          <w:rFonts w:ascii="Times New Roman" w:hAnsi="Times New Roman" w:cs="Times New Roman"/>
          <w:sz w:val="28"/>
          <w:szCs w:val="28"/>
        </w:rPr>
        <w:t>г.;</w:t>
      </w:r>
    </w:p>
    <w:p w14:paraId="6528C940" w14:textId="77777777" w:rsidR="004F364F" w:rsidRDefault="004F364F" w:rsidP="00DC06E3">
      <w:pPr>
        <w:pStyle w:val="a4"/>
        <w:spacing w:line="240" w:lineRule="auto"/>
        <w:ind w:left="142"/>
        <w:jc w:val="both"/>
        <w:rPr>
          <w:rFonts w:ascii="Times New Roman" w:hAnsi="Times New Roman" w:cs="Times New Roman"/>
          <w:sz w:val="28"/>
          <w:szCs w:val="28"/>
        </w:rPr>
      </w:pPr>
      <w:r w:rsidRPr="00203E72">
        <w:rPr>
          <w:rFonts w:ascii="Times New Roman" w:hAnsi="Times New Roman" w:cs="Times New Roman"/>
          <w:sz w:val="28"/>
          <w:szCs w:val="28"/>
        </w:rPr>
        <w:t xml:space="preserve">         -Родительское собрание «Конфликты в семье, классном коллективе»</w:t>
      </w:r>
      <w:r>
        <w:rPr>
          <w:rFonts w:ascii="Times New Roman" w:hAnsi="Times New Roman" w:cs="Times New Roman"/>
          <w:sz w:val="28"/>
          <w:szCs w:val="28"/>
        </w:rPr>
        <w:t xml:space="preserve"> (материал к собранию);</w:t>
      </w:r>
    </w:p>
    <w:p w14:paraId="68BD884B" w14:textId="77777777" w:rsidR="009D534F" w:rsidRPr="009D534F" w:rsidRDefault="00187A41" w:rsidP="00221817">
      <w:pPr>
        <w:pStyle w:val="a4"/>
        <w:spacing w:after="0" w:line="240" w:lineRule="auto"/>
        <w:ind w:left="142" w:firstLine="566"/>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9D534F" w:rsidRPr="009D534F">
        <w:rPr>
          <w:rFonts w:ascii="Times New Roman" w:hAnsi="Times New Roman" w:cs="Times New Roman"/>
          <w:color w:val="000000"/>
          <w:sz w:val="28"/>
          <w:szCs w:val="28"/>
        </w:rPr>
        <w:t>Тематическ</w:t>
      </w:r>
      <w:r w:rsidR="009D534F">
        <w:rPr>
          <w:rFonts w:ascii="Times New Roman" w:hAnsi="Times New Roman" w:cs="Times New Roman"/>
          <w:color w:val="000000"/>
          <w:sz w:val="28"/>
          <w:szCs w:val="28"/>
        </w:rPr>
        <w:t>ая</w:t>
      </w:r>
      <w:r w:rsidR="009D534F" w:rsidRPr="009D534F">
        <w:rPr>
          <w:rFonts w:ascii="Times New Roman" w:hAnsi="Times New Roman" w:cs="Times New Roman"/>
          <w:color w:val="000000"/>
          <w:sz w:val="28"/>
          <w:szCs w:val="28"/>
        </w:rPr>
        <w:t xml:space="preserve"> бесед</w:t>
      </w:r>
      <w:r w:rsidR="009D534F">
        <w:rPr>
          <w:rFonts w:ascii="Times New Roman" w:hAnsi="Times New Roman" w:cs="Times New Roman"/>
          <w:color w:val="000000"/>
          <w:sz w:val="28"/>
          <w:szCs w:val="28"/>
        </w:rPr>
        <w:t>а</w:t>
      </w:r>
      <w:r w:rsidR="009D534F" w:rsidRPr="009D534F">
        <w:rPr>
          <w:rFonts w:ascii="Times New Roman" w:hAnsi="Times New Roman" w:cs="Times New Roman"/>
          <w:color w:val="000000"/>
          <w:sz w:val="28"/>
          <w:szCs w:val="28"/>
        </w:rPr>
        <w:t xml:space="preserve"> для педагогического коллектива под общей темой «Семья и законы»</w:t>
      </w:r>
      <w:r w:rsidR="009D534F" w:rsidRPr="009D534F">
        <w:rPr>
          <w:rFonts w:ascii="Times New Roman" w:hAnsi="Times New Roman" w:cs="Times New Roman"/>
          <w:sz w:val="28"/>
          <w:szCs w:val="28"/>
        </w:rPr>
        <w:t xml:space="preserve"> </w:t>
      </w:r>
      <w:r w:rsidR="009D534F" w:rsidRPr="008D4D13">
        <w:rPr>
          <w:rFonts w:ascii="Times New Roman" w:hAnsi="Times New Roman" w:cs="Times New Roman"/>
          <w:sz w:val="28"/>
          <w:szCs w:val="28"/>
        </w:rPr>
        <w:t>–  1</w:t>
      </w:r>
      <w:r w:rsidR="009D534F">
        <w:rPr>
          <w:rFonts w:ascii="Times New Roman" w:hAnsi="Times New Roman" w:cs="Times New Roman"/>
          <w:sz w:val="28"/>
          <w:szCs w:val="28"/>
        </w:rPr>
        <w:t>9</w:t>
      </w:r>
      <w:r w:rsidR="009D534F" w:rsidRPr="008D4D13">
        <w:rPr>
          <w:rFonts w:ascii="Times New Roman" w:hAnsi="Times New Roman" w:cs="Times New Roman"/>
          <w:sz w:val="28"/>
          <w:szCs w:val="28"/>
        </w:rPr>
        <w:t>.</w:t>
      </w:r>
      <w:r w:rsidR="009D534F">
        <w:rPr>
          <w:rFonts w:ascii="Times New Roman" w:hAnsi="Times New Roman" w:cs="Times New Roman"/>
          <w:sz w:val="28"/>
          <w:szCs w:val="28"/>
        </w:rPr>
        <w:t>02</w:t>
      </w:r>
      <w:r w:rsidR="009D534F" w:rsidRPr="008D4D13">
        <w:rPr>
          <w:rFonts w:ascii="Times New Roman" w:hAnsi="Times New Roman" w:cs="Times New Roman"/>
          <w:sz w:val="28"/>
          <w:szCs w:val="28"/>
        </w:rPr>
        <w:t>.202</w:t>
      </w:r>
      <w:r w:rsidR="009D534F">
        <w:rPr>
          <w:rFonts w:ascii="Times New Roman" w:hAnsi="Times New Roman" w:cs="Times New Roman"/>
          <w:sz w:val="28"/>
          <w:szCs w:val="28"/>
        </w:rPr>
        <w:t>6</w:t>
      </w:r>
      <w:r w:rsidR="009D534F" w:rsidRPr="008D4D13">
        <w:rPr>
          <w:rFonts w:ascii="Times New Roman" w:hAnsi="Times New Roman" w:cs="Times New Roman"/>
          <w:sz w:val="28"/>
          <w:szCs w:val="28"/>
        </w:rPr>
        <w:t>г</w:t>
      </w:r>
      <w:r w:rsidR="009D534F">
        <w:rPr>
          <w:rFonts w:ascii="Times New Roman" w:hAnsi="Times New Roman" w:cs="Times New Roman"/>
          <w:sz w:val="28"/>
          <w:szCs w:val="28"/>
        </w:rPr>
        <w:t>.</w:t>
      </w:r>
      <w:r w:rsidR="009D534F" w:rsidRPr="009D534F">
        <w:rPr>
          <w:rFonts w:ascii="Times New Roman" w:hAnsi="Times New Roman" w:cs="Times New Roman"/>
          <w:color w:val="000000"/>
          <w:sz w:val="28"/>
          <w:szCs w:val="28"/>
        </w:rPr>
        <w:t>;</w:t>
      </w:r>
    </w:p>
    <w:p w14:paraId="4A22A29A" w14:textId="77777777" w:rsidR="00C03A68" w:rsidRPr="00187A41" w:rsidRDefault="00625DA8" w:rsidP="00221817">
      <w:pPr>
        <w:framePr w:hSpace="180" w:wrap="around" w:vAnchor="text" w:hAnchor="margin" w:x="-745" w:y="58"/>
        <w:widowControl w:val="0"/>
        <w:autoSpaceDE w:val="0"/>
        <w:autoSpaceDN w:val="0"/>
        <w:spacing w:after="0" w:line="264" w:lineRule="exact"/>
        <w:ind w:left="993" w:right="17" w:firstLine="423"/>
        <w:jc w:val="both"/>
        <w:rPr>
          <w:rFonts w:ascii="Times New Roman" w:hAnsi="Times New Roman" w:cs="Times New Roman"/>
          <w:sz w:val="28"/>
          <w:szCs w:val="28"/>
        </w:rPr>
      </w:pPr>
      <w:r w:rsidRPr="009D534F">
        <w:rPr>
          <w:rFonts w:ascii="Times New Roman" w:hAnsi="Times New Roman" w:cs="Times New Roman"/>
          <w:color w:val="000000" w:themeColor="text1"/>
          <w:sz w:val="28"/>
          <w:szCs w:val="28"/>
        </w:rPr>
        <w:t>-</w:t>
      </w:r>
      <w:r w:rsidR="00187A41">
        <w:rPr>
          <w:rFonts w:ascii="Times New Roman" w:hAnsi="Times New Roman"/>
          <w:sz w:val="28"/>
          <w:szCs w:val="28"/>
        </w:rPr>
        <w:t>Б</w:t>
      </w:r>
      <w:r w:rsidRPr="00187A41">
        <w:rPr>
          <w:rFonts w:ascii="Times New Roman" w:eastAsia="Calibri" w:hAnsi="Times New Roman" w:cs="Times New Roman"/>
          <w:sz w:val="28"/>
          <w:szCs w:val="28"/>
        </w:rPr>
        <w:t>еседа с элементами деловой игры «</w:t>
      </w:r>
      <w:r w:rsidRPr="00187A41">
        <w:rPr>
          <w:rFonts w:ascii="Times New Roman" w:hAnsi="Times New Roman"/>
          <w:sz w:val="28"/>
          <w:szCs w:val="28"/>
        </w:rPr>
        <w:t xml:space="preserve">Защита права собственности» </w:t>
      </w:r>
      <w:r w:rsidRPr="00187A41">
        <w:rPr>
          <w:rFonts w:ascii="Times New Roman" w:hAnsi="Times New Roman" w:cs="Times New Roman"/>
          <w:sz w:val="28"/>
          <w:szCs w:val="28"/>
        </w:rPr>
        <w:t>–  14.03.2026г.</w:t>
      </w:r>
    </w:p>
    <w:p w14:paraId="2DC4C35D" w14:textId="77777777" w:rsidR="00C03A68" w:rsidRPr="00887970" w:rsidRDefault="00C03A68" w:rsidP="00221817">
      <w:pPr>
        <w:framePr w:hSpace="180" w:wrap="around" w:vAnchor="text" w:hAnchor="margin" w:x="-745" w:y="58"/>
        <w:widowControl w:val="0"/>
        <w:autoSpaceDE w:val="0"/>
        <w:autoSpaceDN w:val="0"/>
        <w:spacing w:after="0" w:line="264" w:lineRule="exact"/>
        <w:ind w:left="27" w:right="17"/>
        <w:jc w:val="both"/>
        <w:rPr>
          <w:rFonts w:ascii="Times New Roman" w:hAnsi="Times New Roman" w:cs="Times New Roman"/>
          <w:sz w:val="24"/>
          <w:szCs w:val="24"/>
          <w:lang w:bidi="ru-RU"/>
        </w:rPr>
      </w:pPr>
    </w:p>
    <w:p w14:paraId="7087A352" w14:textId="77777777" w:rsidR="003C2DDA" w:rsidRPr="00221817" w:rsidRDefault="003C2DDA" w:rsidP="00221817">
      <w:pPr>
        <w:spacing w:after="0" w:line="240" w:lineRule="auto"/>
        <w:ind w:firstLine="708"/>
        <w:jc w:val="both"/>
        <w:rPr>
          <w:rFonts w:ascii="Times New Roman" w:hAnsi="Times New Roman" w:cs="Times New Roman"/>
          <w:sz w:val="28"/>
          <w:szCs w:val="28"/>
        </w:rPr>
      </w:pPr>
      <w:r w:rsidRPr="00221817">
        <w:rPr>
          <w:rFonts w:ascii="Times New Roman" w:eastAsia="Calibri" w:hAnsi="Times New Roman" w:cs="Times New Roman"/>
          <w:sz w:val="28"/>
          <w:szCs w:val="28"/>
        </w:rPr>
        <w:t xml:space="preserve">Школьным уполномоченным совместно с классными руководителями   были проведены  тематические консультации «Права и обязанности </w:t>
      </w:r>
      <w:r w:rsidRPr="00221817">
        <w:rPr>
          <w:rFonts w:ascii="Times New Roman" w:eastAsia="Calibri" w:hAnsi="Times New Roman" w:cs="Times New Roman"/>
          <w:sz w:val="28"/>
          <w:szCs w:val="28"/>
        </w:rPr>
        <w:lastRenderedPageBreak/>
        <w:t>школьников», «Правила поведения в школе», «Что такое хорошо и что такое плохо?»;</w:t>
      </w:r>
      <w:r w:rsidRPr="00221817">
        <w:rPr>
          <w:rFonts w:ascii="Times New Roman" w:hAnsi="Times New Roman" w:cs="Times New Roman"/>
          <w:color w:val="1A1A1A"/>
          <w:sz w:val="28"/>
          <w:szCs w:val="28"/>
        </w:rPr>
        <w:t xml:space="preserve"> бес</w:t>
      </w:r>
      <w:r w:rsidR="00C97412" w:rsidRPr="00221817">
        <w:rPr>
          <w:rFonts w:ascii="Times New Roman" w:hAnsi="Times New Roman" w:cs="Times New Roman"/>
          <w:color w:val="1A1A1A"/>
          <w:sz w:val="28"/>
          <w:szCs w:val="28"/>
        </w:rPr>
        <w:t xml:space="preserve">еды «Закон и подросток», </w:t>
      </w:r>
      <w:r w:rsidRPr="00221817">
        <w:rPr>
          <w:rFonts w:ascii="Times New Roman" w:hAnsi="Times New Roman" w:cs="Times New Roman"/>
          <w:color w:val="1A1A1A"/>
          <w:sz w:val="28"/>
          <w:szCs w:val="28"/>
        </w:rPr>
        <w:t>«Опасные ситуации и их последствия», проведены Уроки грамотности (апрель).</w:t>
      </w:r>
    </w:p>
    <w:p w14:paraId="1E916725" w14:textId="77777777" w:rsidR="003C2DDA" w:rsidRPr="004C0816" w:rsidRDefault="003C2DDA" w:rsidP="00221817">
      <w:pPr>
        <w:spacing w:after="0" w:line="240" w:lineRule="auto"/>
        <w:ind w:firstLine="708"/>
        <w:jc w:val="both"/>
        <w:textAlignment w:val="baseline"/>
        <w:rPr>
          <w:rFonts w:ascii="Times New Roman" w:hAnsi="Times New Roman" w:cs="Times New Roman"/>
          <w:sz w:val="28"/>
          <w:szCs w:val="28"/>
        </w:rPr>
      </w:pPr>
      <w:r w:rsidRPr="004C0816">
        <w:rPr>
          <w:rFonts w:ascii="Times New Roman" w:eastAsia="Times New Roman" w:hAnsi="Times New Roman" w:cs="Times New Roman"/>
          <w:sz w:val="28"/>
          <w:szCs w:val="28"/>
          <w:lang w:eastAsia="ru-RU"/>
        </w:rPr>
        <w:t xml:space="preserve">Была оказана методическая помощь классным руководителям в проведении </w:t>
      </w:r>
      <w:r w:rsidRPr="004C0816">
        <w:rPr>
          <w:rFonts w:ascii="Times New Roman" w:eastAsia="Times New Roman" w:hAnsi="Times New Roman" w:cs="Times New Roman"/>
          <w:color w:val="000000"/>
          <w:sz w:val="28"/>
          <w:szCs w:val="28"/>
          <w:lang w:eastAsia="ru-RU"/>
        </w:rPr>
        <w:t xml:space="preserve"> Дня правовой помощи детям в рамках проведения мероприятий  Месяца правовых знаний </w:t>
      </w:r>
      <w:r w:rsidRPr="004C0816">
        <w:rPr>
          <w:rFonts w:ascii="Times New Roman" w:eastAsia="Times New Roman" w:hAnsi="Times New Roman" w:cs="Times New Roman"/>
          <w:sz w:val="28"/>
          <w:szCs w:val="28"/>
          <w:lang w:eastAsia="ru-RU"/>
        </w:rPr>
        <w:t>(ноябрь)</w:t>
      </w:r>
      <w:r w:rsidRPr="004C0816">
        <w:rPr>
          <w:rFonts w:ascii="Times New Roman" w:hAnsi="Times New Roman" w:cs="Times New Roman"/>
          <w:sz w:val="28"/>
          <w:szCs w:val="28"/>
        </w:rPr>
        <w:t xml:space="preserve"> –</w:t>
      </w:r>
      <w:r w:rsidRPr="004C0816">
        <w:rPr>
          <w:rFonts w:ascii="Times New Roman" w:eastAsia="Times New Roman" w:hAnsi="Times New Roman" w:cs="Times New Roman"/>
          <w:sz w:val="28"/>
          <w:szCs w:val="28"/>
          <w:lang w:eastAsia="ru-RU"/>
        </w:rPr>
        <w:t xml:space="preserve"> </w:t>
      </w:r>
      <w:r w:rsidRPr="004C0816">
        <w:rPr>
          <w:rFonts w:ascii="Times New Roman" w:hAnsi="Times New Roman" w:cs="Times New Roman"/>
          <w:sz w:val="28"/>
          <w:szCs w:val="28"/>
        </w:rPr>
        <w:t>подготовлен материал по информационно разъяснительной работе о пагубности идеологии экстремистских течений.</w:t>
      </w:r>
    </w:p>
    <w:p w14:paraId="4B2EAEB6" w14:textId="77777777" w:rsidR="003C2DDA" w:rsidRPr="004C0816" w:rsidRDefault="003C2DDA" w:rsidP="00DC06E3">
      <w:pPr>
        <w:spacing w:after="0" w:line="240" w:lineRule="auto"/>
        <w:ind w:firstLine="708"/>
        <w:jc w:val="both"/>
        <w:textAlignment w:val="baseline"/>
        <w:rPr>
          <w:rFonts w:ascii="Times New Roman" w:eastAsia="Times New Roman" w:hAnsi="Times New Roman" w:cs="Times New Roman"/>
          <w:sz w:val="28"/>
          <w:szCs w:val="28"/>
          <w:lang w:eastAsia="ru-RU"/>
        </w:rPr>
      </w:pPr>
      <w:r w:rsidRPr="004C0816">
        <w:rPr>
          <w:rFonts w:ascii="Times New Roman" w:eastAsia="Calibri" w:hAnsi="Times New Roman" w:cs="Times New Roman"/>
          <w:sz w:val="28"/>
          <w:szCs w:val="28"/>
        </w:rPr>
        <w:t>Школьный уполномоченный по делам ребен</w:t>
      </w:r>
      <w:r>
        <w:rPr>
          <w:rFonts w:ascii="Times New Roman" w:eastAsia="Calibri" w:hAnsi="Times New Roman" w:cs="Times New Roman"/>
          <w:sz w:val="28"/>
          <w:szCs w:val="28"/>
        </w:rPr>
        <w:t>к</w:t>
      </w:r>
      <w:r w:rsidRPr="004C0816">
        <w:rPr>
          <w:rFonts w:ascii="Times New Roman" w:eastAsia="Calibri" w:hAnsi="Times New Roman" w:cs="Times New Roman"/>
          <w:sz w:val="28"/>
          <w:szCs w:val="28"/>
        </w:rPr>
        <w:t>а</w:t>
      </w:r>
      <w:r w:rsidRPr="004C0816">
        <w:rPr>
          <w:rFonts w:ascii="Times New Roman" w:hAnsi="Times New Roman" w:cs="Times New Roman"/>
          <w:sz w:val="28"/>
          <w:szCs w:val="28"/>
        </w:rPr>
        <w:t xml:space="preserve"> принимала участие в работе Совета профилактики.   </w:t>
      </w:r>
    </w:p>
    <w:p w14:paraId="58F165C4" w14:textId="77777777" w:rsidR="003C2DDA" w:rsidRPr="00764BB0" w:rsidRDefault="003C2DDA" w:rsidP="00DC06E3">
      <w:pPr>
        <w:spacing w:after="0" w:line="240" w:lineRule="auto"/>
        <w:ind w:firstLine="708"/>
        <w:jc w:val="both"/>
        <w:textAlignment w:val="baseline"/>
        <w:rPr>
          <w:rFonts w:ascii="Times New Roman" w:hAnsi="Times New Roman" w:cs="Times New Roman"/>
          <w:sz w:val="28"/>
          <w:szCs w:val="28"/>
        </w:rPr>
      </w:pPr>
      <w:r w:rsidRPr="004C0816">
        <w:rPr>
          <w:rFonts w:ascii="Times New Roman" w:eastAsia="Times New Roman" w:hAnsi="Times New Roman" w:cs="Times New Roman"/>
          <w:color w:val="000000"/>
          <w:sz w:val="28"/>
          <w:szCs w:val="28"/>
          <w:lang w:eastAsia="ru-RU"/>
        </w:rPr>
        <w:t xml:space="preserve">Был подобран материал  к  </w:t>
      </w:r>
      <w:r w:rsidRPr="004C0816">
        <w:rPr>
          <w:rFonts w:ascii="Times New Roman" w:hAnsi="Times New Roman" w:cs="Times New Roman"/>
          <w:sz w:val="28"/>
          <w:szCs w:val="28"/>
        </w:rPr>
        <w:t>родительскому всеобучу по вопросам профилактики правонарушений и безнадзорности, обеспечению безопасности жизнедеятельности д</w:t>
      </w:r>
      <w:r>
        <w:rPr>
          <w:rFonts w:ascii="Times New Roman" w:hAnsi="Times New Roman" w:cs="Times New Roman"/>
          <w:sz w:val="28"/>
          <w:szCs w:val="28"/>
        </w:rPr>
        <w:t>етей в школе и дома</w:t>
      </w:r>
      <w:r w:rsidRPr="004C0816">
        <w:rPr>
          <w:rFonts w:ascii="Times New Roman" w:hAnsi="Times New Roman" w:cs="Times New Roman"/>
          <w:sz w:val="28"/>
          <w:szCs w:val="28"/>
        </w:rPr>
        <w:t>, а также предоставлен методический материал классным руководителям 5, 7, 8, 10 классов в соответствии с «Планом  работы по правовому просвещению обучающихся и родителей (законных представителей) в МБОУ СОШ № 19 на 202</w:t>
      </w:r>
      <w:r w:rsidR="00221817">
        <w:rPr>
          <w:rFonts w:ascii="Times New Roman" w:hAnsi="Times New Roman" w:cs="Times New Roman"/>
          <w:sz w:val="28"/>
          <w:szCs w:val="28"/>
        </w:rPr>
        <w:t>5</w:t>
      </w:r>
      <w:r w:rsidRPr="004C0816">
        <w:rPr>
          <w:rFonts w:ascii="Times New Roman" w:hAnsi="Times New Roman" w:cs="Times New Roman"/>
          <w:sz w:val="28"/>
          <w:szCs w:val="28"/>
        </w:rPr>
        <w:t>-202</w:t>
      </w:r>
      <w:r w:rsidR="00221817">
        <w:rPr>
          <w:rFonts w:ascii="Times New Roman" w:hAnsi="Times New Roman" w:cs="Times New Roman"/>
          <w:sz w:val="28"/>
          <w:szCs w:val="28"/>
        </w:rPr>
        <w:t>6</w:t>
      </w:r>
      <w:r w:rsidRPr="004C0816">
        <w:rPr>
          <w:rFonts w:ascii="Times New Roman" w:hAnsi="Times New Roman" w:cs="Times New Roman"/>
          <w:sz w:val="28"/>
          <w:szCs w:val="28"/>
        </w:rPr>
        <w:t xml:space="preserve"> уч. г».</w:t>
      </w:r>
    </w:p>
    <w:p w14:paraId="3FD9EE63" w14:textId="77777777" w:rsidR="003C2DDA" w:rsidRPr="004C0816" w:rsidRDefault="003C2DDA" w:rsidP="00DC06E3">
      <w:pPr>
        <w:spacing w:after="0" w:line="240" w:lineRule="auto"/>
        <w:ind w:firstLine="708"/>
        <w:jc w:val="both"/>
        <w:textAlignment w:val="baseline"/>
        <w:rPr>
          <w:rFonts w:ascii="Times New Roman" w:hAnsi="Times New Roman" w:cs="Times New Roman"/>
          <w:sz w:val="28"/>
          <w:szCs w:val="28"/>
        </w:rPr>
      </w:pPr>
      <w:r w:rsidRPr="004C0816">
        <w:rPr>
          <w:rFonts w:ascii="Times New Roman" w:eastAsia="Calibri" w:hAnsi="Times New Roman" w:cs="Times New Roman"/>
          <w:sz w:val="28"/>
          <w:szCs w:val="28"/>
        </w:rPr>
        <w:t>В рамках Международного дня детского телефона доверия, с целью развития системы защиты прав детства и укрепления детско-родительских отношений, защиты детей от жестокого обращения, 1</w:t>
      </w:r>
      <w:r w:rsidR="00221817">
        <w:rPr>
          <w:rFonts w:ascii="Times New Roman" w:eastAsia="Calibri" w:hAnsi="Times New Roman" w:cs="Times New Roman"/>
          <w:sz w:val="28"/>
          <w:szCs w:val="28"/>
        </w:rPr>
        <w:t>3</w:t>
      </w:r>
      <w:r w:rsidRPr="004C0816">
        <w:rPr>
          <w:rFonts w:ascii="Times New Roman" w:eastAsia="Calibri" w:hAnsi="Times New Roman" w:cs="Times New Roman"/>
          <w:sz w:val="28"/>
          <w:szCs w:val="28"/>
        </w:rPr>
        <w:t xml:space="preserve"> мая 202</w:t>
      </w:r>
      <w:r w:rsidR="00221817">
        <w:rPr>
          <w:rFonts w:ascii="Times New Roman" w:eastAsia="Calibri" w:hAnsi="Times New Roman" w:cs="Times New Roman"/>
          <w:sz w:val="28"/>
          <w:szCs w:val="28"/>
        </w:rPr>
        <w:t>6</w:t>
      </w:r>
      <w:r>
        <w:rPr>
          <w:rFonts w:ascii="Times New Roman" w:eastAsia="Calibri" w:hAnsi="Times New Roman" w:cs="Times New Roman"/>
          <w:sz w:val="28"/>
          <w:szCs w:val="28"/>
        </w:rPr>
        <w:t xml:space="preserve"> </w:t>
      </w:r>
      <w:r w:rsidRPr="004C0816">
        <w:rPr>
          <w:rFonts w:ascii="Times New Roman" w:eastAsia="Calibri" w:hAnsi="Times New Roman" w:cs="Times New Roman"/>
          <w:sz w:val="28"/>
          <w:szCs w:val="28"/>
        </w:rPr>
        <w:t xml:space="preserve">года в школе прошли мероприятия под девизом «Помочь ребенку </w:t>
      </w:r>
      <w:r w:rsidRPr="004C0816">
        <w:rPr>
          <w:rFonts w:ascii="Times New Roman" w:hAnsi="Times New Roman" w:cs="Times New Roman"/>
          <w:sz w:val="28"/>
          <w:szCs w:val="28"/>
        </w:rPr>
        <w:t>–</w:t>
      </w:r>
      <w:r w:rsidRPr="004C0816">
        <w:rPr>
          <w:rFonts w:ascii="Times New Roman" w:eastAsia="Calibri" w:hAnsi="Times New Roman" w:cs="Times New Roman"/>
          <w:sz w:val="28"/>
          <w:szCs w:val="28"/>
        </w:rPr>
        <w:t xml:space="preserve"> помочь семье». В целях популяризации Детского телефона доверия в детской и подростковой среде   были проведены мероприятия, направленные на информирование о деятельности телефона доверия, развития системы защиты прав детства и укрепления детско-родительских отношений, защиты детей от жестокого обращения.</w:t>
      </w:r>
    </w:p>
    <w:p w14:paraId="269B322B" w14:textId="77777777" w:rsidR="003C2DDA" w:rsidRDefault="003C2DDA" w:rsidP="00DC06E3">
      <w:pPr>
        <w:spacing w:after="0" w:line="240" w:lineRule="auto"/>
        <w:ind w:firstLine="708"/>
        <w:jc w:val="both"/>
        <w:textAlignment w:val="baseline"/>
        <w:rPr>
          <w:rFonts w:ascii="Times New Roman" w:eastAsia="Calibri" w:hAnsi="Times New Roman" w:cs="Times New Roman"/>
          <w:bCs/>
          <w:sz w:val="28"/>
          <w:szCs w:val="28"/>
          <w:shd w:val="clear" w:color="auto" w:fill="FFFFFF"/>
        </w:rPr>
      </w:pPr>
      <w:r w:rsidRPr="004C0816">
        <w:rPr>
          <w:rFonts w:ascii="Times New Roman" w:hAnsi="Times New Roman" w:cs="Times New Roman"/>
          <w:sz w:val="28"/>
          <w:szCs w:val="28"/>
        </w:rPr>
        <w:t xml:space="preserve">Уполномоченный по делам ребенка входит в «Штаб воспитательной работы при МОУ СОШ № 19», </w:t>
      </w:r>
      <w:proofErr w:type="gramStart"/>
      <w:r w:rsidRPr="004C0816">
        <w:rPr>
          <w:rFonts w:ascii="Times New Roman" w:eastAsia="Calibri" w:hAnsi="Times New Roman" w:cs="Times New Roman"/>
          <w:sz w:val="28"/>
          <w:szCs w:val="28"/>
          <w:shd w:val="clear" w:color="auto" w:fill="FFFFFF"/>
        </w:rPr>
        <w:t>участвует  в</w:t>
      </w:r>
      <w:proofErr w:type="gramEnd"/>
      <w:r w:rsidRPr="004C0816">
        <w:rPr>
          <w:rFonts w:ascii="Times New Roman" w:eastAsia="Calibri" w:hAnsi="Times New Roman" w:cs="Times New Roman"/>
          <w:sz w:val="28"/>
          <w:szCs w:val="28"/>
          <w:shd w:val="clear" w:color="auto" w:fill="FFFFFF"/>
        </w:rPr>
        <w:t xml:space="preserve"> </w:t>
      </w:r>
      <w:proofErr w:type="gramStart"/>
      <w:r w:rsidRPr="004C0816">
        <w:rPr>
          <w:rFonts w:ascii="Times New Roman" w:eastAsia="Calibri" w:hAnsi="Times New Roman" w:cs="Times New Roman"/>
          <w:sz w:val="28"/>
          <w:szCs w:val="28"/>
          <w:shd w:val="clear" w:color="auto" w:fill="FFFFFF"/>
        </w:rPr>
        <w:t>реализации  проекта</w:t>
      </w:r>
      <w:proofErr w:type="gramEnd"/>
      <w:r w:rsidRPr="004C0816">
        <w:rPr>
          <w:rFonts w:ascii="Times New Roman" w:eastAsia="Calibri" w:hAnsi="Times New Roman" w:cs="Times New Roman"/>
          <w:sz w:val="28"/>
          <w:szCs w:val="28"/>
          <w:shd w:val="clear" w:color="auto" w:fill="FFFFFF"/>
        </w:rPr>
        <w:t xml:space="preserve"> «</w:t>
      </w:r>
      <w:r w:rsidRPr="004C0816">
        <w:rPr>
          <w:rFonts w:ascii="Times New Roman" w:eastAsia="Calibri" w:hAnsi="Times New Roman" w:cs="Times New Roman"/>
          <w:bCs/>
          <w:sz w:val="28"/>
          <w:szCs w:val="28"/>
          <w:shd w:val="clear" w:color="auto" w:fill="FFFFFF"/>
        </w:rPr>
        <w:t>Равный</w:t>
      </w:r>
      <w:r w:rsidR="00485B63">
        <w:rPr>
          <w:rFonts w:ascii="Times New Roman" w:eastAsia="Calibri" w:hAnsi="Times New Roman" w:cs="Times New Roman"/>
          <w:bCs/>
          <w:sz w:val="28"/>
          <w:szCs w:val="28"/>
          <w:shd w:val="clear" w:color="auto" w:fill="FFFFFF"/>
        </w:rPr>
        <w:t xml:space="preserve"> </w:t>
      </w:r>
      <w:r w:rsidRPr="004C0816">
        <w:rPr>
          <w:rFonts w:ascii="Times New Roman" w:eastAsia="Calibri" w:hAnsi="Times New Roman" w:cs="Times New Roman"/>
          <w:sz w:val="28"/>
          <w:szCs w:val="28"/>
          <w:shd w:val="clear" w:color="auto" w:fill="FFFFFF"/>
        </w:rPr>
        <w:t>-</w:t>
      </w:r>
      <w:r w:rsidRPr="004C0816">
        <w:rPr>
          <w:rFonts w:ascii="Times New Roman" w:eastAsia="Calibri" w:hAnsi="Times New Roman" w:cs="Times New Roman"/>
          <w:bCs/>
          <w:sz w:val="28"/>
          <w:szCs w:val="28"/>
          <w:shd w:val="clear" w:color="auto" w:fill="FFFFFF"/>
        </w:rPr>
        <w:t>равному</w:t>
      </w:r>
      <w:r w:rsidRPr="004C0816">
        <w:rPr>
          <w:rFonts w:ascii="Times New Roman" w:eastAsia="Calibri" w:hAnsi="Times New Roman" w:cs="Times New Roman"/>
          <w:sz w:val="28"/>
          <w:szCs w:val="28"/>
          <w:shd w:val="clear" w:color="auto" w:fill="FFFFFF"/>
        </w:rPr>
        <w:t xml:space="preserve">» </w:t>
      </w:r>
      <w:r w:rsidRPr="004C0816">
        <w:rPr>
          <w:rFonts w:ascii="Times New Roman" w:hAnsi="Times New Roman" w:cs="Times New Roman"/>
          <w:sz w:val="28"/>
          <w:szCs w:val="28"/>
        </w:rPr>
        <w:t>–</w:t>
      </w:r>
      <w:r w:rsidRPr="004C0816">
        <w:rPr>
          <w:rFonts w:ascii="Times New Roman" w:eastAsia="Calibri" w:hAnsi="Times New Roman" w:cs="Times New Roman"/>
          <w:sz w:val="28"/>
          <w:szCs w:val="28"/>
          <w:shd w:val="clear" w:color="auto" w:fill="FFFFFF"/>
        </w:rPr>
        <w:t xml:space="preserve"> это программа повышения компетенции   волонтеров, работающих в целях первичной профилактики негативных социальных явлений </w:t>
      </w:r>
      <w:proofErr w:type="gramStart"/>
      <w:r w:rsidRPr="004C0816">
        <w:rPr>
          <w:rFonts w:ascii="Times New Roman" w:eastAsia="Calibri" w:hAnsi="Times New Roman" w:cs="Times New Roman"/>
          <w:sz w:val="28"/>
          <w:szCs w:val="28"/>
          <w:shd w:val="clear" w:color="auto" w:fill="FFFFFF"/>
        </w:rPr>
        <w:t>в </w:t>
      </w:r>
      <w:r w:rsidRPr="004C0816">
        <w:rPr>
          <w:rFonts w:ascii="Times New Roman" w:eastAsia="Calibri" w:hAnsi="Times New Roman" w:cs="Times New Roman"/>
          <w:bCs/>
          <w:sz w:val="28"/>
          <w:szCs w:val="28"/>
          <w:shd w:val="clear" w:color="auto" w:fill="FFFFFF"/>
        </w:rPr>
        <w:t xml:space="preserve"> подростковой</w:t>
      </w:r>
      <w:proofErr w:type="gramEnd"/>
      <w:r w:rsidRPr="004C0816">
        <w:rPr>
          <w:rFonts w:ascii="Times New Roman" w:eastAsia="Calibri" w:hAnsi="Times New Roman" w:cs="Times New Roman"/>
          <w:bCs/>
          <w:sz w:val="28"/>
          <w:szCs w:val="28"/>
          <w:shd w:val="clear" w:color="auto" w:fill="FFFFFF"/>
        </w:rPr>
        <w:t xml:space="preserve"> среде. </w:t>
      </w:r>
    </w:p>
    <w:p w14:paraId="2AE06C2C" w14:textId="77777777" w:rsidR="003C2DDA" w:rsidRPr="004C0816" w:rsidRDefault="003C2DDA" w:rsidP="00DC06E3">
      <w:pPr>
        <w:spacing w:after="0" w:line="240" w:lineRule="auto"/>
        <w:ind w:firstLine="708"/>
        <w:jc w:val="both"/>
        <w:rPr>
          <w:rFonts w:ascii="Times New Roman" w:eastAsia="Calibri" w:hAnsi="Times New Roman" w:cs="Times New Roman"/>
          <w:b/>
          <w:sz w:val="28"/>
          <w:szCs w:val="28"/>
        </w:rPr>
      </w:pPr>
      <w:r w:rsidRPr="004C0816">
        <w:rPr>
          <w:rFonts w:ascii="Times New Roman" w:eastAsia="Arial Unicode MS" w:hAnsi="Times New Roman" w:cs="Times New Roman"/>
          <w:sz w:val="28"/>
          <w:szCs w:val="28"/>
          <w:lang w:eastAsia="ru-RU"/>
        </w:rPr>
        <w:t xml:space="preserve">Родители обучающихся 9,11 классов при участии главного специалиста Управления </w:t>
      </w:r>
      <w:r w:rsidRPr="004C0816">
        <w:rPr>
          <w:rFonts w:ascii="Times New Roman" w:eastAsia="Times New Roman" w:hAnsi="Times New Roman" w:cs="Times New Roman"/>
          <w:color w:val="000000"/>
          <w:sz w:val="28"/>
          <w:szCs w:val="28"/>
          <w:lang w:eastAsia="ru-RU"/>
        </w:rPr>
        <w:t xml:space="preserve">образования и директора школы </w:t>
      </w:r>
      <w:r w:rsidRPr="004C0816">
        <w:rPr>
          <w:rFonts w:ascii="Times New Roman" w:eastAsia="Arial Unicode MS" w:hAnsi="Times New Roman" w:cs="Times New Roman"/>
          <w:color w:val="000000"/>
          <w:sz w:val="28"/>
          <w:szCs w:val="28"/>
          <w:lang w:eastAsia="ru-RU"/>
        </w:rPr>
        <w:t xml:space="preserve">были проинформированы о </w:t>
      </w:r>
      <w:r w:rsidRPr="004C0816">
        <w:rPr>
          <w:rFonts w:ascii="Times New Roman" w:eastAsia="Arial Unicode MS" w:hAnsi="Times New Roman" w:cs="Times New Roman"/>
          <w:sz w:val="28"/>
          <w:szCs w:val="28"/>
          <w:lang w:eastAsia="ru-RU"/>
        </w:rPr>
        <w:t>формах и порядке проведения государственной итоговой аттестации обучающихся</w:t>
      </w:r>
      <w:r w:rsidRPr="004C0816">
        <w:rPr>
          <w:rFonts w:ascii="Times New Roman" w:eastAsia="Calibri" w:hAnsi="Times New Roman" w:cs="Times New Roman"/>
          <w:sz w:val="28"/>
          <w:szCs w:val="28"/>
        </w:rPr>
        <w:t>.</w:t>
      </w:r>
    </w:p>
    <w:p w14:paraId="7EA29192" w14:textId="77777777" w:rsidR="003C2DDA" w:rsidRPr="004C0816" w:rsidRDefault="003C2DDA" w:rsidP="00DC06E3">
      <w:pPr>
        <w:spacing w:after="0" w:line="240" w:lineRule="auto"/>
        <w:jc w:val="both"/>
        <w:rPr>
          <w:rFonts w:ascii="Times New Roman" w:hAnsi="Times New Roman" w:cs="Times New Roman"/>
          <w:color w:val="020B22"/>
          <w:sz w:val="28"/>
          <w:szCs w:val="28"/>
        </w:rPr>
      </w:pPr>
      <w:r w:rsidRPr="004C0816">
        <w:rPr>
          <w:rFonts w:ascii="Times New Roman" w:hAnsi="Times New Roman" w:cs="Times New Roman"/>
          <w:color w:val="020B22"/>
          <w:sz w:val="28"/>
          <w:szCs w:val="28"/>
        </w:rPr>
        <w:t xml:space="preserve">       В общеобразовательной организации   размещены наглядные информационно-справочные материалы, содержащие сведения о закрепленном за школой сотруднике подразделения по делам несовершеннолетних, участковом уполномоченном полиции, их служебных телефонах, времени и месте приема ими граждан.</w:t>
      </w:r>
    </w:p>
    <w:p w14:paraId="3DB79A15" w14:textId="77777777" w:rsidR="00221817" w:rsidRPr="001F2053" w:rsidRDefault="003C2DDA" w:rsidP="001F2053">
      <w:pPr>
        <w:spacing w:after="0" w:line="240" w:lineRule="auto"/>
        <w:ind w:firstLine="708"/>
        <w:jc w:val="both"/>
        <w:rPr>
          <w:rFonts w:ascii="Times New Roman" w:hAnsi="Times New Roman" w:cs="Times New Roman"/>
          <w:color w:val="020B22"/>
          <w:sz w:val="28"/>
          <w:szCs w:val="28"/>
        </w:rPr>
      </w:pPr>
      <w:r w:rsidRPr="004C0816">
        <w:rPr>
          <w:rFonts w:ascii="Times New Roman" w:hAnsi="Times New Roman" w:cs="Times New Roman"/>
          <w:sz w:val="28"/>
          <w:szCs w:val="28"/>
        </w:rPr>
        <w:t>Оформлен стенд  по правам ребенка.</w:t>
      </w:r>
    </w:p>
    <w:p w14:paraId="479EDDD6" w14:textId="77777777" w:rsidR="001F2053" w:rsidRDefault="001F2053" w:rsidP="001F2053">
      <w:pPr>
        <w:spacing w:after="0" w:line="240" w:lineRule="auto"/>
        <w:ind w:firstLine="709"/>
        <w:contextualSpacing/>
        <w:jc w:val="center"/>
        <w:rPr>
          <w:rFonts w:ascii="Times New Roman" w:eastAsia="Arial Unicode MS" w:hAnsi="Times New Roman" w:cs="Times New Roman"/>
          <w:b/>
          <w:color w:val="000000"/>
          <w:sz w:val="28"/>
          <w:szCs w:val="28"/>
          <w:lang w:eastAsia="ru-RU"/>
        </w:rPr>
      </w:pPr>
    </w:p>
    <w:p w14:paraId="34B13C26" w14:textId="77777777" w:rsidR="003C2DDA" w:rsidRPr="004C0816" w:rsidRDefault="003C2DDA" w:rsidP="001F2053">
      <w:pPr>
        <w:spacing w:after="0" w:line="240" w:lineRule="auto"/>
        <w:ind w:firstLine="709"/>
        <w:contextualSpacing/>
        <w:jc w:val="center"/>
        <w:rPr>
          <w:rFonts w:ascii="Times New Roman" w:eastAsia="Arial Unicode MS" w:hAnsi="Times New Roman" w:cs="Times New Roman"/>
          <w:b/>
          <w:color w:val="000000"/>
          <w:sz w:val="28"/>
          <w:szCs w:val="28"/>
          <w:lang w:eastAsia="ru-RU"/>
        </w:rPr>
      </w:pPr>
      <w:r w:rsidRPr="004C0816">
        <w:rPr>
          <w:rFonts w:ascii="Times New Roman" w:eastAsia="Arial Unicode MS" w:hAnsi="Times New Roman" w:cs="Times New Roman"/>
          <w:b/>
          <w:color w:val="000000"/>
          <w:sz w:val="28"/>
          <w:szCs w:val="28"/>
          <w:lang w:eastAsia="ru-RU"/>
        </w:rPr>
        <w:t xml:space="preserve">Нарушение прав несовершеннолетних </w:t>
      </w:r>
    </w:p>
    <w:p w14:paraId="0E5D5CBE" w14:textId="77777777" w:rsidR="003C2DDA" w:rsidRPr="004C0816" w:rsidRDefault="003C2DDA" w:rsidP="00DC06E3">
      <w:pPr>
        <w:spacing w:after="0" w:line="240" w:lineRule="auto"/>
        <w:ind w:firstLine="708"/>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В 202</w:t>
      </w:r>
      <w:r w:rsidR="00485B63">
        <w:rPr>
          <w:rFonts w:ascii="Times New Roman" w:eastAsia="Times New Roman" w:hAnsi="Times New Roman" w:cs="Times New Roman"/>
          <w:sz w:val="28"/>
          <w:szCs w:val="28"/>
          <w:lang w:eastAsia="ru-RU"/>
        </w:rPr>
        <w:t>5</w:t>
      </w:r>
      <w:r w:rsidRPr="004C0816">
        <w:rPr>
          <w:rFonts w:ascii="Times New Roman" w:eastAsia="Times New Roman" w:hAnsi="Times New Roman" w:cs="Times New Roman"/>
          <w:sz w:val="28"/>
          <w:szCs w:val="28"/>
          <w:lang w:eastAsia="ru-RU"/>
        </w:rPr>
        <w:t>-202</w:t>
      </w:r>
      <w:r w:rsidR="00485B63">
        <w:rPr>
          <w:rFonts w:ascii="Times New Roman" w:eastAsia="Times New Roman" w:hAnsi="Times New Roman" w:cs="Times New Roman"/>
          <w:sz w:val="28"/>
          <w:szCs w:val="28"/>
          <w:lang w:eastAsia="ru-RU"/>
        </w:rPr>
        <w:t xml:space="preserve">6 </w:t>
      </w:r>
      <w:r w:rsidRPr="004C0816">
        <w:rPr>
          <w:rFonts w:ascii="Times New Roman" w:eastAsia="Times New Roman" w:hAnsi="Times New Roman" w:cs="Times New Roman"/>
          <w:sz w:val="28"/>
          <w:szCs w:val="28"/>
          <w:lang w:eastAsia="ru-RU"/>
        </w:rPr>
        <w:t xml:space="preserve">гг. в </w:t>
      </w:r>
      <w:r w:rsidRPr="004C0816">
        <w:rPr>
          <w:rFonts w:ascii="Times New Roman" w:eastAsia="Calibri" w:hAnsi="Times New Roman" w:cs="Times New Roman"/>
          <w:sz w:val="28"/>
          <w:szCs w:val="28"/>
        </w:rPr>
        <w:t>МБОУ СОШ №19</w:t>
      </w:r>
      <w:r w:rsidRPr="004C0816">
        <w:rPr>
          <w:rFonts w:ascii="Times New Roman" w:eastAsia="Times New Roman" w:hAnsi="Times New Roman" w:cs="Times New Roman"/>
          <w:sz w:val="28"/>
          <w:szCs w:val="28"/>
          <w:lang w:eastAsia="ru-RU"/>
        </w:rPr>
        <w:t xml:space="preserve"> было отмечено нарушение прав несовершеннолетних. </w:t>
      </w:r>
    </w:p>
    <w:p w14:paraId="2EBB9DD2" w14:textId="77777777" w:rsidR="003C2DDA" w:rsidRPr="004C0816" w:rsidRDefault="003C2DDA" w:rsidP="00DC06E3">
      <w:pPr>
        <w:spacing w:after="0" w:line="240" w:lineRule="auto"/>
        <w:ind w:firstLine="720"/>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lastRenderedPageBreak/>
        <w:t>Среди конфликтных ситуаций, рассмотренных школьным уполномоченным, преобладали ситуации, касающиеся взаимоотношений между обучающимися. В основном, это сказанные</w:t>
      </w:r>
      <w:r>
        <w:rPr>
          <w:rFonts w:ascii="Times New Roman" w:eastAsia="Times New Roman" w:hAnsi="Times New Roman" w:cs="Times New Roman"/>
          <w:sz w:val="28"/>
          <w:szCs w:val="28"/>
          <w:lang w:eastAsia="ru-RU"/>
        </w:rPr>
        <w:t xml:space="preserve"> прилюдно оскорбительные слова и  </w:t>
      </w:r>
      <w:r w:rsidRPr="004C0816">
        <w:rPr>
          <w:rFonts w:ascii="Times New Roman" w:eastAsia="Times New Roman" w:hAnsi="Times New Roman" w:cs="Times New Roman"/>
          <w:sz w:val="28"/>
          <w:szCs w:val="28"/>
          <w:lang w:eastAsia="ru-RU"/>
        </w:rPr>
        <w:t>драки</w:t>
      </w:r>
      <w:r>
        <w:rPr>
          <w:rFonts w:ascii="Times New Roman" w:eastAsia="Times New Roman" w:hAnsi="Times New Roman" w:cs="Times New Roman"/>
          <w:sz w:val="28"/>
          <w:szCs w:val="28"/>
          <w:lang w:eastAsia="ru-RU"/>
        </w:rPr>
        <w:t xml:space="preserve"> между учениками школы</w:t>
      </w:r>
      <w:r w:rsidRPr="004C0816">
        <w:rPr>
          <w:rFonts w:ascii="Times New Roman" w:eastAsia="Times New Roman" w:hAnsi="Times New Roman" w:cs="Times New Roman"/>
          <w:sz w:val="28"/>
          <w:szCs w:val="28"/>
          <w:lang w:eastAsia="ru-RU"/>
        </w:rPr>
        <w:t xml:space="preserve">. </w:t>
      </w:r>
    </w:p>
    <w:p w14:paraId="6EA24EFD" w14:textId="77777777" w:rsidR="0093273F" w:rsidRPr="001E3E7F" w:rsidRDefault="0093273F" w:rsidP="001E3E7F">
      <w:pPr>
        <w:spacing w:after="0" w:line="276" w:lineRule="auto"/>
        <w:ind w:firstLine="708"/>
        <w:jc w:val="both"/>
        <w:rPr>
          <w:rFonts w:ascii="Times New Roman" w:eastAsia="Times New Roman" w:hAnsi="Times New Roman" w:cs="Times New Roman"/>
          <w:sz w:val="28"/>
          <w:szCs w:val="28"/>
        </w:rPr>
      </w:pPr>
      <w:r w:rsidRPr="00CE52D3">
        <w:rPr>
          <w:rFonts w:ascii="Times New Roman" w:eastAsia="Times New Roman" w:hAnsi="Times New Roman" w:cs="Times New Roman"/>
          <w:sz w:val="28"/>
          <w:szCs w:val="28"/>
        </w:rPr>
        <w:t>Одна из конфликтных ситуаций, рассмотренных с участием школьного уполномоченным, касалась взаимоотношений между обучающимися 11 класса</w:t>
      </w:r>
      <w:r w:rsidR="00841C84">
        <w:rPr>
          <w:rFonts w:ascii="Times New Roman" w:eastAsia="Times New Roman" w:hAnsi="Times New Roman" w:cs="Times New Roman"/>
          <w:sz w:val="28"/>
          <w:szCs w:val="28"/>
        </w:rPr>
        <w:t xml:space="preserve">. В адрес учащейся от другой ученицы были </w:t>
      </w:r>
      <w:r w:rsidRPr="00CE52D3">
        <w:rPr>
          <w:rFonts w:ascii="Times New Roman" w:eastAsia="Times New Roman" w:hAnsi="Times New Roman" w:cs="Times New Roman"/>
          <w:sz w:val="28"/>
          <w:szCs w:val="28"/>
        </w:rPr>
        <w:t>прилюдно</w:t>
      </w:r>
      <w:r w:rsidR="00841C84">
        <w:rPr>
          <w:rFonts w:ascii="Times New Roman" w:eastAsia="Times New Roman" w:hAnsi="Times New Roman" w:cs="Times New Roman"/>
          <w:sz w:val="28"/>
          <w:szCs w:val="28"/>
        </w:rPr>
        <w:t xml:space="preserve"> произнесены</w:t>
      </w:r>
      <w:r w:rsidRPr="00CE52D3">
        <w:rPr>
          <w:rFonts w:ascii="Times New Roman" w:eastAsia="Times New Roman" w:hAnsi="Times New Roman" w:cs="Times New Roman"/>
          <w:sz w:val="28"/>
          <w:szCs w:val="28"/>
        </w:rPr>
        <w:t xml:space="preserve"> оскорбительные слова, </w:t>
      </w:r>
      <w:r w:rsidR="008E3C16">
        <w:rPr>
          <w:rFonts w:ascii="Times New Roman" w:eastAsia="Times New Roman" w:hAnsi="Times New Roman" w:cs="Times New Roman"/>
          <w:sz w:val="28"/>
          <w:szCs w:val="28"/>
        </w:rPr>
        <w:t xml:space="preserve">высказаны угрозы, появились </w:t>
      </w:r>
      <w:r w:rsidRPr="00CE52D3">
        <w:rPr>
          <w:rFonts w:ascii="Times New Roman" w:eastAsia="Times New Roman" w:hAnsi="Times New Roman" w:cs="Times New Roman"/>
          <w:sz w:val="28"/>
          <w:szCs w:val="28"/>
        </w:rPr>
        <w:t xml:space="preserve">нелестные отзывы </w:t>
      </w:r>
      <w:r w:rsidR="008E3C16">
        <w:rPr>
          <w:rFonts w:ascii="Times New Roman" w:eastAsia="Times New Roman" w:hAnsi="Times New Roman" w:cs="Times New Roman"/>
          <w:sz w:val="28"/>
          <w:szCs w:val="28"/>
        </w:rPr>
        <w:t xml:space="preserve">оскорбительного характера в социальных сетях. Данная ситуация </w:t>
      </w:r>
      <w:r w:rsidR="00822B12">
        <w:rPr>
          <w:rFonts w:ascii="Times New Roman" w:eastAsia="Times New Roman" w:hAnsi="Times New Roman" w:cs="Times New Roman"/>
          <w:sz w:val="28"/>
          <w:szCs w:val="28"/>
        </w:rPr>
        <w:t xml:space="preserve">коснулась общей атмосферы в классе. </w:t>
      </w:r>
      <w:r w:rsidRPr="00CE52D3">
        <w:rPr>
          <w:rFonts w:ascii="Times New Roman" w:eastAsia="Times New Roman" w:hAnsi="Times New Roman" w:cs="Times New Roman"/>
          <w:sz w:val="28"/>
          <w:szCs w:val="28"/>
        </w:rPr>
        <w:t xml:space="preserve">Конфликт был разрешен с помощью </w:t>
      </w:r>
      <w:r w:rsidR="00CE52D3" w:rsidRPr="00CE52D3">
        <w:rPr>
          <w:rFonts w:ascii="Times New Roman" w:eastAsia="Times New Roman" w:hAnsi="Times New Roman" w:cs="Times New Roman"/>
          <w:sz w:val="28"/>
          <w:szCs w:val="28"/>
        </w:rPr>
        <w:t>психолога</w:t>
      </w:r>
      <w:r w:rsidRPr="00CE52D3">
        <w:rPr>
          <w:rFonts w:ascii="Times New Roman" w:eastAsia="Times New Roman" w:hAnsi="Times New Roman" w:cs="Times New Roman"/>
          <w:sz w:val="28"/>
          <w:szCs w:val="28"/>
        </w:rPr>
        <w:t xml:space="preserve"> при непо</w:t>
      </w:r>
      <w:r w:rsidR="00CE52D3" w:rsidRPr="00CE52D3">
        <w:rPr>
          <w:rFonts w:ascii="Times New Roman" w:eastAsia="Times New Roman" w:hAnsi="Times New Roman" w:cs="Times New Roman"/>
          <w:sz w:val="28"/>
          <w:szCs w:val="28"/>
        </w:rPr>
        <w:t xml:space="preserve">средственном участии родителей </w:t>
      </w:r>
      <w:r w:rsidRPr="00CE52D3">
        <w:rPr>
          <w:rFonts w:ascii="Times New Roman" w:eastAsia="Times New Roman" w:hAnsi="Times New Roman" w:cs="Times New Roman"/>
          <w:sz w:val="28"/>
          <w:szCs w:val="28"/>
        </w:rPr>
        <w:t>и уполномоченного по правам ребенка. Права потерпевшего</w:t>
      </w:r>
      <w:r w:rsidR="001E3E7F">
        <w:rPr>
          <w:rFonts w:ascii="Times New Roman" w:eastAsia="Times New Roman" w:hAnsi="Times New Roman" w:cs="Times New Roman"/>
          <w:sz w:val="28"/>
          <w:szCs w:val="28"/>
        </w:rPr>
        <w:t xml:space="preserve"> были</w:t>
      </w:r>
      <w:r w:rsidRPr="00CE52D3">
        <w:rPr>
          <w:rFonts w:ascii="Times New Roman" w:eastAsia="Times New Roman" w:hAnsi="Times New Roman" w:cs="Times New Roman"/>
          <w:sz w:val="28"/>
          <w:szCs w:val="28"/>
        </w:rPr>
        <w:t xml:space="preserve"> </w:t>
      </w:r>
      <w:r w:rsidRPr="001E3E7F">
        <w:rPr>
          <w:rFonts w:ascii="Times New Roman" w:eastAsia="Times New Roman" w:hAnsi="Times New Roman" w:cs="Times New Roman"/>
          <w:sz w:val="28"/>
          <w:szCs w:val="28"/>
        </w:rPr>
        <w:t>восстановлены.</w:t>
      </w:r>
      <w:r w:rsidR="001E3E7F" w:rsidRPr="001E3E7F">
        <w:rPr>
          <w:rFonts w:ascii="Times New Roman" w:eastAsia="Times New Roman" w:hAnsi="Times New Roman" w:cs="Times New Roman"/>
          <w:sz w:val="28"/>
          <w:szCs w:val="28"/>
        </w:rPr>
        <w:t xml:space="preserve"> Стороны пошли на примирение.</w:t>
      </w:r>
    </w:p>
    <w:p w14:paraId="63BD279C" w14:textId="77777777" w:rsidR="0093273F" w:rsidRDefault="001E3E7F" w:rsidP="00D36BEE">
      <w:pPr>
        <w:tabs>
          <w:tab w:val="left" w:pos="2110"/>
        </w:tabs>
        <w:spacing w:after="0" w:line="240" w:lineRule="auto"/>
        <w:jc w:val="both"/>
        <w:rPr>
          <w:rFonts w:ascii="Times New Roman" w:eastAsia="Times New Roman" w:hAnsi="Times New Roman" w:cs="Times New Roman"/>
          <w:sz w:val="28"/>
          <w:szCs w:val="28"/>
          <w:lang w:eastAsia="ru-RU"/>
        </w:rPr>
      </w:pPr>
      <w:r w:rsidRPr="001E3E7F">
        <w:rPr>
          <w:rFonts w:ascii="Times New Roman" w:eastAsia="Times New Roman" w:hAnsi="Times New Roman" w:cs="Times New Roman"/>
          <w:sz w:val="28"/>
          <w:szCs w:val="28"/>
          <w:lang w:eastAsia="ru-RU"/>
        </w:rPr>
        <w:t xml:space="preserve">     </w:t>
      </w:r>
      <w:r w:rsidR="0093273F" w:rsidRPr="001E3E7F">
        <w:rPr>
          <w:rFonts w:ascii="Times New Roman" w:eastAsia="Times New Roman" w:hAnsi="Times New Roman" w:cs="Times New Roman"/>
          <w:sz w:val="28"/>
          <w:szCs w:val="28"/>
        </w:rPr>
        <w:t xml:space="preserve">Обращение, связанное с конфликтной ситуацией, поступило от мамы </w:t>
      </w:r>
      <w:r>
        <w:rPr>
          <w:rFonts w:ascii="Times New Roman" w:eastAsia="Times New Roman" w:hAnsi="Times New Roman" w:cs="Times New Roman"/>
          <w:sz w:val="28"/>
          <w:szCs w:val="28"/>
        </w:rPr>
        <w:t>десятиклассни</w:t>
      </w:r>
      <w:r w:rsidR="00542326">
        <w:rPr>
          <w:rFonts w:ascii="Times New Roman" w:eastAsia="Times New Roman" w:hAnsi="Times New Roman" w:cs="Times New Roman"/>
          <w:sz w:val="28"/>
          <w:szCs w:val="28"/>
        </w:rPr>
        <w:t>ка</w:t>
      </w:r>
      <w:r w:rsidR="0093273F" w:rsidRPr="001E3E7F">
        <w:rPr>
          <w:rFonts w:ascii="Times New Roman" w:eastAsia="Times New Roman" w:hAnsi="Times New Roman" w:cs="Times New Roman"/>
          <w:sz w:val="28"/>
          <w:szCs w:val="28"/>
        </w:rPr>
        <w:t xml:space="preserve">.  На лицо был факт нарушения прав личности ребенка со стороны </w:t>
      </w:r>
      <w:r w:rsidR="00314DDB">
        <w:rPr>
          <w:rFonts w:ascii="Times New Roman" w:eastAsia="Times New Roman" w:hAnsi="Times New Roman" w:cs="Times New Roman"/>
          <w:sz w:val="28"/>
          <w:szCs w:val="28"/>
        </w:rPr>
        <w:t>учителя</w:t>
      </w:r>
      <w:r w:rsidR="0093273F" w:rsidRPr="001E3E7F">
        <w:rPr>
          <w:rFonts w:ascii="Times New Roman" w:eastAsia="Times New Roman" w:hAnsi="Times New Roman" w:cs="Times New Roman"/>
          <w:sz w:val="28"/>
          <w:szCs w:val="28"/>
        </w:rPr>
        <w:t>, котор</w:t>
      </w:r>
      <w:r w:rsidR="00314DDB">
        <w:rPr>
          <w:rFonts w:ascii="Times New Roman" w:eastAsia="Times New Roman" w:hAnsi="Times New Roman" w:cs="Times New Roman"/>
          <w:sz w:val="28"/>
          <w:szCs w:val="28"/>
        </w:rPr>
        <w:t>ая</w:t>
      </w:r>
      <w:r w:rsidR="0093273F" w:rsidRPr="001E3E7F">
        <w:rPr>
          <w:rFonts w:ascii="Times New Roman" w:eastAsia="Times New Roman" w:hAnsi="Times New Roman" w:cs="Times New Roman"/>
          <w:sz w:val="28"/>
          <w:szCs w:val="28"/>
        </w:rPr>
        <w:t xml:space="preserve"> всячески игнорировал</w:t>
      </w:r>
      <w:r w:rsidR="0050188D">
        <w:rPr>
          <w:rFonts w:ascii="Times New Roman" w:eastAsia="Times New Roman" w:hAnsi="Times New Roman" w:cs="Times New Roman"/>
          <w:sz w:val="28"/>
          <w:szCs w:val="28"/>
        </w:rPr>
        <w:t>а</w:t>
      </w:r>
      <w:r w:rsidR="0093273F" w:rsidRPr="001E3E7F">
        <w:rPr>
          <w:rFonts w:ascii="Times New Roman" w:eastAsia="Times New Roman" w:hAnsi="Times New Roman" w:cs="Times New Roman"/>
          <w:sz w:val="28"/>
          <w:szCs w:val="28"/>
        </w:rPr>
        <w:t xml:space="preserve"> </w:t>
      </w:r>
      <w:r w:rsidR="00542326">
        <w:rPr>
          <w:rFonts w:ascii="Times New Roman" w:eastAsia="Times New Roman" w:hAnsi="Times New Roman" w:cs="Times New Roman"/>
          <w:sz w:val="28"/>
          <w:szCs w:val="28"/>
        </w:rPr>
        <w:t>обучающегося</w:t>
      </w:r>
      <w:r w:rsidR="0093273F" w:rsidRPr="001E3E7F">
        <w:rPr>
          <w:rFonts w:ascii="Times New Roman" w:eastAsia="Times New Roman" w:hAnsi="Times New Roman" w:cs="Times New Roman"/>
          <w:sz w:val="28"/>
          <w:szCs w:val="28"/>
        </w:rPr>
        <w:t>, допуская нелестные высказывания в ег</w:t>
      </w:r>
      <w:r>
        <w:rPr>
          <w:rFonts w:ascii="Times New Roman" w:eastAsia="Times New Roman" w:hAnsi="Times New Roman" w:cs="Times New Roman"/>
          <w:sz w:val="28"/>
          <w:szCs w:val="28"/>
        </w:rPr>
        <w:t>о адрес,</w:t>
      </w:r>
      <w:r w:rsidR="00542326">
        <w:rPr>
          <w:rFonts w:ascii="Times New Roman" w:eastAsia="Times New Roman" w:hAnsi="Times New Roman" w:cs="Times New Roman"/>
          <w:sz w:val="28"/>
          <w:szCs w:val="28"/>
        </w:rPr>
        <w:t xml:space="preserve"> </w:t>
      </w:r>
      <w:r w:rsidR="00314DDB">
        <w:rPr>
          <w:rFonts w:ascii="Times New Roman" w:eastAsia="Times New Roman" w:hAnsi="Times New Roman" w:cs="Times New Roman"/>
          <w:sz w:val="28"/>
          <w:szCs w:val="28"/>
        </w:rPr>
        <w:t xml:space="preserve">порой даже оскорбительные, </w:t>
      </w:r>
      <w:r w:rsidR="00542326">
        <w:rPr>
          <w:rFonts w:ascii="Times New Roman" w:eastAsia="Times New Roman" w:hAnsi="Times New Roman" w:cs="Times New Roman"/>
          <w:sz w:val="28"/>
          <w:szCs w:val="28"/>
        </w:rPr>
        <w:t>выгонял</w:t>
      </w:r>
      <w:r w:rsidR="00314DDB">
        <w:rPr>
          <w:rFonts w:ascii="Times New Roman" w:eastAsia="Times New Roman" w:hAnsi="Times New Roman" w:cs="Times New Roman"/>
          <w:sz w:val="28"/>
          <w:szCs w:val="28"/>
        </w:rPr>
        <w:t>а</w:t>
      </w:r>
      <w:r w:rsidR="00542326">
        <w:rPr>
          <w:rFonts w:ascii="Times New Roman" w:eastAsia="Times New Roman" w:hAnsi="Times New Roman" w:cs="Times New Roman"/>
          <w:sz w:val="28"/>
          <w:szCs w:val="28"/>
        </w:rPr>
        <w:t xml:space="preserve"> с урока </w:t>
      </w:r>
      <w:r w:rsidR="0050188D">
        <w:rPr>
          <w:rFonts w:ascii="Times New Roman" w:eastAsia="Times New Roman" w:hAnsi="Times New Roman" w:cs="Times New Roman"/>
          <w:sz w:val="28"/>
          <w:szCs w:val="28"/>
        </w:rPr>
        <w:t>за малейшую провинность, отмечено даже применение физической силы.</w:t>
      </w:r>
      <w:r w:rsidR="00D85143">
        <w:rPr>
          <w:rFonts w:ascii="Times New Roman" w:eastAsia="Times New Roman" w:hAnsi="Times New Roman" w:cs="Times New Roman"/>
          <w:sz w:val="28"/>
          <w:szCs w:val="28"/>
        </w:rPr>
        <w:t xml:space="preserve"> </w:t>
      </w:r>
      <w:r w:rsidR="0093273F" w:rsidRPr="001E3E7F">
        <w:rPr>
          <w:rFonts w:ascii="Times New Roman" w:eastAsia="Times New Roman" w:hAnsi="Times New Roman" w:cs="Times New Roman"/>
          <w:sz w:val="28"/>
          <w:szCs w:val="28"/>
        </w:rPr>
        <w:t>После серьезных бесед с Администрацией школы он</w:t>
      </w:r>
      <w:r w:rsidR="00314DDB">
        <w:rPr>
          <w:rFonts w:ascii="Times New Roman" w:eastAsia="Times New Roman" w:hAnsi="Times New Roman" w:cs="Times New Roman"/>
          <w:sz w:val="28"/>
          <w:szCs w:val="28"/>
        </w:rPr>
        <w:t>а</w:t>
      </w:r>
      <w:r w:rsidR="0093273F" w:rsidRPr="001E3E7F">
        <w:rPr>
          <w:rFonts w:ascii="Times New Roman" w:eastAsia="Times New Roman" w:hAnsi="Times New Roman" w:cs="Times New Roman"/>
          <w:sz w:val="28"/>
          <w:szCs w:val="28"/>
        </w:rPr>
        <w:t xml:space="preserve"> осознал</w:t>
      </w:r>
      <w:r w:rsidR="00314DDB">
        <w:rPr>
          <w:rFonts w:ascii="Times New Roman" w:eastAsia="Times New Roman" w:hAnsi="Times New Roman" w:cs="Times New Roman"/>
          <w:sz w:val="28"/>
          <w:szCs w:val="28"/>
        </w:rPr>
        <w:t>а</w:t>
      </w:r>
      <w:r w:rsidR="0093273F" w:rsidRPr="001E3E7F">
        <w:rPr>
          <w:rFonts w:ascii="Times New Roman" w:eastAsia="Times New Roman" w:hAnsi="Times New Roman" w:cs="Times New Roman"/>
          <w:sz w:val="28"/>
          <w:szCs w:val="28"/>
        </w:rPr>
        <w:t xml:space="preserve"> серьезность своих действий и принес</w:t>
      </w:r>
      <w:r w:rsidR="00314DDB">
        <w:rPr>
          <w:rFonts w:ascii="Times New Roman" w:eastAsia="Times New Roman" w:hAnsi="Times New Roman" w:cs="Times New Roman"/>
          <w:sz w:val="28"/>
          <w:szCs w:val="28"/>
        </w:rPr>
        <w:t>ла</w:t>
      </w:r>
      <w:r w:rsidR="0093273F" w:rsidRPr="001E3E7F">
        <w:rPr>
          <w:rFonts w:ascii="Times New Roman" w:eastAsia="Times New Roman" w:hAnsi="Times New Roman" w:cs="Times New Roman"/>
          <w:sz w:val="28"/>
          <w:szCs w:val="28"/>
        </w:rPr>
        <w:t xml:space="preserve"> извинения в адрес пострадавшего. В ходе дальнейших наблюдений были отмечены позитивные изменения: обучающийся и преподаватель стали относиться друг к другу с большим уважением и пониманием.</w:t>
      </w:r>
    </w:p>
    <w:p w14:paraId="6AA5747F" w14:textId="77777777" w:rsidR="003C2DDA" w:rsidRPr="004C0816" w:rsidRDefault="003C2DDA" w:rsidP="00DC06E3">
      <w:pPr>
        <w:spacing w:after="0" w:line="240" w:lineRule="auto"/>
        <w:ind w:firstLine="708"/>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xml:space="preserve">Хочется отметить, что к концу года уменьшилось количество обращений, связанных с внутренними конфликтами и увеличилось количество консультаций по правовым вопросам. </w:t>
      </w:r>
    </w:p>
    <w:p w14:paraId="68730A65" w14:textId="77777777" w:rsidR="003C2DDA" w:rsidRPr="004C0816" w:rsidRDefault="003C2DDA" w:rsidP="001F2053">
      <w:pPr>
        <w:spacing w:after="0" w:line="240" w:lineRule="auto"/>
        <w:jc w:val="both"/>
        <w:rPr>
          <w:rFonts w:ascii="Times New Roman" w:eastAsia="Times New Roman" w:hAnsi="Times New Roman" w:cs="Times New Roman"/>
          <w:sz w:val="28"/>
          <w:szCs w:val="28"/>
          <w:lang w:eastAsia="ru-RU"/>
        </w:rPr>
      </w:pPr>
    </w:p>
    <w:p w14:paraId="2062B1DD"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3"/>
        <w:gridCol w:w="1679"/>
        <w:gridCol w:w="1679"/>
      </w:tblGrid>
      <w:tr w:rsidR="003C2DDA" w:rsidRPr="004C0816" w14:paraId="41B980EE" w14:textId="77777777" w:rsidTr="00CF3077">
        <w:trPr>
          <w:trHeight w:val="70"/>
        </w:trPr>
        <w:tc>
          <w:tcPr>
            <w:tcW w:w="6213" w:type="dxa"/>
            <w:tcBorders>
              <w:top w:val="single" w:sz="4" w:space="0" w:color="000000"/>
              <w:left w:val="single" w:sz="4" w:space="0" w:color="000000"/>
              <w:bottom w:val="single" w:sz="4" w:space="0" w:color="000000"/>
              <w:right w:val="single" w:sz="4" w:space="0" w:color="000000"/>
            </w:tcBorders>
            <w:hideMark/>
          </w:tcPr>
          <w:p w14:paraId="054E37B7" w14:textId="77777777" w:rsidR="003C2DDA" w:rsidRPr="004C0816" w:rsidRDefault="003C2DDA" w:rsidP="00DC06E3">
            <w:pPr>
              <w:spacing w:after="0" w:line="240" w:lineRule="auto"/>
              <w:contextualSpacing/>
              <w:jc w:val="center"/>
              <w:rPr>
                <w:rFonts w:ascii="Times New Roman" w:eastAsia="Arial Unicode MS" w:hAnsi="Times New Roman" w:cs="Times New Roman"/>
                <w:b/>
                <w:color w:val="000000"/>
                <w:sz w:val="28"/>
                <w:szCs w:val="28"/>
                <w:lang w:eastAsia="ru-RU"/>
              </w:rPr>
            </w:pPr>
            <w:r w:rsidRPr="004C0816">
              <w:rPr>
                <w:rFonts w:ascii="Times New Roman" w:eastAsia="Arial Unicode MS" w:hAnsi="Times New Roman" w:cs="Times New Roman"/>
                <w:b/>
                <w:color w:val="000000"/>
                <w:sz w:val="28"/>
                <w:szCs w:val="28"/>
                <w:lang w:eastAsia="ru-RU"/>
              </w:rPr>
              <w:t>Индикатор эффективности</w:t>
            </w:r>
          </w:p>
        </w:tc>
        <w:tc>
          <w:tcPr>
            <w:tcW w:w="1679" w:type="dxa"/>
            <w:tcBorders>
              <w:top w:val="single" w:sz="4" w:space="0" w:color="000000"/>
              <w:left w:val="single" w:sz="4" w:space="0" w:color="000000"/>
              <w:bottom w:val="single" w:sz="4" w:space="0" w:color="000000"/>
              <w:right w:val="single" w:sz="4" w:space="0" w:color="000000"/>
            </w:tcBorders>
            <w:hideMark/>
          </w:tcPr>
          <w:p w14:paraId="24BC2573" w14:textId="77777777" w:rsidR="003C2DDA" w:rsidRPr="004C0816" w:rsidRDefault="003C2DDA" w:rsidP="00DC06E3">
            <w:pPr>
              <w:spacing w:after="0" w:line="240" w:lineRule="auto"/>
              <w:contextualSpacing/>
              <w:jc w:val="center"/>
              <w:rPr>
                <w:rFonts w:ascii="Times New Roman" w:eastAsia="Arial Unicode MS" w:hAnsi="Times New Roman" w:cs="Times New Roman"/>
                <w:b/>
                <w:color w:val="000000"/>
                <w:sz w:val="28"/>
                <w:szCs w:val="28"/>
                <w:lang w:eastAsia="ru-RU"/>
              </w:rPr>
            </w:pPr>
            <w:r w:rsidRPr="004C0816">
              <w:rPr>
                <w:rFonts w:ascii="Times New Roman" w:eastAsia="Arial Unicode MS" w:hAnsi="Times New Roman" w:cs="Times New Roman"/>
                <w:b/>
                <w:color w:val="000000"/>
                <w:sz w:val="28"/>
                <w:szCs w:val="28"/>
                <w:lang w:eastAsia="ru-RU"/>
              </w:rPr>
              <w:t>202</w:t>
            </w:r>
            <w:r w:rsidR="00485B63">
              <w:rPr>
                <w:rFonts w:ascii="Times New Roman" w:eastAsia="Arial Unicode MS" w:hAnsi="Times New Roman" w:cs="Times New Roman"/>
                <w:b/>
                <w:color w:val="000000"/>
                <w:sz w:val="28"/>
                <w:szCs w:val="28"/>
                <w:lang w:eastAsia="ru-RU"/>
              </w:rPr>
              <w:t>5</w:t>
            </w:r>
            <w:r w:rsidRPr="004C0816">
              <w:rPr>
                <w:rFonts w:ascii="Times New Roman" w:eastAsia="Arial Unicode MS" w:hAnsi="Times New Roman" w:cs="Times New Roman"/>
                <w:b/>
                <w:color w:val="000000"/>
                <w:sz w:val="28"/>
                <w:szCs w:val="28"/>
                <w:lang w:eastAsia="ru-RU"/>
              </w:rPr>
              <w:t xml:space="preserve"> год</w:t>
            </w:r>
          </w:p>
        </w:tc>
        <w:tc>
          <w:tcPr>
            <w:tcW w:w="1679" w:type="dxa"/>
            <w:tcBorders>
              <w:top w:val="single" w:sz="4" w:space="0" w:color="000000"/>
              <w:left w:val="single" w:sz="4" w:space="0" w:color="000000"/>
              <w:bottom w:val="single" w:sz="4" w:space="0" w:color="000000"/>
              <w:right w:val="single" w:sz="4" w:space="0" w:color="000000"/>
            </w:tcBorders>
            <w:hideMark/>
          </w:tcPr>
          <w:p w14:paraId="60F56892" w14:textId="77777777" w:rsidR="003C2DDA" w:rsidRPr="004C0816" w:rsidRDefault="003C2DDA" w:rsidP="00DC06E3">
            <w:pPr>
              <w:spacing w:after="0" w:line="240" w:lineRule="auto"/>
              <w:contextualSpacing/>
              <w:jc w:val="center"/>
              <w:rPr>
                <w:rFonts w:ascii="Times New Roman" w:eastAsia="Arial Unicode MS" w:hAnsi="Times New Roman" w:cs="Times New Roman"/>
                <w:b/>
                <w:color w:val="000000"/>
                <w:sz w:val="28"/>
                <w:szCs w:val="28"/>
                <w:lang w:eastAsia="ru-RU"/>
              </w:rPr>
            </w:pPr>
            <w:r w:rsidRPr="004C0816">
              <w:rPr>
                <w:rFonts w:ascii="Times New Roman" w:eastAsia="Arial Unicode MS" w:hAnsi="Times New Roman" w:cs="Times New Roman"/>
                <w:b/>
                <w:color w:val="000000"/>
                <w:sz w:val="28"/>
                <w:szCs w:val="28"/>
                <w:lang w:eastAsia="ru-RU"/>
              </w:rPr>
              <w:t>202</w:t>
            </w:r>
            <w:r w:rsidR="00485B63">
              <w:rPr>
                <w:rFonts w:ascii="Times New Roman" w:eastAsia="Arial Unicode MS" w:hAnsi="Times New Roman" w:cs="Times New Roman"/>
                <w:b/>
                <w:color w:val="000000"/>
                <w:sz w:val="28"/>
                <w:szCs w:val="28"/>
                <w:lang w:eastAsia="ru-RU"/>
              </w:rPr>
              <w:t>6</w:t>
            </w:r>
            <w:r w:rsidRPr="004C0816">
              <w:rPr>
                <w:rFonts w:ascii="Times New Roman" w:eastAsia="Arial Unicode MS" w:hAnsi="Times New Roman" w:cs="Times New Roman"/>
                <w:b/>
                <w:color w:val="000000"/>
                <w:sz w:val="28"/>
                <w:szCs w:val="28"/>
                <w:lang w:eastAsia="ru-RU"/>
              </w:rPr>
              <w:t xml:space="preserve"> год</w:t>
            </w:r>
          </w:p>
        </w:tc>
      </w:tr>
      <w:tr w:rsidR="003C2DDA" w:rsidRPr="004C0816" w14:paraId="24BACFCC" w14:textId="77777777" w:rsidTr="00CF3077">
        <w:tc>
          <w:tcPr>
            <w:tcW w:w="6213" w:type="dxa"/>
            <w:tcBorders>
              <w:top w:val="single" w:sz="4" w:space="0" w:color="000000"/>
              <w:left w:val="single" w:sz="4" w:space="0" w:color="000000"/>
              <w:bottom w:val="single" w:sz="4" w:space="0" w:color="000000"/>
              <w:right w:val="single" w:sz="4" w:space="0" w:color="000000"/>
            </w:tcBorders>
            <w:hideMark/>
          </w:tcPr>
          <w:p w14:paraId="049406C7" w14:textId="77777777" w:rsidR="003C2DDA" w:rsidRPr="004C0816" w:rsidRDefault="003C2DDA" w:rsidP="00DC06E3">
            <w:pPr>
              <w:spacing w:after="0" w:line="240" w:lineRule="auto"/>
              <w:contextualSpacing/>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sz w:val="28"/>
                <w:szCs w:val="28"/>
                <w:lang w:eastAsia="ru-RU"/>
              </w:rPr>
              <w:t>общее число учащихся/количество правонарушений, совершенных учащимися организации</w:t>
            </w:r>
          </w:p>
        </w:tc>
        <w:tc>
          <w:tcPr>
            <w:tcW w:w="1679" w:type="dxa"/>
            <w:tcBorders>
              <w:top w:val="single" w:sz="4" w:space="0" w:color="000000"/>
              <w:left w:val="single" w:sz="4" w:space="0" w:color="000000"/>
              <w:bottom w:val="single" w:sz="4" w:space="0" w:color="000000"/>
              <w:right w:val="single" w:sz="4" w:space="0" w:color="000000"/>
            </w:tcBorders>
            <w:hideMark/>
          </w:tcPr>
          <w:p w14:paraId="3DD4AB61" w14:textId="77777777" w:rsidR="003C2DDA" w:rsidRPr="004C0816" w:rsidRDefault="00485B63" w:rsidP="00DC06E3">
            <w:pPr>
              <w:spacing w:after="0" w:line="240" w:lineRule="auto"/>
              <w:contextualSpacing/>
              <w:jc w:val="center"/>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89</w:t>
            </w:r>
            <w:r>
              <w:rPr>
                <w:rFonts w:ascii="Times New Roman" w:eastAsia="Arial Unicode MS" w:hAnsi="Times New Roman" w:cs="Times New Roman"/>
                <w:color w:val="000000"/>
                <w:sz w:val="28"/>
                <w:szCs w:val="28"/>
                <w:lang w:eastAsia="ru-RU"/>
              </w:rPr>
              <w:t>7</w:t>
            </w:r>
            <w:r w:rsidRPr="004C0816">
              <w:rPr>
                <w:rFonts w:ascii="Times New Roman" w:eastAsia="Arial Unicode MS" w:hAnsi="Times New Roman" w:cs="Times New Roman"/>
                <w:color w:val="000000"/>
                <w:sz w:val="28"/>
                <w:szCs w:val="28"/>
                <w:lang w:eastAsia="ru-RU"/>
              </w:rPr>
              <w:t>/</w:t>
            </w:r>
            <w:r>
              <w:rPr>
                <w:rFonts w:ascii="Times New Roman" w:eastAsia="Arial Unicode MS" w:hAnsi="Times New Roman" w:cs="Times New Roman"/>
                <w:color w:val="000000"/>
                <w:sz w:val="28"/>
                <w:szCs w:val="28"/>
                <w:lang w:eastAsia="ru-RU"/>
              </w:rPr>
              <w:t>9</w:t>
            </w:r>
          </w:p>
        </w:tc>
        <w:tc>
          <w:tcPr>
            <w:tcW w:w="1679" w:type="dxa"/>
            <w:tcBorders>
              <w:top w:val="single" w:sz="4" w:space="0" w:color="000000"/>
              <w:left w:val="single" w:sz="4" w:space="0" w:color="000000"/>
              <w:bottom w:val="single" w:sz="4" w:space="0" w:color="000000"/>
              <w:right w:val="single" w:sz="4" w:space="0" w:color="000000"/>
            </w:tcBorders>
            <w:hideMark/>
          </w:tcPr>
          <w:p w14:paraId="22BF6CBA" w14:textId="77777777" w:rsidR="003C2DDA" w:rsidRPr="004C0816" w:rsidRDefault="00D85143" w:rsidP="00D85143">
            <w:pPr>
              <w:spacing w:after="0" w:line="240" w:lineRule="auto"/>
              <w:contextualSpacing/>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900/15</w:t>
            </w:r>
          </w:p>
        </w:tc>
      </w:tr>
      <w:tr w:rsidR="003C2DDA" w:rsidRPr="004C0816" w14:paraId="0FED9530" w14:textId="77777777" w:rsidTr="00CF3077">
        <w:tc>
          <w:tcPr>
            <w:tcW w:w="6213" w:type="dxa"/>
            <w:tcBorders>
              <w:top w:val="single" w:sz="4" w:space="0" w:color="000000"/>
              <w:left w:val="single" w:sz="4" w:space="0" w:color="000000"/>
              <w:bottom w:val="single" w:sz="4" w:space="0" w:color="000000"/>
              <w:right w:val="single" w:sz="4" w:space="0" w:color="000000"/>
            </w:tcBorders>
            <w:hideMark/>
          </w:tcPr>
          <w:p w14:paraId="2DC28FBD" w14:textId="77777777" w:rsidR="003C2DDA" w:rsidRPr="004C0816" w:rsidRDefault="003C2DDA" w:rsidP="00DC06E3">
            <w:pPr>
              <w:spacing w:after="0" w:line="240" w:lineRule="auto"/>
              <w:contextualSpacing/>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sz w:val="28"/>
                <w:szCs w:val="28"/>
                <w:lang w:eastAsia="ru-RU"/>
              </w:rPr>
              <w:t>количество конфликтов в детской среде (данные психолога/уполномоченного)</w:t>
            </w:r>
          </w:p>
        </w:tc>
        <w:tc>
          <w:tcPr>
            <w:tcW w:w="1679" w:type="dxa"/>
            <w:tcBorders>
              <w:top w:val="single" w:sz="4" w:space="0" w:color="000000"/>
              <w:left w:val="single" w:sz="4" w:space="0" w:color="000000"/>
              <w:bottom w:val="single" w:sz="4" w:space="0" w:color="000000"/>
              <w:right w:val="single" w:sz="4" w:space="0" w:color="000000"/>
            </w:tcBorders>
            <w:hideMark/>
          </w:tcPr>
          <w:p w14:paraId="1C111C34" w14:textId="77777777" w:rsidR="003C2DDA" w:rsidRPr="004C0816" w:rsidRDefault="00485B63" w:rsidP="00DC06E3">
            <w:pPr>
              <w:spacing w:after="0" w:line="240" w:lineRule="auto"/>
              <w:contextualSpacing/>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4/4</w:t>
            </w:r>
          </w:p>
        </w:tc>
        <w:tc>
          <w:tcPr>
            <w:tcW w:w="1679" w:type="dxa"/>
            <w:tcBorders>
              <w:top w:val="single" w:sz="4" w:space="0" w:color="000000"/>
              <w:left w:val="single" w:sz="4" w:space="0" w:color="000000"/>
              <w:bottom w:val="single" w:sz="4" w:space="0" w:color="000000"/>
              <w:right w:val="single" w:sz="4" w:space="0" w:color="000000"/>
            </w:tcBorders>
            <w:hideMark/>
          </w:tcPr>
          <w:p w14:paraId="5773C8DC" w14:textId="77777777" w:rsidR="003C2DDA" w:rsidRPr="004C0816" w:rsidRDefault="00D85143" w:rsidP="00DC06E3">
            <w:pPr>
              <w:spacing w:after="0" w:line="240" w:lineRule="auto"/>
              <w:contextualSpacing/>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6/6</w:t>
            </w:r>
          </w:p>
        </w:tc>
      </w:tr>
      <w:tr w:rsidR="003C2DDA" w:rsidRPr="004C0816" w14:paraId="0906151A" w14:textId="77777777" w:rsidTr="00CF3077">
        <w:tc>
          <w:tcPr>
            <w:tcW w:w="6213" w:type="dxa"/>
            <w:tcBorders>
              <w:top w:val="single" w:sz="4" w:space="0" w:color="000000"/>
              <w:left w:val="single" w:sz="4" w:space="0" w:color="000000"/>
              <w:bottom w:val="single" w:sz="4" w:space="0" w:color="000000"/>
              <w:right w:val="single" w:sz="4" w:space="0" w:color="000000"/>
            </w:tcBorders>
            <w:hideMark/>
          </w:tcPr>
          <w:p w14:paraId="2881102E" w14:textId="77777777" w:rsidR="003C2DDA" w:rsidRPr="004C0816" w:rsidRDefault="003C2DDA" w:rsidP="00DC06E3">
            <w:pPr>
              <w:spacing w:after="0" w:line="240" w:lineRule="auto"/>
              <w:contextualSpacing/>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доля обучающихся, состоящих на внутришкольном учете, от общей численности обучающихся</w:t>
            </w:r>
          </w:p>
        </w:tc>
        <w:tc>
          <w:tcPr>
            <w:tcW w:w="1679" w:type="dxa"/>
            <w:tcBorders>
              <w:top w:val="single" w:sz="4" w:space="0" w:color="000000"/>
              <w:left w:val="single" w:sz="4" w:space="0" w:color="000000"/>
              <w:bottom w:val="single" w:sz="4" w:space="0" w:color="000000"/>
              <w:right w:val="single" w:sz="4" w:space="0" w:color="000000"/>
            </w:tcBorders>
            <w:hideMark/>
          </w:tcPr>
          <w:p w14:paraId="7A5681F5" w14:textId="77777777" w:rsidR="003C2DDA" w:rsidRPr="004C0816" w:rsidRDefault="00485B63" w:rsidP="00DC06E3">
            <w:pPr>
              <w:spacing w:after="0" w:line="240" w:lineRule="auto"/>
              <w:contextualSpacing/>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1,3</w:t>
            </w:r>
            <w:r w:rsidRPr="004C0816">
              <w:rPr>
                <w:rFonts w:ascii="Times New Roman" w:eastAsia="Arial Unicode MS" w:hAnsi="Times New Roman" w:cs="Times New Roman"/>
                <w:color w:val="000000"/>
                <w:sz w:val="28"/>
                <w:szCs w:val="28"/>
                <w:lang w:eastAsia="ru-RU"/>
              </w:rPr>
              <w:t>%</w:t>
            </w:r>
          </w:p>
        </w:tc>
        <w:tc>
          <w:tcPr>
            <w:tcW w:w="1679" w:type="dxa"/>
            <w:tcBorders>
              <w:top w:val="single" w:sz="4" w:space="0" w:color="000000"/>
              <w:left w:val="single" w:sz="4" w:space="0" w:color="000000"/>
              <w:bottom w:val="single" w:sz="4" w:space="0" w:color="000000"/>
              <w:right w:val="single" w:sz="4" w:space="0" w:color="000000"/>
            </w:tcBorders>
            <w:hideMark/>
          </w:tcPr>
          <w:p w14:paraId="63C49E9F" w14:textId="77777777" w:rsidR="003C2DDA" w:rsidRPr="004C0816" w:rsidRDefault="001F2053" w:rsidP="00DC06E3">
            <w:pPr>
              <w:spacing w:after="0" w:line="240" w:lineRule="auto"/>
              <w:contextualSpacing/>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1,4</w:t>
            </w:r>
            <w:r w:rsidRPr="004C0816">
              <w:rPr>
                <w:rFonts w:ascii="Times New Roman" w:eastAsia="Arial Unicode MS" w:hAnsi="Times New Roman" w:cs="Times New Roman"/>
                <w:color w:val="000000"/>
                <w:sz w:val="28"/>
                <w:szCs w:val="28"/>
                <w:lang w:eastAsia="ru-RU"/>
              </w:rPr>
              <w:t>%</w:t>
            </w:r>
          </w:p>
        </w:tc>
      </w:tr>
      <w:tr w:rsidR="003C2DDA" w:rsidRPr="004C0816" w14:paraId="430A6CB4" w14:textId="77777777" w:rsidTr="00CF3077">
        <w:tc>
          <w:tcPr>
            <w:tcW w:w="6213" w:type="dxa"/>
            <w:tcBorders>
              <w:top w:val="single" w:sz="4" w:space="0" w:color="000000"/>
              <w:left w:val="single" w:sz="4" w:space="0" w:color="000000"/>
              <w:bottom w:val="single" w:sz="4" w:space="0" w:color="000000"/>
              <w:right w:val="single" w:sz="4" w:space="0" w:color="000000"/>
            </w:tcBorders>
            <w:hideMark/>
          </w:tcPr>
          <w:p w14:paraId="49644A08" w14:textId="77777777" w:rsidR="003C2DDA" w:rsidRPr="004C0816" w:rsidRDefault="003C2DDA" w:rsidP="00DC06E3">
            <w:pPr>
              <w:spacing w:after="0" w:line="240" w:lineRule="auto"/>
              <w:contextualSpacing/>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доля обучающихся, вовлеченных в правовое воспитание, в том числе участие в конкурсах, викторинах, олимпиадах правовой тематики, из них детей «группы риска», от общей численности обучающихся</w:t>
            </w:r>
          </w:p>
        </w:tc>
        <w:tc>
          <w:tcPr>
            <w:tcW w:w="1679" w:type="dxa"/>
            <w:tcBorders>
              <w:top w:val="single" w:sz="4" w:space="0" w:color="000000"/>
              <w:left w:val="single" w:sz="4" w:space="0" w:color="000000"/>
              <w:bottom w:val="single" w:sz="4" w:space="0" w:color="000000"/>
              <w:right w:val="single" w:sz="4" w:space="0" w:color="000000"/>
            </w:tcBorders>
            <w:hideMark/>
          </w:tcPr>
          <w:p w14:paraId="2778E89A" w14:textId="77777777" w:rsidR="003C2DDA" w:rsidRPr="004C0816" w:rsidRDefault="003C2DDA" w:rsidP="00DC06E3">
            <w:pPr>
              <w:spacing w:after="0" w:line="240" w:lineRule="auto"/>
              <w:contextualSpacing/>
              <w:jc w:val="center"/>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100%/100%</w:t>
            </w:r>
          </w:p>
        </w:tc>
        <w:tc>
          <w:tcPr>
            <w:tcW w:w="1679" w:type="dxa"/>
            <w:tcBorders>
              <w:top w:val="single" w:sz="4" w:space="0" w:color="000000"/>
              <w:left w:val="single" w:sz="4" w:space="0" w:color="000000"/>
              <w:bottom w:val="single" w:sz="4" w:space="0" w:color="000000"/>
              <w:right w:val="single" w:sz="4" w:space="0" w:color="000000"/>
            </w:tcBorders>
            <w:hideMark/>
          </w:tcPr>
          <w:p w14:paraId="648031A9" w14:textId="77777777" w:rsidR="003C2DDA" w:rsidRDefault="001F2053" w:rsidP="00DC06E3">
            <w:pPr>
              <w:spacing w:after="0" w:line="240" w:lineRule="auto"/>
              <w:contextualSpacing/>
              <w:jc w:val="center"/>
              <w:rPr>
                <w:rFonts w:ascii="Times New Roman" w:eastAsia="Arial Unicode MS" w:hAnsi="Times New Roman" w:cs="Times New Roman"/>
                <w:color w:val="000000"/>
                <w:sz w:val="28"/>
                <w:szCs w:val="28"/>
                <w:lang w:eastAsia="ru-RU"/>
              </w:rPr>
            </w:pPr>
            <w:r w:rsidRPr="004C0816">
              <w:rPr>
                <w:rFonts w:ascii="Times New Roman" w:eastAsia="Arial Unicode MS" w:hAnsi="Times New Roman" w:cs="Times New Roman"/>
                <w:color w:val="000000"/>
                <w:sz w:val="28"/>
                <w:szCs w:val="28"/>
                <w:lang w:eastAsia="ru-RU"/>
              </w:rPr>
              <w:t>100%/100%</w:t>
            </w:r>
          </w:p>
          <w:p w14:paraId="24FE18CE" w14:textId="77777777" w:rsidR="00485B63" w:rsidRPr="004C0816" w:rsidRDefault="00485B63" w:rsidP="00DC06E3">
            <w:pPr>
              <w:spacing w:after="0" w:line="240" w:lineRule="auto"/>
              <w:contextualSpacing/>
              <w:jc w:val="center"/>
              <w:rPr>
                <w:rFonts w:ascii="Times New Roman" w:eastAsia="Arial Unicode MS" w:hAnsi="Times New Roman" w:cs="Times New Roman"/>
                <w:color w:val="000000"/>
                <w:sz w:val="28"/>
                <w:szCs w:val="28"/>
                <w:lang w:eastAsia="ru-RU"/>
              </w:rPr>
            </w:pPr>
          </w:p>
        </w:tc>
      </w:tr>
    </w:tbl>
    <w:p w14:paraId="01F91561" w14:textId="77777777" w:rsidR="003C2DDA" w:rsidRPr="004C0816" w:rsidRDefault="003C2DDA" w:rsidP="00DC06E3">
      <w:pPr>
        <w:spacing w:after="0" w:line="240" w:lineRule="auto"/>
        <w:rPr>
          <w:rFonts w:ascii="Times New Roman" w:eastAsia="Times New Roman" w:hAnsi="Times New Roman" w:cs="Times New Roman"/>
          <w:b/>
          <w:sz w:val="28"/>
          <w:szCs w:val="28"/>
          <w:lang w:eastAsia="ru-RU"/>
        </w:rPr>
      </w:pPr>
    </w:p>
    <w:p w14:paraId="4BB5D180" w14:textId="77777777" w:rsidR="003C2DDA" w:rsidRPr="004C0816" w:rsidRDefault="003C2DDA" w:rsidP="00DC06E3">
      <w:pPr>
        <w:spacing w:after="0" w:line="240" w:lineRule="auto"/>
        <w:jc w:val="center"/>
        <w:rPr>
          <w:rFonts w:ascii="Times New Roman" w:eastAsia="Times New Roman" w:hAnsi="Times New Roman" w:cs="Times New Roman"/>
          <w:b/>
          <w:sz w:val="28"/>
          <w:szCs w:val="28"/>
          <w:lang w:eastAsia="ru-RU"/>
        </w:rPr>
      </w:pPr>
      <w:r w:rsidRPr="004C0816">
        <w:rPr>
          <w:rFonts w:ascii="Times New Roman" w:eastAsia="Times New Roman" w:hAnsi="Times New Roman" w:cs="Times New Roman"/>
          <w:b/>
          <w:sz w:val="28"/>
          <w:szCs w:val="28"/>
          <w:lang w:eastAsia="ru-RU"/>
        </w:rPr>
        <w:lastRenderedPageBreak/>
        <w:t>Заключение</w:t>
      </w:r>
    </w:p>
    <w:p w14:paraId="1932FC3D" w14:textId="77777777" w:rsidR="003C2DDA" w:rsidRPr="004C0816" w:rsidRDefault="003C2DDA" w:rsidP="00DC06E3">
      <w:pPr>
        <w:spacing w:after="0" w:line="240" w:lineRule="auto"/>
        <w:jc w:val="both"/>
        <w:rPr>
          <w:rFonts w:ascii="Times New Roman" w:eastAsia="Calibri" w:hAnsi="Times New Roman" w:cs="Times New Roman"/>
          <w:sz w:val="28"/>
          <w:szCs w:val="28"/>
        </w:rPr>
      </w:pPr>
      <w:r w:rsidRPr="004C0816">
        <w:rPr>
          <w:rFonts w:ascii="Times New Roman" w:eastAsia="Times New Roman" w:hAnsi="Times New Roman" w:cs="Times New Roman"/>
          <w:sz w:val="28"/>
          <w:szCs w:val="28"/>
          <w:lang w:eastAsia="ru-RU"/>
        </w:rPr>
        <w:tab/>
        <w:t xml:space="preserve">В работе уполномоченного существует немало проблем. Прежде всего, это проблема взаимоотношений детей и родителей с учителями, пассивность некоторых родителей в вопросах воспитания своих детей.  </w:t>
      </w:r>
      <w:r w:rsidRPr="004C0816">
        <w:rPr>
          <w:rFonts w:ascii="Times New Roman" w:eastAsia="Calibri" w:hAnsi="Times New Roman" w:cs="Times New Roman"/>
          <w:sz w:val="28"/>
          <w:szCs w:val="28"/>
        </w:rPr>
        <w:t>Многие дети закрепощены, не обращаются за помощью, боясь огласки, или в силу других психологических проблем.</w:t>
      </w:r>
    </w:p>
    <w:p w14:paraId="54036762" w14:textId="77777777" w:rsidR="003C2DDA" w:rsidRPr="004C0816" w:rsidRDefault="003C2DDA" w:rsidP="00DC06E3">
      <w:pPr>
        <w:spacing w:after="0" w:line="240" w:lineRule="auto"/>
        <w:jc w:val="both"/>
        <w:rPr>
          <w:rFonts w:ascii="Times New Roman" w:eastAsia="Calibri" w:hAnsi="Times New Roman" w:cs="Times New Roman"/>
          <w:sz w:val="28"/>
          <w:szCs w:val="28"/>
        </w:rPr>
      </w:pPr>
      <w:r w:rsidRPr="004C0816">
        <w:rPr>
          <w:rFonts w:ascii="Times New Roman" w:eastAsia="Calibri" w:hAnsi="Times New Roman" w:cs="Times New Roman"/>
          <w:sz w:val="28"/>
          <w:szCs w:val="28"/>
        </w:rPr>
        <w:tab/>
        <w:t>Отсутствует материальная стимуляция работы уполномоченного по правам ребенка в учебных заведениях.</w:t>
      </w:r>
    </w:p>
    <w:p w14:paraId="21A1EF6C" w14:textId="77777777" w:rsidR="003C2DDA" w:rsidRPr="004C0816" w:rsidRDefault="003C2DDA" w:rsidP="00DC06E3">
      <w:pPr>
        <w:tabs>
          <w:tab w:val="left" w:pos="1155"/>
        </w:tabs>
        <w:spacing w:after="0" w:line="240" w:lineRule="auto"/>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xml:space="preserve">  </w:t>
      </w:r>
    </w:p>
    <w:p w14:paraId="5C6ACD63" w14:textId="77777777" w:rsidR="003C2DDA" w:rsidRPr="004C0816" w:rsidRDefault="003C2DDA" w:rsidP="00DC06E3">
      <w:pPr>
        <w:tabs>
          <w:tab w:val="left" w:pos="1155"/>
        </w:tabs>
        <w:spacing w:after="0" w:line="240" w:lineRule="auto"/>
        <w:jc w:val="both"/>
        <w:rPr>
          <w:rFonts w:ascii="Times New Roman" w:eastAsia="Times New Roman" w:hAnsi="Times New Roman" w:cs="Times New Roman"/>
          <w:sz w:val="28"/>
          <w:szCs w:val="28"/>
          <w:lang w:eastAsia="ru-RU"/>
        </w:rPr>
      </w:pPr>
    </w:p>
    <w:p w14:paraId="08562FED" w14:textId="77777777" w:rsidR="003C2DDA" w:rsidRPr="004C0816" w:rsidRDefault="003C2DDA" w:rsidP="00DC06E3">
      <w:pPr>
        <w:tabs>
          <w:tab w:val="left" w:pos="1155"/>
        </w:tabs>
        <w:spacing w:after="0" w:line="240" w:lineRule="auto"/>
        <w:jc w:val="both"/>
        <w:rPr>
          <w:rFonts w:ascii="Times New Roman" w:eastAsia="Times New Roman" w:hAnsi="Times New Roman" w:cs="Times New Roman"/>
          <w:sz w:val="28"/>
          <w:szCs w:val="28"/>
          <w:lang w:eastAsia="ru-RU"/>
        </w:rPr>
      </w:pPr>
    </w:p>
    <w:p w14:paraId="6D794C38" w14:textId="77777777" w:rsidR="003C2DDA" w:rsidRDefault="003C2DDA" w:rsidP="00DC06E3">
      <w:pPr>
        <w:tabs>
          <w:tab w:val="left" w:pos="1155"/>
        </w:tabs>
        <w:spacing w:after="0" w:line="240" w:lineRule="auto"/>
        <w:jc w:val="both"/>
        <w:rPr>
          <w:rFonts w:ascii="Times New Roman" w:eastAsia="Times New Roman" w:hAnsi="Times New Roman" w:cs="Times New Roman"/>
          <w:sz w:val="28"/>
          <w:szCs w:val="28"/>
          <w:lang w:eastAsia="ru-RU"/>
        </w:rPr>
      </w:pPr>
    </w:p>
    <w:p w14:paraId="616DF83A" w14:textId="77777777" w:rsidR="00485B63" w:rsidRDefault="00485B63" w:rsidP="00DC06E3">
      <w:pPr>
        <w:tabs>
          <w:tab w:val="left" w:pos="1155"/>
        </w:tabs>
        <w:spacing w:after="0" w:line="240" w:lineRule="auto"/>
        <w:jc w:val="both"/>
        <w:rPr>
          <w:rFonts w:ascii="Times New Roman" w:eastAsia="Times New Roman" w:hAnsi="Times New Roman" w:cs="Times New Roman"/>
          <w:sz w:val="28"/>
          <w:szCs w:val="28"/>
          <w:lang w:eastAsia="ru-RU"/>
        </w:rPr>
      </w:pPr>
    </w:p>
    <w:p w14:paraId="52D8BAE3" w14:textId="77777777" w:rsidR="00485B63" w:rsidRDefault="00485B63" w:rsidP="00DC06E3">
      <w:pPr>
        <w:tabs>
          <w:tab w:val="left" w:pos="1155"/>
        </w:tabs>
        <w:spacing w:after="0" w:line="240" w:lineRule="auto"/>
        <w:jc w:val="both"/>
        <w:rPr>
          <w:rFonts w:ascii="Times New Roman" w:eastAsia="Times New Roman" w:hAnsi="Times New Roman" w:cs="Times New Roman"/>
          <w:sz w:val="28"/>
          <w:szCs w:val="28"/>
          <w:lang w:eastAsia="ru-RU"/>
        </w:rPr>
      </w:pPr>
    </w:p>
    <w:p w14:paraId="5F866CEE" w14:textId="77777777" w:rsidR="00485B63" w:rsidRPr="004C0816" w:rsidRDefault="00485B63" w:rsidP="00DC06E3">
      <w:pPr>
        <w:tabs>
          <w:tab w:val="left" w:pos="1155"/>
        </w:tabs>
        <w:spacing w:after="0" w:line="240" w:lineRule="auto"/>
        <w:jc w:val="both"/>
        <w:rPr>
          <w:rFonts w:ascii="Times New Roman" w:eastAsia="Times New Roman" w:hAnsi="Times New Roman" w:cs="Times New Roman"/>
          <w:sz w:val="28"/>
          <w:szCs w:val="28"/>
          <w:lang w:eastAsia="ru-RU"/>
        </w:rPr>
      </w:pPr>
    </w:p>
    <w:p w14:paraId="430DD7D4" w14:textId="77777777" w:rsidR="003C2DDA" w:rsidRPr="004C0816" w:rsidRDefault="003C2DDA" w:rsidP="00DC06E3">
      <w:pPr>
        <w:tabs>
          <w:tab w:val="left" w:pos="1155"/>
        </w:tabs>
        <w:spacing w:after="0" w:line="240" w:lineRule="auto"/>
        <w:jc w:val="both"/>
        <w:rPr>
          <w:rFonts w:ascii="Times New Roman" w:eastAsia="Times New Roman" w:hAnsi="Times New Roman" w:cs="Times New Roman"/>
          <w:sz w:val="28"/>
          <w:szCs w:val="28"/>
          <w:lang w:eastAsia="ru-RU"/>
        </w:rPr>
      </w:pPr>
    </w:p>
    <w:p w14:paraId="051DB30A" w14:textId="77777777" w:rsidR="003C2DDA" w:rsidRPr="004C0816" w:rsidRDefault="003C2DDA" w:rsidP="00DC06E3">
      <w:pPr>
        <w:tabs>
          <w:tab w:val="left" w:pos="1155"/>
        </w:tabs>
        <w:spacing w:after="0" w:line="240" w:lineRule="auto"/>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xml:space="preserve"> Директор МБОУ СОШ № 19                  </w:t>
      </w:r>
      <w:r w:rsidRPr="004C0816">
        <w:rPr>
          <w:rFonts w:ascii="Times New Roman" w:eastAsia="Times New Roman" w:hAnsi="Times New Roman" w:cs="Times New Roman"/>
          <w:sz w:val="28"/>
          <w:szCs w:val="28"/>
          <w:lang w:eastAsia="ru-RU"/>
        </w:rPr>
        <w:tab/>
      </w:r>
      <w:r w:rsidRPr="004C0816">
        <w:rPr>
          <w:rFonts w:ascii="Times New Roman" w:eastAsia="Times New Roman" w:hAnsi="Times New Roman" w:cs="Times New Roman"/>
          <w:sz w:val="28"/>
          <w:szCs w:val="28"/>
          <w:lang w:eastAsia="ru-RU"/>
        </w:rPr>
        <w:tab/>
      </w:r>
      <w:r w:rsidRPr="004C0816">
        <w:rPr>
          <w:rFonts w:ascii="Times New Roman" w:eastAsia="Times New Roman" w:hAnsi="Times New Roman" w:cs="Times New Roman"/>
          <w:sz w:val="28"/>
          <w:szCs w:val="28"/>
          <w:lang w:eastAsia="ru-RU"/>
        </w:rPr>
        <w:tab/>
        <w:t xml:space="preserve"> В.В. Котельникова</w:t>
      </w:r>
    </w:p>
    <w:p w14:paraId="5F6A43FF" w14:textId="77777777" w:rsidR="003C2DDA" w:rsidRPr="004C0816" w:rsidRDefault="003C2DDA" w:rsidP="00DC06E3">
      <w:pPr>
        <w:tabs>
          <w:tab w:val="left" w:pos="1155"/>
        </w:tabs>
        <w:spacing w:after="0" w:line="240" w:lineRule="auto"/>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xml:space="preserve">                               </w:t>
      </w:r>
    </w:p>
    <w:p w14:paraId="0ABF84C7" w14:textId="77777777" w:rsidR="003C2DDA" w:rsidRPr="004C0816" w:rsidRDefault="003C2DDA" w:rsidP="00DC06E3">
      <w:pPr>
        <w:tabs>
          <w:tab w:val="left" w:pos="5885"/>
        </w:tabs>
        <w:spacing w:after="0" w:line="240" w:lineRule="auto"/>
        <w:jc w:val="both"/>
        <w:rPr>
          <w:rFonts w:ascii="Times New Roman" w:eastAsia="Times New Roman" w:hAnsi="Times New Roman" w:cs="Times New Roman"/>
          <w:sz w:val="28"/>
          <w:szCs w:val="28"/>
          <w:lang w:eastAsia="ru-RU"/>
        </w:rPr>
      </w:pPr>
      <w:r w:rsidRPr="004C0816">
        <w:rPr>
          <w:rFonts w:ascii="Times New Roman" w:eastAsia="Times New Roman" w:hAnsi="Times New Roman" w:cs="Times New Roman"/>
          <w:sz w:val="28"/>
          <w:szCs w:val="28"/>
          <w:lang w:eastAsia="ru-RU"/>
        </w:rPr>
        <w:t xml:space="preserve"> Уполномоченный по правам                     </w:t>
      </w:r>
      <w:r w:rsidRPr="004C0816">
        <w:rPr>
          <w:rFonts w:ascii="Times New Roman" w:eastAsia="Times New Roman" w:hAnsi="Times New Roman" w:cs="Times New Roman"/>
          <w:sz w:val="28"/>
          <w:szCs w:val="28"/>
          <w:lang w:eastAsia="ru-RU"/>
        </w:rPr>
        <w:tab/>
      </w:r>
      <w:r w:rsidRPr="004C0816">
        <w:rPr>
          <w:rFonts w:ascii="Times New Roman" w:eastAsia="Times New Roman" w:hAnsi="Times New Roman" w:cs="Times New Roman"/>
          <w:sz w:val="28"/>
          <w:szCs w:val="28"/>
          <w:lang w:eastAsia="ru-RU"/>
        </w:rPr>
        <w:tab/>
        <w:t xml:space="preserve"> Н.И Рец </w:t>
      </w:r>
    </w:p>
    <w:p w14:paraId="7055726C" w14:textId="77777777" w:rsidR="003C2DDA" w:rsidRPr="004C0816" w:rsidRDefault="003C2DDA" w:rsidP="00DC06E3">
      <w:pPr>
        <w:spacing w:after="0" w:line="240" w:lineRule="auto"/>
        <w:jc w:val="both"/>
        <w:rPr>
          <w:rFonts w:ascii="Times New Roman" w:eastAsia="Times New Roman" w:hAnsi="Times New Roman" w:cs="Times New Roman"/>
          <w:color w:val="000000"/>
          <w:sz w:val="28"/>
          <w:szCs w:val="28"/>
          <w:lang w:eastAsia="ru-RU"/>
        </w:rPr>
      </w:pPr>
      <w:r w:rsidRPr="004C0816">
        <w:rPr>
          <w:rFonts w:ascii="Times New Roman" w:eastAsia="Times New Roman" w:hAnsi="Times New Roman" w:cs="Times New Roman"/>
          <w:sz w:val="28"/>
          <w:szCs w:val="28"/>
          <w:lang w:eastAsia="ru-RU"/>
        </w:rPr>
        <w:t xml:space="preserve"> ребенка</w:t>
      </w:r>
      <w:r w:rsidRPr="004C0816">
        <w:rPr>
          <w:rFonts w:ascii="Times New Roman" w:eastAsia="Times New Roman" w:hAnsi="Times New Roman" w:cs="Times New Roman"/>
          <w:color w:val="000000"/>
          <w:sz w:val="28"/>
          <w:szCs w:val="28"/>
          <w:lang w:eastAsia="ru-RU"/>
        </w:rPr>
        <w:t xml:space="preserve">   МБОУ СОШ №19    </w:t>
      </w:r>
    </w:p>
    <w:p w14:paraId="191398EA"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p>
    <w:p w14:paraId="1FDE1044" w14:textId="77777777" w:rsidR="003C2DDA" w:rsidRPr="004C0816" w:rsidRDefault="003C2DDA" w:rsidP="00DC06E3">
      <w:pPr>
        <w:spacing w:after="0" w:line="240" w:lineRule="auto"/>
        <w:contextualSpacing/>
        <w:jc w:val="both"/>
        <w:rPr>
          <w:rFonts w:ascii="Times New Roman" w:eastAsia="Arial Unicode MS" w:hAnsi="Times New Roman" w:cs="Times New Roman"/>
          <w:color w:val="000000"/>
          <w:sz w:val="28"/>
          <w:szCs w:val="28"/>
          <w:lang w:eastAsia="ru-RU"/>
        </w:rPr>
      </w:pPr>
    </w:p>
    <w:p w14:paraId="2522D094" w14:textId="77777777" w:rsidR="003C2DDA" w:rsidRPr="004C0816" w:rsidRDefault="003C2DDA" w:rsidP="00DC06E3">
      <w:pPr>
        <w:spacing w:line="240" w:lineRule="auto"/>
        <w:rPr>
          <w:rFonts w:ascii="Times New Roman" w:hAnsi="Times New Roman" w:cs="Times New Roman"/>
          <w:sz w:val="28"/>
          <w:szCs w:val="28"/>
        </w:rPr>
      </w:pPr>
    </w:p>
    <w:p w14:paraId="43A8895E" w14:textId="77777777" w:rsidR="003C2DDA" w:rsidRPr="004C0816" w:rsidRDefault="003C2DDA" w:rsidP="00DC06E3">
      <w:pPr>
        <w:spacing w:line="240" w:lineRule="auto"/>
        <w:rPr>
          <w:rFonts w:ascii="Times New Roman" w:hAnsi="Times New Roman" w:cs="Times New Roman"/>
          <w:sz w:val="28"/>
          <w:szCs w:val="28"/>
        </w:rPr>
      </w:pPr>
    </w:p>
    <w:p w14:paraId="33AABF8E" w14:textId="77777777" w:rsidR="003C2DDA" w:rsidRPr="004C0816" w:rsidRDefault="003C2DDA" w:rsidP="00DC06E3">
      <w:pPr>
        <w:spacing w:line="240" w:lineRule="auto"/>
        <w:rPr>
          <w:rFonts w:ascii="Times New Roman" w:hAnsi="Times New Roman" w:cs="Times New Roman"/>
          <w:sz w:val="28"/>
          <w:szCs w:val="28"/>
        </w:rPr>
      </w:pPr>
    </w:p>
    <w:p w14:paraId="38836D59" w14:textId="77777777" w:rsidR="003C2DDA" w:rsidRPr="004C0816" w:rsidRDefault="003C2DDA" w:rsidP="00DC06E3">
      <w:pPr>
        <w:spacing w:line="240" w:lineRule="auto"/>
        <w:rPr>
          <w:rFonts w:ascii="Times New Roman" w:hAnsi="Times New Roman" w:cs="Times New Roman"/>
          <w:sz w:val="28"/>
          <w:szCs w:val="28"/>
        </w:rPr>
      </w:pPr>
    </w:p>
    <w:p w14:paraId="2506C31B" w14:textId="77777777" w:rsidR="00FC27EF" w:rsidRDefault="00FC27EF" w:rsidP="00DC06E3">
      <w:pPr>
        <w:spacing w:line="240" w:lineRule="auto"/>
      </w:pPr>
    </w:p>
    <w:sectPr w:rsidR="00FC27EF" w:rsidSect="00396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C2DDA"/>
    <w:rsid w:val="00047353"/>
    <w:rsid w:val="00187A41"/>
    <w:rsid w:val="001E3E7F"/>
    <w:rsid w:val="001F2053"/>
    <w:rsid w:val="00203E72"/>
    <w:rsid w:val="00221817"/>
    <w:rsid w:val="0022608D"/>
    <w:rsid w:val="00314DDB"/>
    <w:rsid w:val="00343489"/>
    <w:rsid w:val="00347464"/>
    <w:rsid w:val="00360F07"/>
    <w:rsid w:val="003706C1"/>
    <w:rsid w:val="003C2DDA"/>
    <w:rsid w:val="003D23A1"/>
    <w:rsid w:val="00407288"/>
    <w:rsid w:val="004357FF"/>
    <w:rsid w:val="00485B63"/>
    <w:rsid w:val="004E4FF7"/>
    <w:rsid w:val="004E529F"/>
    <w:rsid w:val="004F364F"/>
    <w:rsid w:val="0050188D"/>
    <w:rsid w:val="00542326"/>
    <w:rsid w:val="005B6998"/>
    <w:rsid w:val="005F270D"/>
    <w:rsid w:val="00625DA8"/>
    <w:rsid w:val="006424F7"/>
    <w:rsid w:val="00736BB9"/>
    <w:rsid w:val="007A22AA"/>
    <w:rsid w:val="007C63DD"/>
    <w:rsid w:val="00822B12"/>
    <w:rsid w:val="00841C84"/>
    <w:rsid w:val="0088391B"/>
    <w:rsid w:val="008D4D13"/>
    <w:rsid w:val="008E3C16"/>
    <w:rsid w:val="0093273F"/>
    <w:rsid w:val="00966D69"/>
    <w:rsid w:val="009D534F"/>
    <w:rsid w:val="00A422F3"/>
    <w:rsid w:val="00A50FA8"/>
    <w:rsid w:val="00AF2066"/>
    <w:rsid w:val="00B134EF"/>
    <w:rsid w:val="00B14AFB"/>
    <w:rsid w:val="00B46413"/>
    <w:rsid w:val="00C03A68"/>
    <w:rsid w:val="00C97412"/>
    <w:rsid w:val="00CA3584"/>
    <w:rsid w:val="00CE52D3"/>
    <w:rsid w:val="00CF4062"/>
    <w:rsid w:val="00D36BEE"/>
    <w:rsid w:val="00D82A4C"/>
    <w:rsid w:val="00D85143"/>
    <w:rsid w:val="00DA1D67"/>
    <w:rsid w:val="00DC06E3"/>
    <w:rsid w:val="00F01AE8"/>
    <w:rsid w:val="00F644D8"/>
    <w:rsid w:val="00FA58F6"/>
    <w:rsid w:val="00FC2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1ACE"/>
  <w15:docId w15:val="{C9D5628C-4A18-4EB8-BBE9-7823B64D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DD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2DDA"/>
    <w:rPr>
      <w:color w:val="0000FF" w:themeColor="hyperlink"/>
      <w:u w:val="single"/>
    </w:rPr>
  </w:style>
  <w:style w:type="character" w:customStyle="1" w:styleId="word1">
    <w:name w:val="word1"/>
    <w:rsid w:val="003C2DDA"/>
    <w:rPr>
      <w:rFonts w:ascii="Georgia" w:hAnsi="Georgia" w:hint="default"/>
      <w:b/>
      <w:bCs/>
      <w:i w:val="0"/>
      <w:iCs w:val="0"/>
      <w:color w:val="000000"/>
      <w:sz w:val="18"/>
      <w:szCs w:val="18"/>
    </w:rPr>
  </w:style>
  <w:style w:type="paragraph" w:styleId="a4">
    <w:name w:val="List Paragraph"/>
    <w:basedOn w:val="a"/>
    <w:uiPriority w:val="34"/>
    <w:qFormat/>
    <w:rsid w:val="00203E72"/>
    <w:pPr>
      <w:spacing w:after="200" w:line="276" w:lineRule="auto"/>
      <w:ind w:left="720"/>
      <w:contextualSpacing/>
    </w:pPr>
  </w:style>
  <w:style w:type="table" w:customStyle="1" w:styleId="TableNormal">
    <w:name w:val="Table Normal"/>
    <w:uiPriority w:val="2"/>
    <w:semiHidden/>
    <w:unhideWhenUsed/>
    <w:qFormat/>
    <w:rsid w:val="00C03A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ov31@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2899</Words>
  <Characters>16528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c:creator>
  <cp:keywords/>
  <dc:description/>
  <cp:lastModifiedBy>Светлана Килина</cp:lastModifiedBy>
  <cp:revision>16</cp:revision>
  <dcterms:created xsi:type="dcterms:W3CDTF">2026-05-25T15:03:00Z</dcterms:created>
  <dcterms:modified xsi:type="dcterms:W3CDTF">2026-05-28T05:17:00Z</dcterms:modified>
</cp:coreProperties>
</file>