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12" w:rsidRDefault="00E34712" w:rsidP="00E34712">
      <w:pPr>
        <w:pStyle w:val="TableParagraph"/>
        <w:jc w:val="center"/>
        <w:rPr>
          <w:b/>
        </w:rPr>
      </w:pPr>
    </w:p>
    <w:p w:rsidR="00E34712" w:rsidRPr="00035C70" w:rsidRDefault="00E34712" w:rsidP="00E34712">
      <w:pPr>
        <w:pStyle w:val="TableParagraph"/>
        <w:jc w:val="center"/>
        <w:rPr>
          <w:b/>
          <w:sz w:val="28"/>
          <w:szCs w:val="28"/>
        </w:rPr>
      </w:pPr>
      <w:r w:rsidRPr="00035C70">
        <w:rPr>
          <w:b/>
          <w:sz w:val="28"/>
          <w:szCs w:val="28"/>
        </w:rPr>
        <w:t>Протокол</w:t>
      </w:r>
    </w:p>
    <w:p w:rsidR="00E34712" w:rsidRPr="00035C70" w:rsidRDefault="00E34712" w:rsidP="00E34712">
      <w:pPr>
        <w:pStyle w:val="TableParagraph"/>
        <w:jc w:val="center"/>
        <w:rPr>
          <w:b/>
          <w:sz w:val="28"/>
          <w:szCs w:val="28"/>
        </w:rPr>
      </w:pPr>
      <w:r w:rsidRPr="00035C70">
        <w:rPr>
          <w:b/>
          <w:sz w:val="28"/>
          <w:szCs w:val="28"/>
        </w:rPr>
        <w:t>заседания</w:t>
      </w:r>
      <w:r w:rsidRPr="00035C70">
        <w:rPr>
          <w:b/>
          <w:spacing w:val="-4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Штаба воспитательной</w:t>
      </w:r>
      <w:r w:rsidRPr="00035C70">
        <w:rPr>
          <w:b/>
          <w:spacing w:val="-3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работы</w:t>
      </w:r>
      <w:r w:rsidRPr="00035C70">
        <w:rPr>
          <w:b/>
          <w:spacing w:val="-2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МБОУ</w:t>
      </w:r>
      <w:r w:rsidRPr="00035C70">
        <w:rPr>
          <w:b/>
          <w:spacing w:val="-1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СОШ</w:t>
      </w:r>
      <w:r w:rsidRPr="00035C70">
        <w:rPr>
          <w:b/>
          <w:spacing w:val="-6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№ 19</w:t>
      </w:r>
    </w:p>
    <w:p w:rsidR="00E34712" w:rsidRPr="00035C70" w:rsidRDefault="00E34712" w:rsidP="00E34712">
      <w:pPr>
        <w:pStyle w:val="TableParagraph"/>
        <w:jc w:val="center"/>
        <w:rPr>
          <w:b/>
          <w:sz w:val="28"/>
          <w:szCs w:val="28"/>
        </w:rPr>
      </w:pPr>
      <w:r w:rsidRPr="00035C70">
        <w:rPr>
          <w:b/>
          <w:sz w:val="28"/>
          <w:szCs w:val="28"/>
        </w:rPr>
        <w:t>№ 2</w:t>
      </w:r>
      <w:r w:rsidRPr="00035C70">
        <w:rPr>
          <w:b/>
          <w:spacing w:val="-2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от</w:t>
      </w:r>
      <w:r w:rsidRPr="00035C70">
        <w:rPr>
          <w:b/>
          <w:spacing w:val="-2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07.10.2025 г.</w:t>
      </w:r>
    </w:p>
    <w:p w:rsidR="00E34712" w:rsidRPr="00035C70" w:rsidRDefault="00E34712" w:rsidP="00E34712">
      <w:pPr>
        <w:pStyle w:val="TableParagraph"/>
        <w:rPr>
          <w:b/>
          <w:sz w:val="28"/>
          <w:szCs w:val="28"/>
        </w:rPr>
      </w:pPr>
      <w:r w:rsidRPr="00035C70">
        <w:rPr>
          <w:b/>
          <w:sz w:val="28"/>
          <w:szCs w:val="28"/>
        </w:rPr>
        <w:t>Присутствовали:</w:t>
      </w:r>
    </w:p>
    <w:p w:rsidR="00E34712" w:rsidRPr="00035C70" w:rsidRDefault="00E34712" w:rsidP="00E34712">
      <w:pPr>
        <w:pStyle w:val="TableParagraph"/>
        <w:rPr>
          <w:bCs/>
          <w:sz w:val="28"/>
          <w:szCs w:val="28"/>
        </w:rPr>
      </w:pPr>
      <w:r w:rsidRPr="00035C70">
        <w:rPr>
          <w:sz w:val="28"/>
          <w:szCs w:val="28"/>
        </w:rPr>
        <w:t xml:space="preserve"> директор школы – Котельникова В.В., заместитель директора по УВР –</w:t>
      </w:r>
      <w:r w:rsidRPr="00035C70">
        <w:rPr>
          <w:spacing w:val="1"/>
          <w:sz w:val="28"/>
          <w:szCs w:val="28"/>
        </w:rPr>
        <w:t xml:space="preserve"> </w:t>
      </w:r>
      <w:proofErr w:type="spellStart"/>
      <w:r w:rsidRPr="00035C70">
        <w:rPr>
          <w:sz w:val="28"/>
          <w:szCs w:val="28"/>
        </w:rPr>
        <w:t>Клещёва</w:t>
      </w:r>
      <w:proofErr w:type="spellEnd"/>
      <w:r w:rsidRPr="00035C70">
        <w:rPr>
          <w:sz w:val="28"/>
          <w:szCs w:val="28"/>
        </w:rPr>
        <w:t xml:space="preserve"> О.П.,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советники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директора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по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воспитанию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и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взаимодействию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с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детскими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общественными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объединениями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–</w:t>
      </w:r>
      <w:r w:rsidRPr="00035C70">
        <w:rPr>
          <w:spacing w:val="1"/>
          <w:sz w:val="28"/>
          <w:szCs w:val="28"/>
        </w:rPr>
        <w:t xml:space="preserve"> Гребенюк Ю.Е. и </w:t>
      </w:r>
      <w:r w:rsidRPr="00035C70">
        <w:rPr>
          <w:sz w:val="28"/>
          <w:szCs w:val="28"/>
        </w:rPr>
        <w:t>Кузнецова Н.И.,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педагог-психолог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Алёхина Н.Л.,</w:t>
      </w:r>
      <w:r w:rsidRPr="00035C70">
        <w:rPr>
          <w:bCs/>
          <w:sz w:val="28"/>
          <w:szCs w:val="28"/>
        </w:rPr>
        <w:t xml:space="preserve"> Черникова С.А.- руководитель МО классных руководителей , Быковских Н.Н.-руководитель спортивного клуба « Ермак»,</w:t>
      </w:r>
      <w:r w:rsidRPr="00035C70">
        <w:rPr>
          <w:sz w:val="28"/>
          <w:szCs w:val="28"/>
        </w:rPr>
        <w:t xml:space="preserve"> Е.С. Скачкова -руководитель школьного РДДМ</w:t>
      </w:r>
      <w:r w:rsidRPr="00035C70">
        <w:rPr>
          <w:bCs/>
          <w:sz w:val="28"/>
          <w:szCs w:val="28"/>
        </w:rPr>
        <w:t xml:space="preserve">, </w:t>
      </w:r>
      <w:proofErr w:type="spellStart"/>
      <w:r w:rsidRPr="00035C70">
        <w:rPr>
          <w:bCs/>
          <w:sz w:val="28"/>
          <w:szCs w:val="28"/>
        </w:rPr>
        <w:t>Макаридзе</w:t>
      </w:r>
      <w:proofErr w:type="spellEnd"/>
      <w:r w:rsidRPr="00035C70">
        <w:rPr>
          <w:bCs/>
          <w:sz w:val="28"/>
          <w:szCs w:val="28"/>
        </w:rPr>
        <w:t xml:space="preserve"> Г.М.-</w:t>
      </w:r>
      <w:r w:rsidRPr="00035C70">
        <w:rPr>
          <w:sz w:val="28"/>
          <w:szCs w:val="28"/>
        </w:rPr>
        <w:t>руководитель</w:t>
      </w:r>
      <w:r w:rsidRPr="00035C70">
        <w:rPr>
          <w:spacing w:val="1"/>
          <w:sz w:val="28"/>
          <w:szCs w:val="28"/>
        </w:rPr>
        <w:t xml:space="preserve"> </w:t>
      </w:r>
      <w:r w:rsidRPr="00035C70">
        <w:rPr>
          <w:sz w:val="28"/>
          <w:szCs w:val="28"/>
        </w:rPr>
        <w:t>военно-спортивного объединения «</w:t>
      </w:r>
      <w:proofErr w:type="spellStart"/>
      <w:r w:rsidRPr="00035C70">
        <w:rPr>
          <w:sz w:val="28"/>
          <w:szCs w:val="28"/>
        </w:rPr>
        <w:t>Юнармия</w:t>
      </w:r>
      <w:proofErr w:type="spellEnd"/>
      <w:r w:rsidRPr="00035C70">
        <w:rPr>
          <w:sz w:val="28"/>
          <w:szCs w:val="28"/>
        </w:rPr>
        <w:t>» ,</w:t>
      </w:r>
      <w:r w:rsidRPr="00035C70">
        <w:rPr>
          <w:bCs/>
          <w:sz w:val="28"/>
          <w:szCs w:val="28"/>
        </w:rPr>
        <w:t xml:space="preserve"> </w:t>
      </w:r>
      <w:proofErr w:type="spellStart"/>
      <w:r w:rsidRPr="00035C70">
        <w:rPr>
          <w:bCs/>
          <w:sz w:val="28"/>
          <w:szCs w:val="28"/>
        </w:rPr>
        <w:t>Рец</w:t>
      </w:r>
      <w:proofErr w:type="spellEnd"/>
      <w:r w:rsidRPr="00035C70">
        <w:rPr>
          <w:bCs/>
          <w:sz w:val="28"/>
          <w:szCs w:val="28"/>
        </w:rPr>
        <w:t xml:space="preserve"> Н.И.-школьный уполномоченный по правам ребенка ,Мрыхина Р.А.-социальный педагог.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</w:p>
    <w:p w:rsidR="00E34712" w:rsidRPr="00035C70" w:rsidRDefault="00E34712" w:rsidP="00E34712">
      <w:pPr>
        <w:pStyle w:val="TableParagraph"/>
        <w:rPr>
          <w:b/>
          <w:sz w:val="28"/>
          <w:szCs w:val="28"/>
        </w:rPr>
      </w:pPr>
      <w:r w:rsidRPr="00035C70">
        <w:rPr>
          <w:b/>
          <w:sz w:val="28"/>
          <w:szCs w:val="28"/>
        </w:rPr>
        <w:t>Повестка</w:t>
      </w:r>
      <w:r w:rsidRPr="00035C70">
        <w:rPr>
          <w:b/>
          <w:spacing w:val="-3"/>
          <w:sz w:val="28"/>
          <w:szCs w:val="28"/>
        </w:rPr>
        <w:t xml:space="preserve"> </w:t>
      </w:r>
      <w:r w:rsidRPr="00035C70">
        <w:rPr>
          <w:b/>
          <w:sz w:val="28"/>
          <w:szCs w:val="28"/>
        </w:rPr>
        <w:t>заседания: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 1.О выполнении решений заседаний ШВР (протокол № 1</w:t>
      </w:r>
      <w:proofErr w:type="gramStart"/>
      <w:r w:rsidRPr="00035C70">
        <w:rPr>
          <w:sz w:val="28"/>
          <w:szCs w:val="28"/>
          <w:lang w:eastAsia="ru-RU"/>
        </w:rPr>
        <w:t xml:space="preserve">),   </w:t>
      </w:r>
      <w:proofErr w:type="gramEnd"/>
      <w:r w:rsidRPr="00035C70">
        <w:rPr>
          <w:sz w:val="28"/>
          <w:szCs w:val="28"/>
          <w:lang w:eastAsia="ru-RU"/>
        </w:rPr>
        <w:t xml:space="preserve"> план мероприятий на октябрь.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 2. Система профилактической работы в школе.  Организация   занятости учащихся, состоящих на профилактическом учете    несовершеннолетних.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 3.Участие обучающихся в Днях единых действий, согласно календарному плану воспитательной работы.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 4.Планирование мероприятий на осенние каникулы.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5.Анализ воспитательной работы за 1 четверть.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6.Организация работы по профилактике правонарушений.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7.Адаптация обучающихся 1-х классов.</w:t>
      </w:r>
    </w:p>
    <w:p w:rsidR="00E34712" w:rsidRPr="00035C70" w:rsidRDefault="00E34712" w:rsidP="00E34712">
      <w:pPr>
        <w:pStyle w:val="TableParagraph"/>
        <w:rPr>
          <w:sz w:val="28"/>
          <w:szCs w:val="28"/>
          <w:lang w:eastAsia="ru-RU"/>
        </w:rPr>
      </w:pPr>
      <w:r w:rsidRPr="00035C70">
        <w:rPr>
          <w:sz w:val="28"/>
          <w:szCs w:val="28"/>
          <w:lang w:eastAsia="ru-RU"/>
        </w:rPr>
        <w:t xml:space="preserve"> 8. Профилактика вредных привычек.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  <w:lang w:eastAsia="ru-RU"/>
        </w:rPr>
        <w:t xml:space="preserve">  9.Результаты СПТ.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первому вопросу</w:t>
      </w:r>
      <w:r w:rsidRPr="00035C70">
        <w:rPr>
          <w:sz w:val="28"/>
          <w:szCs w:val="28"/>
        </w:rPr>
        <w:t xml:space="preserve"> слушали зам. директора по ВР, Клещеву </w:t>
      </w:r>
      <w:proofErr w:type="spellStart"/>
      <w:r w:rsidRPr="00035C70">
        <w:rPr>
          <w:sz w:val="28"/>
          <w:szCs w:val="28"/>
        </w:rPr>
        <w:t>О.</w:t>
      </w:r>
      <w:proofErr w:type="gramStart"/>
      <w:r w:rsidRPr="00035C70">
        <w:rPr>
          <w:sz w:val="28"/>
          <w:szCs w:val="28"/>
        </w:rPr>
        <w:t>П.с</w:t>
      </w:r>
      <w:proofErr w:type="spellEnd"/>
      <w:proofErr w:type="gramEnd"/>
      <w:r w:rsidRPr="00035C70">
        <w:rPr>
          <w:sz w:val="28"/>
          <w:szCs w:val="28"/>
        </w:rPr>
        <w:t xml:space="preserve"> результатами работы по протоколу № 1: информация по социальному паспорту МБОУ СОШ №19 на 1 полугодие 2025-2026 </w:t>
      </w:r>
      <w:proofErr w:type="spellStart"/>
      <w:r w:rsidRPr="00035C70">
        <w:rPr>
          <w:sz w:val="28"/>
          <w:szCs w:val="28"/>
        </w:rPr>
        <w:t>уч.года</w:t>
      </w:r>
      <w:proofErr w:type="spellEnd"/>
      <w:r w:rsidRPr="00035C70">
        <w:rPr>
          <w:sz w:val="28"/>
          <w:szCs w:val="28"/>
        </w:rPr>
        <w:t xml:space="preserve"> была собрана вовремя; в период сентябрь 2025 года с учащимися, состоящими на профилактическом учете, была проведена профилактическая работа в соответствии с планами советников, социального педагога, педагога-психолога. 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Решили:</w:t>
      </w:r>
      <w:r w:rsidRPr="00035C70">
        <w:rPr>
          <w:sz w:val="28"/>
          <w:szCs w:val="28"/>
        </w:rPr>
        <w:t xml:space="preserve"> утвердить план работы на октябрь 2025 года по организации досуга, занятости и отдыха учащихся, в соответствии с их возрастными и индивидуальными </w:t>
      </w:r>
      <w:proofErr w:type="spellStart"/>
      <w:proofErr w:type="gramStart"/>
      <w:r w:rsidRPr="00035C70">
        <w:rPr>
          <w:sz w:val="28"/>
          <w:szCs w:val="28"/>
        </w:rPr>
        <w:t>особенностями.Работы</w:t>
      </w:r>
      <w:proofErr w:type="spellEnd"/>
      <w:proofErr w:type="gramEnd"/>
      <w:r w:rsidRPr="00035C70">
        <w:rPr>
          <w:sz w:val="28"/>
          <w:szCs w:val="28"/>
        </w:rPr>
        <w:t xml:space="preserve"> по выполнению протокола № 1 считать удовлетворительной. 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второму</w:t>
      </w:r>
      <w:r w:rsidRPr="00035C70">
        <w:rPr>
          <w:sz w:val="28"/>
          <w:szCs w:val="28"/>
        </w:rPr>
        <w:t xml:space="preserve"> вопросу слушали социального педагога, </w:t>
      </w:r>
      <w:proofErr w:type="spellStart"/>
      <w:r w:rsidRPr="00035C70">
        <w:rPr>
          <w:sz w:val="28"/>
          <w:szCs w:val="28"/>
        </w:rPr>
        <w:t>Мрыхину</w:t>
      </w:r>
      <w:proofErr w:type="spellEnd"/>
      <w:r w:rsidRPr="00035C70">
        <w:rPr>
          <w:sz w:val="28"/>
          <w:szCs w:val="28"/>
        </w:rPr>
        <w:t xml:space="preserve"> Р.А., которая представила список несовершеннолетних, состоящих на профилактическом учете, а также результаты заседания совета профилактики за сентябрь 2025 года. Решили: утвердить список несовершеннолетних, состоящих на профилактическом учете. Советникам, педагогу-психологу, социальному педагогу продолжить профилактическую работу с несовершеннолетними, состоящими на профилактическом учете. 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Результаты работы</w:t>
      </w:r>
      <w:r w:rsidRPr="00035C70">
        <w:rPr>
          <w:sz w:val="28"/>
          <w:szCs w:val="28"/>
        </w:rPr>
        <w:t xml:space="preserve"> Совета профилактики считать удовлетворительными. </w:t>
      </w:r>
    </w:p>
    <w:p w:rsidR="0007713D" w:rsidRDefault="0007713D" w:rsidP="00E34712">
      <w:pPr>
        <w:pStyle w:val="TableParagraph"/>
        <w:rPr>
          <w:b/>
          <w:sz w:val="28"/>
          <w:szCs w:val="28"/>
        </w:rPr>
      </w:pPr>
    </w:p>
    <w:p w:rsidR="0007713D" w:rsidRDefault="0007713D" w:rsidP="00E34712">
      <w:pPr>
        <w:pStyle w:val="TableParagraph"/>
        <w:rPr>
          <w:b/>
          <w:sz w:val="28"/>
          <w:szCs w:val="28"/>
        </w:rPr>
      </w:pPr>
    </w:p>
    <w:p w:rsidR="0007713D" w:rsidRDefault="0007713D" w:rsidP="00E34712">
      <w:pPr>
        <w:pStyle w:val="TableParagraph"/>
        <w:rPr>
          <w:b/>
          <w:sz w:val="28"/>
          <w:szCs w:val="28"/>
        </w:rPr>
      </w:pP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третьему вопросу</w:t>
      </w:r>
      <w:r w:rsidRPr="00035C70">
        <w:rPr>
          <w:sz w:val="28"/>
          <w:szCs w:val="28"/>
        </w:rPr>
        <w:t xml:space="preserve"> выступила советник директора Гребенюк Ю.Е. с предложением плана основных мероприятий на октябрь 2025 года (в соответствии с планом деятельности ШВР на 2025-2026 учебный год). 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четвертому вопросу</w:t>
      </w:r>
      <w:r w:rsidRPr="00035C70">
        <w:rPr>
          <w:sz w:val="28"/>
          <w:szCs w:val="28"/>
        </w:rPr>
        <w:t xml:space="preserve"> слушали педагога-психолога, Алехину Н.Л, руководителя осеннего пришкольного </w:t>
      </w:r>
      <w:proofErr w:type="gramStart"/>
      <w:r w:rsidRPr="00035C70">
        <w:rPr>
          <w:sz w:val="28"/>
          <w:szCs w:val="28"/>
        </w:rPr>
        <w:t>лагеря ,</w:t>
      </w:r>
      <w:proofErr w:type="gramEnd"/>
      <w:r w:rsidRPr="00035C70">
        <w:rPr>
          <w:sz w:val="28"/>
          <w:szCs w:val="28"/>
        </w:rPr>
        <w:t xml:space="preserve"> которая выступила с планом работы осенних каникул. 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пятому вопросу</w:t>
      </w:r>
      <w:r w:rsidRPr="00035C70">
        <w:rPr>
          <w:sz w:val="28"/>
          <w:szCs w:val="28"/>
        </w:rPr>
        <w:t xml:space="preserve"> слушали зам. директора по </w:t>
      </w:r>
      <w:proofErr w:type="spellStart"/>
      <w:proofErr w:type="gramStart"/>
      <w:r w:rsidRPr="00035C70">
        <w:rPr>
          <w:sz w:val="28"/>
          <w:szCs w:val="28"/>
        </w:rPr>
        <w:t>ВР,Клещеву</w:t>
      </w:r>
      <w:proofErr w:type="spellEnd"/>
      <w:proofErr w:type="gramEnd"/>
      <w:r w:rsidRPr="00035C70">
        <w:rPr>
          <w:sz w:val="28"/>
          <w:szCs w:val="28"/>
        </w:rPr>
        <w:t xml:space="preserve"> О.П., которая выступила с анализом воспитательной работы за 1 четверть 2025-2026 учебного года.</w:t>
      </w:r>
    </w:p>
    <w:p w:rsidR="00E34712" w:rsidRPr="00035C70" w:rsidRDefault="00E34712" w:rsidP="00E34712">
      <w:pPr>
        <w:pStyle w:val="TableParagraph"/>
        <w:rPr>
          <w:color w:val="34343C"/>
          <w:sz w:val="28"/>
          <w:szCs w:val="28"/>
        </w:rPr>
      </w:pPr>
      <w:r w:rsidRPr="00035C70">
        <w:rPr>
          <w:b/>
          <w:sz w:val="28"/>
          <w:szCs w:val="28"/>
        </w:rPr>
        <w:t>Решили</w:t>
      </w:r>
      <w:r w:rsidRPr="00035C70">
        <w:rPr>
          <w:sz w:val="28"/>
          <w:szCs w:val="28"/>
        </w:rPr>
        <w:t>: Учесть замечания по анализу воспитательной работы за I четверть</w:t>
      </w:r>
      <w:r w:rsidRPr="00035C70">
        <w:rPr>
          <w:color w:val="34343C"/>
          <w:sz w:val="28"/>
          <w:szCs w:val="28"/>
        </w:rPr>
        <w:t>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шестому</w:t>
      </w:r>
      <w:r w:rsidRPr="00035C70">
        <w:rPr>
          <w:sz w:val="28"/>
          <w:szCs w:val="28"/>
        </w:rPr>
        <w:t xml:space="preserve"> вопросу слушали советника директора Кузнецову Н.И.,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которая говорила о необходимости организации работы по профилактике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правонарушений. О необходимости применения таких методов как беседы, лекции,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классные часы, наблюдение, встречи с интересными людьми, педагогические,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профилактические советы, акции, диагностика, сопровождение, моральная поддержка,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сопереживание, сотрудничество функционирование школьного клуба «Общение».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Решили</w:t>
      </w:r>
      <w:r w:rsidRPr="00035C70">
        <w:rPr>
          <w:sz w:val="28"/>
          <w:szCs w:val="28"/>
        </w:rPr>
        <w:t>: Такая работа даст положительные результаты в профилактике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правонарушений среди обучающихся.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По седьмому вопросу</w:t>
      </w:r>
      <w:r w:rsidRPr="00035C70">
        <w:rPr>
          <w:sz w:val="28"/>
          <w:szCs w:val="28"/>
        </w:rPr>
        <w:t xml:space="preserve"> слушали педагога-психолога Алехину Н.Л., которая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ознакомила с результатами диагностики адаптации обучающихся 1-х классов к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учебному процессу, дала рекомендации как помочь ребятам быстрее адаптироваться.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Решили:</w:t>
      </w:r>
      <w:r w:rsidRPr="00035C70">
        <w:rPr>
          <w:sz w:val="28"/>
          <w:szCs w:val="28"/>
        </w:rPr>
        <w:t xml:space="preserve"> принять рекомендации и помочь учащимся 1- классов в адаптации к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учебному процессу.</w:t>
      </w:r>
    </w:p>
    <w:p w:rsidR="00E34712" w:rsidRPr="00035C70" w:rsidRDefault="00E34712" w:rsidP="00E34712">
      <w:pPr>
        <w:spacing w:after="200"/>
        <w:jc w:val="both"/>
        <w:rPr>
          <w:rFonts w:eastAsia="Calibri"/>
          <w:sz w:val="28"/>
          <w:szCs w:val="28"/>
        </w:rPr>
      </w:pPr>
      <w:r w:rsidRPr="00035C70">
        <w:rPr>
          <w:b/>
          <w:sz w:val="28"/>
          <w:szCs w:val="28"/>
        </w:rPr>
        <w:t>По седьмому вопросу слушали</w:t>
      </w:r>
      <w:r w:rsidRPr="00035C70">
        <w:rPr>
          <w:rFonts w:eastAsia="Calibri"/>
          <w:b/>
          <w:sz w:val="28"/>
          <w:szCs w:val="28"/>
        </w:rPr>
        <w:t xml:space="preserve"> </w:t>
      </w:r>
      <w:r w:rsidRPr="00035C70">
        <w:rPr>
          <w:rFonts w:eastAsia="Calibri"/>
          <w:sz w:val="28"/>
          <w:szCs w:val="28"/>
        </w:rPr>
        <w:t xml:space="preserve">учителя 1 класса – Игнатенко Н.Ю. Согласно плану работы </w:t>
      </w:r>
      <w:proofErr w:type="gramStart"/>
      <w:r w:rsidRPr="00035C70">
        <w:rPr>
          <w:rFonts w:eastAsia="Calibri"/>
          <w:sz w:val="28"/>
          <w:szCs w:val="28"/>
        </w:rPr>
        <w:t>школы,  в</w:t>
      </w:r>
      <w:proofErr w:type="gramEnd"/>
      <w:r w:rsidRPr="00035C70">
        <w:rPr>
          <w:rFonts w:eastAsia="Calibri"/>
          <w:sz w:val="28"/>
          <w:szCs w:val="28"/>
        </w:rPr>
        <w:t xml:space="preserve"> соответствии с планом  </w:t>
      </w:r>
      <w:proofErr w:type="spellStart"/>
      <w:r w:rsidRPr="00035C70">
        <w:rPr>
          <w:rFonts w:eastAsia="Calibri"/>
          <w:sz w:val="28"/>
          <w:szCs w:val="28"/>
        </w:rPr>
        <w:t>внутришкольного</w:t>
      </w:r>
      <w:proofErr w:type="spellEnd"/>
      <w:r w:rsidRPr="00035C70">
        <w:rPr>
          <w:rFonts w:eastAsia="Calibri"/>
          <w:sz w:val="28"/>
          <w:szCs w:val="28"/>
        </w:rPr>
        <w:t xml:space="preserve"> контроля и с целью выявления уровня адаптации учащихся 1 класса к новым условиям при поступлении в школу в сентябре – октябре  месяце проверялся уровень адаптации обучающихся 1 класса. Анализ результатов посещённых уроков, наблюдения за поведением учащихся, беседы с учителем, диагностического исследования в 1 классе показали, что </w:t>
      </w:r>
      <w:proofErr w:type="gramStart"/>
      <w:r w:rsidRPr="00035C70">
        <w:rPr>
          <w:rFonts w:eastAsia="Calibri"/>
          <w:sz w:val="28"/>
          <w:szCs w:val="28"/>
        </w:rPr>
        <w:t>большинство  обучающихся</w:t>
      </w:r>
      <w:proofErr w:type="gramEnd"/>
      <w:r w:rsidRPr="00035C70">
        <w:rPr>
          <w:rFonts w:eastAsia="Calibri"/>
          <w:sz w:val="28"/>
          <w:szCs w:val="28"/>
        </w:rPr>
        <w:t xml:space="preserve"> к условиям школьной жизни адаптировались относительно быстро. </w:t>
      </w:r>
    </w:p>
    <w:p w:rsidR="00E34712" w:rsidRPr="00035C70" w:rsidRDefault="00E34712" w:rsidP="00E34712">
      <w:pPr>
        <w:spacing w:after="200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035C70">
        <w:rPr>
          <w:rFonts w:eastAsia="Calibri"/>
          <w:b/>
          <w:sz w:val="28"/>
          <w:szCs w:val="28"/>
        </w:rPr>
        <w:t>Решили:</w:t>
      </w:r>
      <w:r w:rsidRPr="00035C70">
        <w:rPr>
          <w:rFonts w:eastAsia="Calibri"/>
          <w:sz w:val="28"/>
          <w:szCs w:val="28"/>
        </w:rPr>
        <w:t>Признать</w:t>
      </w:r>
      <w:proofErr w:type="spellEnd"/>
      <w:proofErr w:type="gramEnd"/>
      <w:r w:rsidRPr="00035C70">
        <w:rPr>
          <w:rFonts w:eastAsia="Calibri"/>
          <w:sz w:val="28"/>
          <w:szCs w:val="28"/>
        </w:rPr>
        <w:t xml:space="preserve"> адаптацию учащихся 1-го класса к новым условиям обучения удовлетворительной.  Систематически проводить физкультурные минутки, поддерживать интерес к учебе, используя игровые моменты </w:t>
      </w:r>
      <w:proofErr w:type="gramStart"/>
      <w:r w:rsidRPr="00035C70">
        <w:rPr>
          <w:rFonts w:eastAsia="Calibri"/>
          <w:sz w:val="28"/>
          <w:szCs w:val="28"/>
        </w:rPr>
        <w:t>и  методы</w:t>
      </w:r>
      <w:proofErr w:type="gramEnd"/>
      <w:r w:rsidRPr="00035C70">
        <w:rPr>
          <w:rFonts w:eastAsia="Calibri"/>
          <w:sz w:val="28"/>
          <w:szCs w:val="28"/>
        </w:rPr>
        <w:t xml:space="preserve"> положительной </w:t>
      </w:r>
      <w:proofErr w:type="spellStart"/>
      <w:r w:rsidRPr="00035C70">
        <w:rPr>
          <w:rFonts w:eastAsia="Calibri"/>
          <w:sz w:val="28"/>
          <w:szCs w:val="28"/>
        </w:rPr>
        <w:t>мотивации.Применять</w:t>
      </w:r>
      <w:proofErr w:type="spellEnd"/>
      <w:r w:rsidRPr="00035C70">
        <w:rPr>
          <w:rFonts w:eastAsia="Calibri"/>
          <w:sz w:val="28"/>
          <w:szCs w:val="28"/>
        </w:rPr>
        <w:t xml:space="preserve"> исследовательские и творческие методы изучения нового материала с учётом психологических и индивидуальных особенностей  учащихся, особенностей памяти и мышления.</w:t>
      </w:r>
    </w:p>
    <w:p w:rsidR="000D5074" w:rsidRDefault="000D5074" w:rsidP="00E34712">
      <w:pPr>
        <w:pStyle w:val="TableParagraph"/>
        <w:rPr>
          <w:b/>
          <w:sz w:val="28"/>
          <w:szCs w:val="28"/>
        </w:rPr>
      </w:pPr>
    </w:p>
    <w:p w:rsidR="000D5074" w:rsidRDefault="000D5074" w:rsidP="00E34712">
      <w:pPr>
        <w:pStyle w:val="TableParagraph"/>
        <w:rPr>
          <w:b/>
          <w:sz w:val="28"/>
          <w:szCs w:val="28"/>
        </w:rPr>
      </w:pPr>
    </w:p>
    <w:p w:rsidR="000D5074" w:rsidRDefault="000D5074" w:rsidP="00E34712">
      <w:pPr>
        <w:pStyle w:val="TableParagraph"/>
        <w:rPr>
          <w:b/>
          <w:sz w:val="28"/>
          <w:szCs w:val="28"/>
        </w:rPr>
      </w:pP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bookmarkStart w:id="0" w:name="_GoBack"/>
      <w:bookmarkEnd w:id="0"/>
      <w:r w:rsidRPr="00035C70">
        <w:rPr>
          <w:b/>
          <w:sz w:val="28"/>
          <w:szCs w:val="28"/>
        </w:rPr>
        <w:t>По девятому вопросу</w:t>
      </w:r>
      <w:r w:rsidRPr="00035C70">
        <w:rPr>
          <w:sz w:val="28"/>
          <w:szCs w:val="28"/>
        </w:rPr>
        <w:t xml:space="preserve"> слушали педагога-организатора Алехину Н.Л., которая рассказала об организации и проведении социально-психологического тестирования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обучающихся в МБОУ СОШ №19.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Этапы организации и проведения социально-психологического тестирования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обучающихся в МБОУ СОШ № 19: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1) заседание Штаба воспитательной работы;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2) издание приказа МБОУ СОШ № 19 «О проведении социально-психологического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тестирования учащихся в МБОУ СОШ № 19»;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3) создание Комиссии для организации проведения социально-психологического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тестирования;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4) проведение информационно-разъяснительной работы с педагогами, обучающимися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и их родителями (законными представителями) о целесообразности проведения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социально-психологического тестирования;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5) утверждение графика проведения социально-психологического тестирования;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6) подготовка и обеспечение материально-технической базы;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7) сбор информационных согласий о прохождении обучающимися социально-психологического тестирования;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8) проведение инструктажа для участников социально-психологического тестирования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(обучающиеся в возрасте от 13 лет);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9) проведение социально-психологического тестирования согласно установленного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графика;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10) подготовка и направление информационно-аналитической справки о результатах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>социально-психологического тестирования обучающихся.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b/>
          <w:sz w:val="28"/>
          <w:szCs w:val="28"/>
        </w:rPr>
        <w:t>Решили</w:t>
      </w:r>
      <w:r w:rsidRPr="00035C70">
        <w:rPr>
          <w:sz w:val="28"/>
          <w:szCs w:val="28"/>
        </w:rPr>
        <w:t>: работу по организации и проведению социально-психологического тестирования обучающихся считать удовлетворительной.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 xml:space="preserve"> </w:t>
      </w:r>
    </w:p>
    <w:p w:rsidR="00E34712" w:rsidRPr="00035C70" w:rsidRDefault="00E34712" w:rsidP="00E34712">
      <w:pPr>
        <w:pStyle w:val="TableParagraph"/>
        <w:rPr>
          <w:sz w:val="28"/>
          <w:szCs w:val="28"/>
        </w:rPr>
      </w:pPr>
    </w:p>
    <w:p w:rsidR="00E34712" w:rsidRPr="00035C70" w:rsidRDefault="00E34712" w:rsidP="00E34712">
      <w:pPr>
        <w:pStyle w:val="TableParagraph"/>
        <w:rPr>
          <w:sz w:val="28"/>
          <w:szCs w:val="28"/>
        </w:rPr>
      </w:pPr>
      <w:r w:rsidRPr="00035C70">
        <w:rPr>
          <w:sz w:val="28"/>
          <w:szCs w:val="28"/>
        </w:rPr>
        <w:t xml:space="preserve"> </w:t>
      </w:r>
    </w:p>
    <w:p w:rsidR="00F2581B" w:rsidRDefault="00F2581B" w:rsidP="00F2581B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Секретарь ШВР,</w:t>
      </w:r>
    </w:p>
    <w:p w:rsidR="00F2581B" w:rsidRDefault="00F2581B" w:rsidP="00F2581B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советник директора </w:t>
      </w:r>
    </w:p>
    <w:p w:rsidR="00F2581B" w:rsidRDefault="00F2581B" w:rsidP="00F2581B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по воспитанию                                                                        Ю. Е. Гребенюк</w:t>
      </w:r>
    </w:p>
    <w:p w:rsidR="00F2581B" w:rsidRDefault="00F2581B" w:rsidP="00F2581B">
      <w:pPr>
        <w:pStyle w:val="TableParagraph"/>
        <w:rPr>
          <w:sz w:val="28"/>
          <w:szCs w:val="28"/>
        </w:rPr>
      </w:pPr>
    </w:p>
    <w:p w:rsidR="009F17EE" w:rsidRPr="00035C70" w:rsidRDefault="009F17EE" w:rsidP="00F2581B">
      <w:pPr>
        <w:rPr>
          <w:sz w:val="28"/>
          <w:szCs w:val="28"/>
        </w:rPr>
      </w:pPr>
    </w:p>
    <w:sectPr w:rsidR="009F17EE" w:rsidRPr="00035C70" w:rsidSect="00E3471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6"/>
    <w:rsid w:val="00035C70"/>
    <w:rsid w:val="0007713D"/>
    <w:rsid w:val="000D5074"/>
    <w:rsid w:val="006C5466"/>
    <w:rsid w:val="009F17EE"/>
    <w:rsid w:val="00E34712"/>
    <w:rsid w:val="00F2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5A1A"/>
  <w15:chartTrackingRefBased/>
  <w15:docId w15:val="{654FA915-BF2B-47DE-93B7-2FBDBA43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34712"/>
    <w:rPr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C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C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2026-03-10T12:14:00Z</cp:lastPrinted>
  <dcterms:created xsi:type="dcterms:W3CDTF">2026-02-25T10:16:00Z</dcterms:created>
  <dcterms:modified xsi:type="dcterms:W3CDTF">2026-03-10T12:19:00Z</dcterms:modified>
</cp:coreProperties>
</file>