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A" w:rsidRPr="00AE548A" w:rsidRDefault="00AE548A" w:rsidP="00AE548A">
      <w:pPr>
        <w:jc w:val="center"/>
        <w:rPr>
          <w:b/>
          <w:sz w:val="30"/>
          <w:szCs w:val="30"/>
        </w:rPr>
      </w:pPr>
      <w:r w:rsidRPr="00AE548A">
        <w:rPr>
          <w:b/>
          <w:sz w:val="30"/>
          <w:szCs w:val="30"/>
        </w:rPr>
        <w:t>Родительская одарённость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отвечаю на все вопросы и высказывания ребенка.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Серьезные вопросы и высказывания ребенка я воспринимаю всерьёз.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поставил стенд, на котором ребенок может демонстрировать свои работы.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не ругаю ребенка за беспорядок в его комнате, если это связано с творческим занятием и работа ещё не закончена.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 xml:space="preserve">Я предоставил ребенку комнату (или часть комнаты) исключительно для его занятий. 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показываю ребенку, что он любим таким, какой он есть, а не за его достижения.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поручаю ребенку посильные заботы.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помогаю ребенку строить его собственные планы и принимать решения.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беру ребенка в поездки по интересным местам.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помогаю ребенку улучшить результат его работы.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помогаю ребенку нормально общаться с детьми из разных социальных и культурных слоев.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устанавливаю разумный поведенческий стандарт и слежу, чтобы ребенок ему следовал.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никогда не говорю ребенку, что он лучше или хуже других людей.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никогда не наказываю ребенка унижением.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снабжаю ребенка книгами и материалами для его любимых занятий.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приучаю ребенка мыслить самостоятельно.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регулярно читаю ребенку.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приучаю ребенка к чтению с малых лет.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побуждаю ребенка придумывать истории, фантазировать.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внимательно отношусь к индивидуальным потребностям ребенка.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нахожу время каждый день, чтобы побыть с ребенком наедине.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поощряю участие ребенка в планировании семейных дел и путешествий.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никогда не дразню ребенка за ошибки.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хвалю ребенка за выученные стихи, рассказы, песни.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учу ребенка свободно общаться со взрослыми любого возраста.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побуждаю ребенка находить проблемы и решать их.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не хвалю ребенка беспредметно и неискренне.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честен в оценке своих чувств к ребенку.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Не существует тем, которые я исключаю для общения с ребенком.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даю ребенку возможность действительно принимать решения.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развиваю в ребенке позитивное восприятие его способностей.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верю в здравый смысл ребенка и доверяю ему всегда.</w:t>
      </w:r>
    </w:p>
    <w:p w:rsidR="00AE548A" w:rsidRPr="00AE548A" w:rsidRDefault="00AE548A" w:rsidP="00AE548A">
      <w:pPr>
        <w:numPr>
          <w:ilvl w:val="0"/>
          <w:numId w:val="1"/>
        </w:numPr>
        <w:jc w:val="both"/>
        <w:rPr>
          <w:sz w:val="30"/>
          <w:szCs w:val="30"/>
        </w:rPr>
      </w:pPr>
      <w:r w:rsidRPr="00AE548A">
        <w:rPr>
          <w:sz w:val="30"/>
          <w:szCs w:val="30"/>
        </w:rPr>
        <w:t>Я поощряю в ребенке независимость.</w:t>
      </w:r>
    </w:p>
    <w:p w:rsidR="00BB203F" w:rsidRDefault="00AE548A" w:rsidP="00AE548A">
      <w:bookmarkStart w:id="0" w:name="_GoBack"/>
      <w:bookmarkEnd w:id="0"/>
      <w:r w:rsidRPr="00AE548A">
        <w:rPr>
          <w:sz w:val="30"/>
          <w:szCs w:val="30"/>
        </w:rPr>
        <w:br w:type="page"/>
      </w:r>
    </w:p>
    <w:sectPr w:rsidR="00BB203F" w:rsidSect="00AE548A">
      <w:pgSz w:w="11906" w:h="16838" w:code="9"/>
      <w:pgMar w:top="640" w:right="680" w:bottom="280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3D"/>
    <w:multiLevelType w:val="hybridMultilevel"/>
    <w:tmpl w:val="E22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C4"/>
    <w:rsid w:val="002F74C4"/>
    <w:rsid w:val="00AE548A"/>
    <w:rsid w:val="00BB203F"/>
    <w:rsid w:val="00C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85A64-50A1-4323-80D6-790371A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347C-E20A-467D-9B90-9B512B04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2025-05-12T20:48:00Z</dcterms:created>
  <dcterms:modified xsi:type="dcterms:W3CDTF">2025-05-12T20:49:00Z</dcterms:modified>
</cp:coreProperties>
</file>