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086" w14:textId="77777777" w:rsidR="007D5C50" w:rsidRPr="00DF4C75" w:rsidRDefault="007D5C50" w:rsidP="007D5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C75">
        <w:rPr>
          <w:rFonts w:ascii="Times New Roman" w:hAnsi="Times New Roman" w:cs="Times New Roman"/>
          <w:sz w:val="28"/>
          <w:szCs w:val="28"/>
        </w:rPr>
        <w:t>ГРАФИК ПРОВЕДЕНИЯ ВПР в МБОУ СОШ № 19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4110"/>
        <w:gridCol w:w="2268"/>
      </w:tblGrid>
      <w:tr w:rsidR="007D5C50" w:rsidRPr="00FC136D" w14:paraId="65781A98" w14:textId="77777777" w:rsidTr="005635F7">
        <w:tc>
          <w:tcPr>
            <w:tcW w:w="2093" w:type="dxa"/>
          </w:tcPr>
          <w:p w14:paraId="189B732C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1276" w:type="dxa"/>
          </w:tcPr>
          <w:p w14:paraId="1E9E2532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10" w:type="dxa"/>
          </w:tcPr>
          <w:p w14:paraId="3405AA3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14:paraId="585F9230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D5C50" w:rsidRPr="00FC136D" w14:paraId="0EC6658F" w14:textId="77777777" w:rsidTr="005635F7">
        <w:tc>
          <w:tcPr>
            <w:tcW w:w="2093" w:type="dxa"/>
            <w:vMerge w:val="restart"/>
            <w:vAlign w:val="center"/>
          </w:tcPr>
          <w:p w14:paraId="4BA12D4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11.04.2025 по 16.05.2025</w:t>
            </w:r>
          </w:p>
        </w:tc>
        <w:tc>
          <w:tcPr>
            <w:tcW w:w="1276" w:type="dxa"/>
            <w:vMerge w:val="restart"/>
          </w:tcPr>
          <w:p w14:paraId="01530ADC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69D45C62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14:paraId="12E8F9DE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7D5C50" w:rsidRPr="00FC136D" w14:paraId="7E9CF5F2" w14:textId="77777777" w:rsidTr="005635F7">
        <w:tc>
          <w:tcPr>
            <w:tcW w:w="2093" w:type="dxa"/>
            <w:vMerge/>
            <w:vAlign w:val="center"/>
          </w:tcPr>
          <w:p w14:paraId="6C32E35B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749140A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992B8BF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68" w:type="dxa"/>
          </w:tcPr>
          <w:p w14:paraId="1CC64DA2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7D5C50" w:rsidRPr="00FC136D" w14:paraId="77BA5FB2" w14:textId="77777777" w:rsidTr="005635F7">
        <w:tc>
          <w:tcPr>
            <w:tcW w:w="2093" w:type="dxa"/>
            <w:vMerge/>
            <w:vAlign w:val="center"/>
          </w:tcPr>
          <w:p w14:paraId="66944AA9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201181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F05733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язык  (</w:t>
            </w:r>
            <w:proofErr w:type="gramEnd"/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1 часть)</w:t>
            </w:r>
          </w:p>
        </w:tc>
        <w:tc>
          <w:tcPr>
            <w:tcW w:w="2268" w:type="dxa"/>
          </w:tcPr>
          <w:p w14:paraId="6F219E14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50CBE451" w14:textId="77777777" w:rsidTr="005635F7">
        <w:tc>
          <w:tcPr>
            <w:tcW w:w="2093" w:type="dxa"/>
            <w:vMerge/>
            <w:vAlign w:val="center"/>
          </w:tcPr>
          <w:p w14:paraId="43F62860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577B654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C9A8AFB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язык  (</w:t>
            </w:r>
            <w:proofErr w:type="gramEnd"/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2 часть)</w:t>
            </w:r>
          </w:p>
        </w:tc>
        <w:tc>
          <w:tcPr>
            <w:tcW w:w="2268" w:type="dxa"/>
          </w:tcPr>
          <w:p w14:paraId="7FD2B08C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5251A4C1" w14:textId="77777777" w:rsidTr="005635F7">
        <w:tc>
          <w:tcPr>
            <w:tcW w:w="2093" w:type="dxa"/>
            <w:vMerge w:val="restart"/>
            <w:vAlign w:val="center"/>
          </w:tcPr>
          <w:p w14:paraId="3902E23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11.04.2025 по 16.05.2025</w:t>
            </w:r>
          </w:p>
        </w:tc>
        <w:tc>
          <w:tcPr>
            <w:tcW w:w="1276" w:type="dxa"/>
            <w:vMerge w:val="restart"/>
          </w:tcPr>
          <w:p w14:paraId="3EAC9226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7D6F8A8D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14:paraId="3B233FC1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7E81EC22" w14:textId="77777777" w:rsidTr="005635F7">
        <w:tc>
          <w:tcPr>
            <w:tcW w:w="2093" w:type="dxa"/>
            <w:vMerge/>
            <w:vAlign w:val="center"/>
          </w:tcPr>
          <w:p w14:paraId="212A718F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4532E92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62E9D0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14:paraId="354A4D3D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50720AC6" w14:textId="77777777" w:rsidTr="005635F7">
        <w:tc>
          <w:tcPr>
            <w:tcW w:w="2093" w:type="dxa"/>
            <w:vMerge/>
            <w:vAlign w:val="center"/>
          </w:tcPr>
          <w:p w14:paraId="594CBF6C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05881CD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E78811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68" w:type="dxa"/>
          </w:tcPr>
          <w:p w14:paraId="3FFC6316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29AE15BF" w14:textId="77777777" w:rsidTr="005635F7">
        <w:tc>
          <w:tcPr>
            <w:tcW w:w="2093" w:type="dxa"/>
            <w:vMerge/>
            <w:vAlign w:val="center"/>
          </w:tcPr>
          <w:p w14:paraId="4214283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A57C177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3A5B2E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68" w:type="dxa"/>
          </w:tcPr>
          <w:p w14:paraId="76CCCBA9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4CB3EF14" w14:textId="77777777" w:rsidTr="005635F7">
        <w:tc>
          <w:tcPr>
            <w:tcW w:w="2093" w:type="dxa"/>
            <w:vMerge w:val="restart"/>
            <w:vAlign w:val="center"/>
          </w:tcPr>
          <w:p w14:paraId="168503E6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35B49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11.04.2025 по 16.05.2025</w:t>
            </w:r>
          </w:p>
          <w:p w14:paraId="1E01B2FF" w14:textId="77777777" w:rsidR="007D5C50" w:rsidRPr="00FC136D" w:rsidRDefault="007D5C50" w:rsidP="007D5C50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423CB24F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15A17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3C39F29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14:paraId="161C09E2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58A5C26D" w14:textId="77777777" w:rsidTr="005635F7">
        <w:tc>
          <w:tcPr>
            <w:tcW w:w="2093" w:type="dxa"/>
            <w:vMerge/>
            <w:vAlign w:val="center"/>
          </w:tcPr>
          <w:p w14:paraId="2DE7B326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CD08D5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7CA7ECB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14:paraId="0E6F2331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4D8B918B" w14:textId="77777777" w:rsidTr="005635F7">
        <w:tc>
          <w:tcPr>
            <w:tcW w:w="2093" w:type="dxa"/>
            <w:vMerge/>
            <w:vAlign w:val="center"/>
          </w:tcPr>
          <w:p w14:paraId="6A20AF34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2EE556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C4F1F6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68" w:type="dxa"/>
          </w:tcPr>
          <w:p w14:paraId="52742A67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6EF79E02" w14:textId="77777777" w:rsidTr="005635F7">
        <w:tc>
          <w:tcPr>
            <w:tcW w:w="2093" w:type="dxa"/>
            <w:vMerge/>
            <w:vAlign w:val="center"/>
          </w:tcPr>
          <w:p w14:paraId="7E5B4DC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FC37B5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95EE34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 xml:space="preserve">Предмет 2 </w:t>
            </w:r>
          </w:p>
        </w:tc>
        <w:tc>
          <w:tcPr>
            <w:tcW w:w="2268" w:type="dxa"/>
          </w:tcPr>
          <w:p w14:paraId="28415F74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2967B8F3" w14:textId="77777777" w:rsidTr="005635F7">
        <w:tc>
          <w:tcPr>
            <w:tcW w:w="2093" w:type="dxa"/>
            <w:vMerge w:val="restart"/>
            <w:vAlign w:val="center"/>
          </w:tcPr>
          <w:p w14:paraId="2C75ADC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11.04.2025 по 16.05.2025</w:t>
            </w:r>
          </w:p>
        </w:tc>
        <w:tc>
          <w:tcPr>
            <w:tcW w:w="1276" w:type="dxa"/>
            <w:vMerge w:val="restart"/>
          </w:tcPr>
          <w:p w14:paraId="3997CF3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0FF4F50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русский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</w:p>
        </w:tc>
        <w:tc>
          <w:tcPr>
            <w:tcW w:w="2268" w:type="dxa"/>
          </w:tcPr>
          <w:p w14:paraId="4368E00A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2D09B1AE" w14:textId="77777777" w:rsidTr="005635F7">
        <w:tc>
          <w:tcPr>
            <w:tcW w:w="2093" w:type="dxa"/>
            <w:vMerge/>
            <w:vAlign w:val="center"/>
          </w:tcPr>
          <w:p w14:paraId="0B2F098A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68D9CA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1BF318C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3EDC85E7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59ACC97F" w14:textId="77777777" w:rsidTr="005635F7">
        <w:tc>
          <w:tcPr>
            <w:tcW w:w="2093" w:type="dxa"/>
            <w:vMerge/>
            <w:vAlign w:val="center"/>
          </w:tcPr>
          <w:p w14:paraId="67F233FB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1C100DE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44B38EF" w14:textId="77777777" w:rsidR="007D5C50" w:rsidRPr="00D36397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68" w:type="dxa"/>
          </w:tcPr>
          <w:p w14:paraId="04D4256F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1F05F580" w14:textId="77777777" w:rsidTr="005635F7">
        <w:tc>
          <w:tcPr>
            <w:tcW w:w="2093" w:type="dxa"/>
            <w:vMerge/>
            <w:vAlign w:val="center"/>
          </w:tcPr>
          <w:p w14:paraId="54BAF37D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31BE0E6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F8F8CE6" w14:textId="77777777" w:rsidR="007D5C50" w:rsidRPr="00D36397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68" w:type="dxa"/>
          </w:tcPr>
          <w:p w14:paraId="411D605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058C3320" w14:textId="77777777" w:rsidTr="005635F7">
        <w:tc>
          <w:tcPr>
            <w:tcW w:w="2093" w:type="dxa"/>
            <w:vMerge w:val="restart"/>
            <w:vAlign w:val="center"/>
          </w:tcPr>
          <w:p w14:paraId="42A7E7B2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11.04.2025 по 16.05.2025</w:t>
            </w:r>
          </w:p>
        </w:tc>
        <w:tc>
          <w:tcPr>
            <w:tcW w:w="1276" w:type="dxa"/>
            <w:vMerge w:val="restart"/>
          </w:tcPr>
          <w:p w14:paraId="3E707A5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7C12644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14:paraId="689DB741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18E1775E" w14:textId="77777777" w:rsidTr="005635F7">
        <w:tc>
          <w:tcPr>
            <w:tcW w:w="2093" w:type="dxa"/>
            <w:vMerge/>
            <w:vAlign w:val="center"/>
          </w:tcPr>
          <w:p w14:paraId="6E92056D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2E70647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3E8D059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14:paraId="358DB83B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22.04.202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0312FC2D" w14:textId="77777777" w:rsidTr="005635F7">
        <w:tc>
          <w:tcPr>
            <w:tcW w:w="2093" w:type="dxa"/>
            <w:vMerge/>
            <w:vAlign w:val="center"/>
          </w:tcPr>
          <w:p w14:paraId="1CAD130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6BF26F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E46B981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68" w:type="dxa"/>
          </w:tcPr>
          <w:p w14:paraId="5A4779A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49B90D53" w14:textId="77777777" w:rsidTr="005635F7">
        <w:tc>
          <w:tcPr>
            <w:tcW w:w="2093" w:type="dxa"/>
            <w:vMerge/>
            <w:vAlign w:val="center"/>
          </w:tcPr>
          <w:p w14:paraId="0A60EB2B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32A9987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450B6C2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68" w:type="dxa"/>
          </w:tcPr>
          <w:p w14:paraId="3780228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52F94C0B" w14:textId="77777777" w:rsidTr="005635F7">
        <w:tc>
          <w:tcPr>
            <w:tcW w:w="2093" w:type="dxa"/>
            <w:vMerge w:val="restart"/>
            <w:vAlign w:val="center"/>
          </w:tcPr>
          <w:p w14:paraId="5B410E28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11.04.2025 по 16.05.2025</w:t>
            </w:r>
          </w:p>
        </w:tc>
        <w:tc>
          <w:tcPr>
            <w:tcW w:w="1276" w:type="dxa"/>
            <w:vMerge w:val="restart"/>
            <w:vAlign w:val="center"/>
          </w:tcPr>
          <w:p w14:paraId="69C8E8AC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5B930E0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14:paraId="338D68C6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C136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5C50" w:rsidRPr="00FC136D" w14:paraId="22FBA900" w14:textId="77777777" w:rsidTr="005635F7">
        <w:tc>
          <w:tcPr>
            <w:tcW w:w="2093" w:type="dxa"/>
            <w:vMerge/>
          </w:tcPr>
          <w:p w14:paraId="40E73337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0A48A12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35173C9" w14:textId="77777777" w:rsidR="007D5C50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14:paraId="26D3B60C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7D5C50" w:rsidRPr="00FC136D" w14:paraId="492F2D2E" w14:textId="77777777" w:rsidTr="005635F7">
        <w:tc>
          <w:tcPr>
            <w:tcW w:w="2093" w:type="dxa"/>
            <w:vMerge/>
          </w:tcPr>
          <w:p w14:paraId="2B8F392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090199B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3332EFE" w14:textId="77777777" w:rsidR="007D5C50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268" w:type="dxa"/>
          </w:tcPr>
          <w:p w14:paraId="7D9E9E63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7D5C50" w:rsidRPr="00FC136D" w14:paraId="153CCEE6" w14:textId="77777777" w:rsidTr="005635F7">
        <w:tc>
          <w:tcPr>
            <w:tcW w:w="2093" w:type="dxa"/>
            <w:vMerge/>
          </w:tcPr>
          <w:p w14:paraId="31E5293C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F6BAF60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133C1C8" w14:textId="77777777" w:rsidR="007D5C50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268" w:type="dxa"/>
          </w:tcPr>
          <w:p w14:paraId="599DC935" w14:textId="77777777" w:rsidR="007D5C50" w:rsidRPr="00FC136D" w:rsidRDefault="007D5C50" w:rsidP="007D5C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</w:tbl>
    <w:p w14:paraId="5A4C8BF1" w14:textId="77777777" w:rsidR="00B4281E" w:rsidRDefault="00B4281E"/>
    <w:sectPr w:rsidR="00B4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FE"/>
    <w:rsid w:val="007D5C50"/>
    <w:rsid w:val="00A05EFE"/>
    <w:rsid w:val="00B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31097-84F0-4C27-BECC-994817C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Килина</dc:creator>
  <cp:keywords/>
  <dc:description/>
  <cp:lastModifiedBy>Светлана Килина</cp:lastModifiedBy>
  <cp:revision>2</cp:revision>
  <dcterms:created xsi:type="dcterms:W3CDTF">2025-03-18T21:20:00Z</dcterms:created>
  <dcterms:modified xsi:type="dcterms:W3CDTF">2025-03-18T21:20:00Z</dcterms:modified>
</cp:coreProperties>
</file>