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1C94" w14:textId="3FC1FB7A" w:rsidR="00436E95" w:rsidRDefault="00436E95"/>
    <w:p w14:paraId="169EA2ED" w14:textId="77777777" w:rsidR="00140D7A" w:rsidRPr="00140D7A" w:rsidRDefault="00140D7A" w:rsidP="00140D7A">
      <w:pPr>
        <w:spacing w:before="225" w:after="105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140D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Волшебный способ прекращать детские ссоры </w:t>
      </w:r>
    </w:p>
    <w:bookmarkEnd w:id="0"/>
    <w:p w14:paraId="5EDD1146" w14:textId="1F271385" w:rsidR="00140D7A" w:rsidRPr="00BF40F1" w:rsidRDefault="00140D7A" w:rsidP="00140D7A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40F1">
        <w:rPr>
          <w:rFonts w:ascii="Times New Roman" w:eastAsia="Times New Roman" w:hAnsi="Times New Roman" w:cs="Times New Roman"/>
          <w:sz w:val="28"/>
          <w:szCs w:val="28"/>
        </w:rPr>
        <w:t>ногим работающим с детьми людям знакома ситуация: ребята шумно и весело толкаются, мутузят друг друга или обзываются. При этом лица довольные. А ведь многие дети очень любят в таких ситуациях жаловаться старшим, что их обижают.  Как же грамотно реагировать на подобные жалобы? Ребёнок ведь сам в этом «безобразии» участвует, ему нравится (что видно даже человеку, далёкому от психологии). Бывает иногда, что шутливые разборки заходят далеко, и кого-то подколки/</w:t>
      </w:r>
      <w:proofErr w:type="spellStart"/>
      <w:r w:rsidRPr="00BF40F1">
        <w:rPr>
          <w:rFonts w:ascii="Times New Roman" w:eastAsia="Times New Roman" w:hAnsi="Times New Roman" w:cs="Times New Roman"/>
          <w:sz w:val="28"/>
          <w:szCs w:val="28"/>
        </w:rPr>
        <w:t>обзывательства</w:t>
      </w:r>
      <w:proofErr w:type="spellEnd"/>
      <w:r w:rsidRPr="00BF40F1">
        <w:rPr>
          <w:rFonts w:ascii="Times New Roman" w:eastAsia="Times New Roman" w:hAnsi="Times New Roman" w:cs="Times New Roman"/>
          <w:sz w:val="28"/>
          <w:szCs w:val="28"/>
        </w:rPr>
        <w:t>/толчки уже напрягают, а для кого-то всего лишь продолжается весёлая игра.  Что же делать?</w:t>
      </w:r>
    </w:p>
    <w:p w14:paraId="572AB81D" w14:textId="77777777" w:rsidR="00140D7A" w:rsidRDefault="00140D7A" w:rsidP="00140D7A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1">
        <w:rPr>
          <w:rFonts w:ascii="Times New Roman" w:eastAsia="Times New Roman" w:hAnsi="Times New Roman" w:cs="Times New Roman"/>
          <w:sz w:val="28"/>
          <w:szCs w:val="28"/>
        </w:rPr>
        <w:tab/>
      </w:r>
      <w:r w:rsidRPr="001D13BB">
        <w:rPr>
          <w:rFonts w:ascii="Times New Roman" w:eastAsia="Times New Roman" w:hAnsi="Times New Roman" w:cs="Times New Roman"/>
          <w:bCs/>
          <w:sz w:val="28"/>
          <w:szCs w:val="28"/>
        </w:rPr>
        <w:t>Козлов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Н.И.</w:t>
      </w:r>
      <w:r w:rsidRPr="00BF40F1">
        <w:rPr>
          <w:rFonts w:ascii="Times New Roman" w:eastAsia="Times New Roman" w:hAnsi="Times New Roman" w:cs="Times New Roman"/>
          <w:sz w:val="28"/>
          <w:szCs w:val="28"/>
        </w:rPr>
        <w:t xml:space="preserve"> придумал и описал прекрасную технику – </w:t>
      </w:r>
      <w:r w:rsidRPr="00BF40F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«Стоп!».</w:t>
      </w:r>
      <w:r w:rsidRPr="00BF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EC8697" w14:textId="074E0537" w:rsidR="00140D7A" w:rsidRPr="00BF40F1" w:rsidRDefault="00140D7A" w:rsidP="00140D7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1">
        <w:rPr>
          <w:rFonts w:ascii="Times New Roman" w:eastAsia="Times New Roman" w:hAnsi="Times New Roman" w:cs="Times New Roman"/>
          <w:sz w:val="28"/>
          <w:szCs w:val="28"/>
        </w:rPr>
        <w:t xml:space="preserve">Как оно работает? Всем ребятам объясняют, что у них есть возможность в любой момент остановиться и выйти из игры. Если кто-то громко и чётко </w:t>
      </w:r>
      <w:r w:rsidRPr="00BF40F1">
        <w:rPr>
          <w:rFonts w:ascii="Times New Roman" w:eastAsia="Times New Roman" w:hAnsi="Times New Roman" w:cs="Times New Roman"/>
          <w:sz w:val="28"/>
          <w:szCs w:val="28"/>
        </w:rPr>
        <w:t>говорит:</w:t>
      </w:r>
      <w:r w:rsidRPr="00BF40F1">
        <w:rPr>
          <w:rFonts w:ascii="Times New Roman" w:eastAsia="Times New Roman" w:hAnsi="Times New Roman" w:cs="Times New Roman"/>
          <w:sz w:val="28"/>
          <w:szCs w:val="28"/>
        </w:rPr>
        <w:t xml:space="preserve"> «Стоп!», то все останавливаются, к человеку никто не имеет права прикасаться под любым предлогом, ребята МОЛЧА отдают ему то, что забрали, и ещё 5 минут любые контакты под запретом. Использовавший правило сам также не может общаться с «обидчиками» в течение 5 минут. Правило «Стоп!» очень эффективно, оно помогает ребятам вовремя остановиться и отучает их вовлекать взрослых в мелкие разборки. Воспитателям, учителям и родителям оно помогает отличить игру от драки и, по сути, часть полномочий касательно разрешения конфликтов делегируется детям.</w:t>
      </w:r>
    </w:p>
    <w:p w14:paraId="49F438BB" w14:textId="77777777" w:rsidR="00140D7A" w:rsidRPr="00BF40F1" w:rsidRDefault="00140D7A" w:rsidP="00140D7A">
      <w:p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F1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Правило простое для взрослых, а для детей его нужно несколько раз «разжевать», чтобы они поняли его суть. К чему это приводит? </w:t>
      </w:r>
      <w:r w:rsidRPr="00BF40F1">
        <w:rPr>
          <w:rFonts w:ascii="Times New Roman" w:eastAsia="Times New Roman" w:hAnsi="Times New Roman" w:cs="Times New Roman"/>
          <w:sz w:val="28"/>
          <w:szCs w:val="28"/>
        </w:rPr>
        <w:tab/>
        <w:t>Результаты позитивные, но неожиданные: дети очень редко пользуются этим правилом.  А именно: дети начинают практиковать Правило Стоп, но воспользовавшись им пару раз, перестают к нему обращаться. Почему??</w:t>
      </w:r>
    </w:p>
    <w:p w14:paraId="0FD942C7" w14:textId="7C28D74C" w:rsidR="00140D7A" w:rsidRDefault="00140D7A" w:rsidP="00140D7A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>Не потому, что оно не работает - оно работает. Дети быстро понимают, что они не хотят быть 5 минут друг без друга.</w:t>
      </w:r>
      <w:r w:rsidRPr="00140D7A">
        <w:rPr>
          <w:rFonts w:ascii="Times New Roman" w:hAnsi="Times New Roman" w:cs="Times New Roman"/>
          <w:sz w:val="28"/>
          <w:szCs w:val="28"/>
        </w:rPr>
        <w:t xml:space="preserve"> </w:t>
      </w:r>
      <w:r w:rsidRPr="00BF40F1">
        <w:rPr>
          <w:rFonts w:ascii="Times New Roman" w:hAnsi="Times New Roman" w:cs="Times New Roman"/>
          <w:sz w:val="28"/>
          <w:szCs w:val="28"/>
        </w:rPr>
        <w:t>Они готовы плакать и ссориться, лиш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0D7A">
        <w:rPr>
          <w:rFonts w:ascii="Times New Roman" w:hAnsi="Times New Roman" w:cs="Times New Roman"/>
          <w:sz w:val="28"/>
          <w:szCs w:val="28"/>
        </w:rPr>
        <w:t xml:space="preserve"> </w:t>
      </w:r>
      <w:r w:rsidRPr="00BF40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BF40F1">
        <w:rPr>
          <w:rFonts w:ascii="Times New Roman" w:hAnsi="Times New Roman" w:cs="Times New Roman"/>
          <w:sz w:val="28"/>
          <w:szCs w:val="28"/>
        </w:rPr>
        <w:t>родолжать друг с другом играть.</w:t>
      </w:r>
    </w:p>
    <w:p w14:paraId="1C2CD2D5" w14:textId="6FE73F16" w:rsidR="00140D7A" w:rsidRPr="00BF40F1" w:rsidRDefault="00140D7A" w:rsidP="00140D7A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 xml:space="preserve">Реальный результат правила "Стоп" - дети продолжают играть, но перестают жаловаться друг на друга. Они ругаются, плачут, дерутся, но взрослым не жалуются.  Детские обиды и разборки - часть детских развлечений, это их игры, и лишать себя их они на самом деле не хотят.  Когда младшего обижает старший, младшему обидно, </w:t>
      </w:r>
      <w:r w:rsidRPr="00BF40F1">
        <w:rPr>
          <w:rFonts w:ascii="Times New Roman" w:hAnsi="Times New Roman" w:cs="Times New Roman"/>
          <w:sz w:val="28"/>
          <w:szCs w:val="28"/>
        </w:rPr>
        <w:t>но,</w:t>
      </w:r>
      <w:r w:rsidRPr="00BF40F1">
        <w:rPr>
          <w:rFonts w:ascii="Times New Roman" w:hAnsi="Times New Roman" w:cs="Times New Roman"/>
          <w:sz w:val="28"/>
          <w:szCs w:val="28"/>
        </w:rPr>
        <w:t xml:space="preserve"> если старший на него вообще не обращает внимания, младший сам начинает к нему приставать.  Не всегда осознанно, дети часто провоцируют других на агрессию к себе: им важнее получить хоть что-то, чем остаться без внимания вовсе.  </w:t>
      </w:r>
    </w:p>
    <w:p w14:paraId="7EA0EB2D" w14:textId="25804963" w:rsidR="00140D7A" w:rsidRPr="00140D7A" w:rsidRDefault="00140D7A" w:rsidP="00140D7A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D7A">
        <w:rPr>
          <w:rFonts w:ascii="Times New Roman" w:hAnsi="Times New Roman" w:cs="Times New Roman"/>
          <w:b/>
          <w:bCs/>
          <w:sz w:val="28"/>
          <w:szCs w:val="28"/>
        </w:rPr>
        <w:t xml:space="preserve">Правило "Стоп" также вполне применимо в играх между родителями и детьми. </w:t>
      </w:r>
    </w:p>
    <w:p w14:paraId="45D875D2" w14:textId="77777777" w:rsidR="00140D7A" w:rsidRDefault="00140D7A" w:rsidP="00140D7A">
      <w:pPr>
        <w:spacing w:line="276" w:lineRule="auto"/>
        <w:ind w:firstLine="284"/>
      </w:pPr>
    </w:p>
    <w:sectPr w:rsidR="00140D7A" w:rsidSect="00140D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09"/>
    <w:rsid w:val="00140D7A"/>
    <w:rsid w:val="00436E95"/>
    <w:rsid w:val="00D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A2D7"/>
  <w15:chartTrackingRefBased/>
  <w15:docId w15:val="{D9F90FE1-79E9-44FA-8AF2-FA83C56C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7A"/>
    <w:pPr>
      <w:widowControl w:val="0"/>
      <w:suppressAutoHyphens/>
      <w:spacing w:after="0" w:line="240" w:lineRule="auto"/>
    </w:pPr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</dc:creator>
  <cp:keywords/>
  <dc:description/>
  <cp:lastModifiedBy>136</cp:lastModifiedBy>
  <cp:revision>2</cp:revision>
  <dcterms:created xsi:type="dcterms:W3CDTF">2023-02-24T15:24:00Z</dcterms:created>
  <dcterms:modified xsi:type="dcterms:W3CDTF">2023-02-24T15:28:00Z</dcterms:modified>
</cp:coreProperties>
</file>