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5" w:rsidRDefault="00293DC4" w:rsidP="00900EB5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ТБ на заняти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ях</w:t>
      </w:r>
      <w:r w:rsidRPr="00293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спортивным играм</w:t>
      </w:r>
    </w:p>
    <w:p w:rsidR="00293DC4" w:rsidRPr="00293DC4" w:rsidRDefault="00293DC4" w:rsidP="00900EB5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(футбол, волейбол, баскетбол)</w:t>
      </w:r>
      <w:bookmarkStart w:id="0" w:name="_GoBack"/>
      <w:bookmarkEnd w:id="0"/>
    </w:p>
    <w:p w:rsidR="00293DC4" w:rsidRP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требования безопасности.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  учебно-тренировочным занятиям спортивными играми допускаются лица с 6 лет, имеющие медицинский допуск (справку) и прошедшие инструктаж по охране труда и мерам безопасности.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1.2.Опасные факторы:</w:t>
      </w:r>
    </w:p>
    <w:p w:rsidR="00293DC4" w:rsidRPr="00293DC4" w:rsidRDefault="00293DC4" w:rsidP="00293DC4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при выполнении бросков мяча, прыжков без разминки;</w:t>
      </w:r>
    </w:p>
    <w:p w:rsidR="00293DC4" w:rsidRPr="00293DC4" w:rsidRDefault="00293DC4" w:rsidP="00293DC4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при выполнении технических действий защиты и нападения спортсменами разного возраста и  физико-технической подготовки;</w:t>
      </w:r>
    </w:p>
    <w:p w:rsidR="00293DC4" w:rsidRPr="00293DC4" w:rsidRDefault="00293DC4" w:rsidP="00293DC4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не должно превышать: 30 человек в группах начальной подготовки, 20 человек – в учебно-тренировочных группах до 2-х лет, 16 человек в учебно-тренировочных группах свыше 2-х лет, 12 человек в группах спортивного совершенствования.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1.3.Спортзал должен быть обеспечен огнетушителем и аптечкой, укомплектованной необходимыми медикаментами и перевязочными средствами для оказания первой помощи пострадавшим.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2.Требования безопасности перед началом учебно-тренировочного занятия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2.1.Надеть спортивную форму. Снять с себя предметы, представляющие опасность для других занимающихся (часы, сережки, браслеты, цепочки и т. д.), волосы должны быть коротко подстрижены.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2.2.Войти в спортзал по разрешению тренера-преподавателя  и только с тренером-преподавателем.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2.3.Проверить надежность установки, крепления и целостность оборудования (щитов, ворот, перекладин, стоек и др.).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2.4.Пол должен быть сухим и чистым. Запрещается натирать пол мастикой.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Все острые и выступающие предметы в зале должны быть закрыты матами или ограждены.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отопительных регистрах должна стоять защита.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3.Требования безопасности во время учебно-тренировочного занятия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3.1.Строго соблюдать дисциплину.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3.2.Не выполнять упражнений без заданий тренера-преподавателя.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3.3.Во время тренировочного процесса по свистку тренера-преподавателя  все занимающиеся должны прекратить движение.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3.4.При выполнении упражнений потоком (один за другим) во время разминки и в другие моменты соблюдать достаточные интервалы, во избежание столкновений.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3.5.По окончании выполнения упражнений потоком вернуться на свое место для повторного выполнения задания с правой или левой стороны зала.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3.6.Перемещаясь спиной, смотреть через плечо.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ФУТБОЛ</w:t>
      </w:r>
    </w:p>
    <w:p w:rsidR="00293DC4" w:rsidRPr="00293DC4" w:rsidRDefault="00293DC4" w:rsidP="00293DC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футболу проводятся на стадионах, футбольных полях, площадках, в закрытых залах;</w:t>
      </w:r>
    </w:p>
    <w:p w:rsidR="00293DC4" w:rsidRPr="00293DC4" w:rsidRDefault="00293DC4" w:rsidP="00293DC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должны быть в спортивной форме, предусмотренной правилами игры;</w:t>
      </w:r>
    </w:p>
    <w:p w:rsidR="00293DC4" w:rsidRPr="00293DC4" w:rsidRDefault="00293DC4" w:rsidP="00293DC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порядок, дисциплину и своевременный выход </w:t>
      </w:r>
      <w:proofErr w:type="gramStart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футбольное поле  отвечает тренер-преподаватель;</w:t>
      </w:r>
    </w:p>
    <w:p w:rsidR="00293DC4" w:rsidRPr="00293DC4" w:rsidRDefault="00293DC4" w:rsidP="00293DC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перенесенной травмы или заболевания </w:t>
      </w:r>
      <w:proofErr w:type="gramStart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к учебно-тренировочным занятиям только с разрешения врача;</w:t>
      </w:r>
    </w:p>
    <w:p w:rsidR="00293DC4" w:rsidRPr="00293DC4" w:rsidRDefault="00293DC4" w:rsidP="00293DC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занимающиеся должны знать о профилактике спортивных травм и уметь оказывать первую доврачебную помощь;</w:t>
      </w:r>
    </w:p>
    <w:p w:rsidR="00293DC4" w:rsidRPr="00293DC4" w:rsidRDefault="00293DC4" w:rsidP="00293DC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на футбольном поле не должно быть посторонних лиц или предметов, которые могут стать причиной травмы;</w:t>
      </w:r>
    </w:p>
    <w:p w:rsidR="00293DC4" w:rsidRPr="00293DC4" w:rsidRDefault="00293DC4" w:rsidP="00293DC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воротами и в 10 метрах от них не должны находиться посторонние лица, также спортсмены, занимающиеся другими видами спорта;</w:t>
      </w:r>
    </w:p>
    <w:p w:rsidR="00293DC4" w:rsidRPr="00293DC4" w:rsidRDefault="00293DC4" w:rsidP="00293DC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прыжков, при случайных столкновениях и падениях футболист должен уметь применять приемы </w:t>
      </w:r>
      <w:proofErr w:type="spellStart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DC4" w:rsidRPr="00293DC4" w:rsidRDefault="00293DC4" w:rsidP="00293DC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футболу проводятся только на футбольных полях с ровным покрытием (без ям, канав, камней, луж), расположенных вдали от дорожных магистралей.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Тренер-преподаватель до начала занятия должен:</w:t>
      </w:r>
    </w:p>
    <w:p w:rsidR="00293DC4" w:rsidRPr="00293DC4" w:rsidRDefault="00293DC4" w:rsidP="00293DC4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состояние и готовность футбольного поля;</w:t>
      </w:r>
    </w:p>
    <w:p w:rsidR="00293DC4" w:rsidRPr="00293DC4" w:rsidRDefault="00293DC4" w:rsidP="00293DC4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спортивного инвентаря;</w:t>
      </w:r>
    </w:p>
    <w:p w:rsidR="00293DC4" w:rsidRPr="00293DC4" w:rsidRDefault="00293DC4" w:rsidP="00293DC4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ворот, отсутствие посторонних предметов на поле;</w:t>
      </w:r>
    </w:p>
    <w:p w:rsidR="00293DC4" w:rsidRPr="00293DC4" w:rsidRDefault="00293DC4" w:rsidP="00293DC4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с учащимися по технике безопасности на учебно-тренировочном занятии и по правилам игры.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БАСКЕТБОЛ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Обучающийся должен:</w:t>
      </w:r>
    </w:p>
    <w:p w:rsidR="00293DC4" w:rsidRPr="00293DC4" w:rsidRDefault="00293DC4" w:rsidP="00293DC4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ведение мяча с поднятой головой;</w:t>
      </w:r>
    </w:p>
    <w:p w:rsidR="00293DC4" w:rsidRPr="00293DC4" w:rsidRDefault="00293DC4" w:rsidP="00293DC4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направления убедиться, что на пути нет других обучающихся, с которыми может произойти столкновение;</w:t>
      </w:r>
    </w:p>
    <w:p w:rsidR="00293DC4" w:rsidRPr="00293DC4" w:rsidRDefault="00293DC4" w:rsidP="00293DC4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выполнения упражнения взять мяч в руки и крепко его держать.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Обучающийся должен:</w:t>
      </w:r>
    </w:p>
    <w:p w:rsidR="00293DC4" w:rsidRPr="00293DC4" w:rsidRDefault="00293DC4" w:rsidP="00293DC4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мяч открытыми ладонями, образующими воронку;</w:t>
      </w:r>
    </w:p>
    <w:p w:rsidR="00293DC4" w:rsidRPr="00293DC4" w:rsidRDefault="00293DC4" w:rsidP="00293DC4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выполнить передачу, убедиться, что партнер готов к приему мяча;</w:t>
      </w:r>
    </w:p>
    <w:p w:rsidR="00293DC4" w:rsidRPr="00293DC4" w:rsidRDefault="00293DC4" w:rsidP="00293DC4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полетом мяча;</w:t>
      </w:r>
    </w:p>
    <w:p w:rsidR="00293DC4" w:rsidRPr="00293DC4" w:rsidRDefault="00293DC4" w:rsidP="00293DC4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соизмерять силу передачи в зависимости от расстояния до партнера;</w:t>
      </w:r>
    </w:p>
    <w:p w:rsidR="00293DC4" w:rsidRPr="00293DC4" w:rsidRDefault="00293DC4" w:rsidP="00293DC4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нельзя бить мяч ногой, бросать друг в друга.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Обучающийся должен:</w:t>
      </w:r>
    </w:p>
    <w:p w:rsidR="00293DC4" w:rsidRPr="00293DC4" w:rsidRDefault="00293DC4" w:rsidP="00293DC4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бросок по кольцу способом, указанным тренером-преподавателем;</w:t>
      </w:r>
    </w:p>
    <w:p w:rsidR="00293DC4" w:rsidRPr="00293DC4" w:rsidRDefault="00293DC4" w:rsidP="00293DC4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мяча под щитом контролировать отскок мячей других учащихся.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 рекомендуется:</w:t>
      </w:r>
    </w:p>
    <w:p w:rsidR="00293DC4" w:rsidRPr="00293DC4" w:rsidRDefault="00293DC4" w:rsidP="00293DC4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 учащегося, бросающего мяч в прыжке;</w:t>
      </w:r>
    </w:p>
    <w:p w:rsidR="00293DC4" w:rsidRPr="00293DC4" w:rsidRDefault="00293DC4" w:rsidP="00293DC4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броске в движении хвататься за сетки, виснуть на кольцах;</w:t>
      </w:r>
    </w:p>
    <w:p w:rsidR="00293DC4" w:rsidRPr="00293DC4" w:rsidRDefault="00293DC4" w:rsidP="00293DC4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рукой по щиту;</w:t>
      </w:r>
    </w:p>
    <w:p w:rsidR="00293DC4" w:rsidRPr="00293DC4" w:rsidRDefault="00293DC4" w:rsidP="00293DC4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 корзину двух и более мячей выбивать их другим мячом;</w:t>
      </w:r>
    </w:p>
    <w:p w:rsidR="00293DC4" w:rsidRPr="00293DC4" w:rsidRDefault="00293DC4" w:rsidP="00293DC4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мячи в заградительные решетки.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Во время игры </w:t>
      </w:r>
      <w:proofErr w:type="gramStart"/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должен:</w:t>
      </w:r>
    </w:p>
    <w:p w:rsidR="00293DC4" w:rsidRPr="00293DC4" w:rsidRDefault="00293DC4" w:rsidP="00293DC4">
      <w:pPr>
        <w:numPr>
          <w:ilvl w:val="0"/>
          <w:numId w:val="8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перемещением игроков и мяча на площадке;</w:t>
      </w:r>
    </w:p>
    <w:p w:rsidR="00293DC4" w:rsidRPr="00293DC4" w:rsidRDefault="00293DC4" w:rsidP="00293DC4">
      <w:pPr>
        <w:numPr>
          <w:ilvl w:val="0"/>
          <w:numId w:val="8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столкновений;</w:t>
      </w:r>
    </w:p>
    <w:p w:rsidR="00293DC4" w:rsidRPr="00293DC4" w:rsidRDefault="00293DC4" w:rsidP="00293DC4">
      <w:pPr>
        <w:numPr>
          <w:ilvl w:val="0"/>
          <w:numId w:val="8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свистку прекращать игровые действия.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Нельзя:</w:t>
      </w:r>
    </w:p>
    <w:p w:rsidR="00293DC4" w:rsidRPr="00293DC4" w:rsidRDefault="00293DC4" w:rsidP="00293DC4">
      <w:pPr>
        <w:numPr>
          <w:ilvl w:val="0"/>
          <w:numId w:val="9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 друг друга, ставить подножки, бить по рукам; хватать игроков соперника, задерживать их продвижение;</w:t>
      </w:r>
    </w:p>
    <w:p w:rsidR="00293DC4" w:rsidRPr="00293DC4" w:rsidRDefault="00293DC4" w:rsidP="00293DC4">
      <w:pPr>
        <w:numPr>
          <w:ilvl w:val="0"/>
          <w:numId w:val="9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расставлять ноги и выставлять локти;</w:t>
      </w:r>
    </w:p>
    <w:p w:rsidR="00293DC4" w:rsidRPr="00293DC4" w:rsidRDefault="00293DC4" w:rsidP="00293DC4">
      <w:pPr>
        <w:numPr>
          <w:ilvl w:val="0"/>
          <w:numId w:val="9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броска дразнить соперника, размахивать руками перед его глазами;</w:t>
      </w:r>
    </w:p>
    <w:p w:rsidR="00293DC4" w:rsidRPr="00293DC4" w:rsidRDefault="00293DC4" w:rsidP="00293DC4">
      <w:pPr>
        <w:numPr>
          <w:ilvl w:val="0"/>
          <w:numId w:val="9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учащемуся, который находится на скамейке запасных, выбегать на площадку.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ВОЛЕЙБОЛ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Обучающийся должен:</w:t>
      </w:r>
    </w:p>
    <w:p w:rsidR="00293DC4" w:rsidRPr="00293DC4" w:rsidRDefault="00293DC4" w:rsidP="00293DC4">
      <w:pPr>
        <w:numPr>
          <w:ilvl w:val="0"/>
          <w:numId w:val="10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подбрасывания мяча над собой отбивать мяч в сторону партнера кончиками пальцев, образующими «сердечко»;</w:t>
      </w:r>
    </w:p>
    <w:p w:rsidR="00293DC4" w:rsidRPr="00293DC4" w:rsidRDefault="00293DC4" w:rsidP="00293DC4">
      <w:pPr>
        <w:numPr>
          <w:ilvl w:val="0"/>
          <w:numId w:val="10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следить за полетом мяча, принимать его над головой встречным движением рук на кончики пальцев, а сильно летящий мяч — двумя руками снизу на предплечья;</w:t>
      </w:r>
    </w:p>
    <w:p w:rsidR="00293DC4" w:rsidRPr="00293DC4" w:rsidRDefault="00293DC4" w:rsidP="00293DC4">
      <w:pPr>
        <w:numPr>
          <w:ilvl w:val="0"/>
          <w:numId w:val="10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отбивать мяч ладонями;</w:t>
      </w:r>
    </w:p>
    <w:p w:rsidR="00293DC4" w:rsidRPr="00293DC4" w:rsidRDefault="00293DC4" w:rsidP="00293DC4">
      <w:pPr>
        <w:numPr>
          <w:ilvl w:val="0"/>
          <w:numId w:val="10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передач через сетку не трогать ее руками, не толкать друг друга на сетку.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Подача, нападающий удар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Обучающийся должен:</w:t>
      </w:r>
    </w:p>
    <w:p w:rsidR="00293DC4" w:rsidRPr="00293DC4" w:rsidRDefault="00293DC4" w:rsidP="00293DC4">
      <w:pPr>
        <w:numPr>
          <w:ilvl w:val="0"/>
          <w:numId w:val="1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партнер готов к приему мяча;</w:t>
      </w:r>
    </w:p>
    <w:p w:rsidR="00293DC4" w:rsidRPr="00293DC4" w:rsidRDefault="00293DC4" w:rsidP="00293DC4">
      <w:pPr>
        <w:numPr>
          <w:ilvl w:val="0"/>
          <w:numId w:val="1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соизмерять силу удара в зависимости от расстояния до партнера;</w:t>
      </w:r>
    </w:p>
    <w:p w:rsidR="00293DC4" w:rsidRPr="00293DC4" w:rsidRDefault="00293DC4" w:rsidP="00293DC4">
      <w:pPr>
        <w:numPr>
          <w:ilvl w:val="0"/>
          <w:numId w:val="1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удар по мячу напряженной ладонью;</w:t>
      </w:r>
    </w:p>
    <w:p w:rsidR="00293DC4" w:rsidRPr="00293DC4" w:rsidRDefault="00293DC4" w:rsidP="00293DC4">
      <w:pPr>
        <w:numPr>
          <w:ilvl w:val="0"/>
          <w:numId w:val="1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сильно летящий мяч двумя руками сверху.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Во время игры </w:t>
      </w:r>
      <w:proofErr w:type="gramStart"/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должен:</w:t>
      </w:r>
    </w:p>
    <w:p w:rsidR="00293DC4" w:rsidRPr="00293DC4" w:rsidRDefault="00293DC4" w:rsidP="00293DC4">
      <w:pPr>
        <w:numPr>
          <w:ilvl w:val="0"/>
          <w:numId w:val="1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простейшие правила игры и соблюдать их;</w:t>
      </w:r>
    </w:p>
    <w:p w:rsidR="00293DC4" w:rsidRPr="00293DC4" w:rsidRDefault="00293DC4" w:rsidP="00293DC4">
      <w:pPr>
        <w:numPr>
          <w:ilvl w:val="0"/>
          <w:numId w:val="1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перемещением игроков на своей половине площадки;</w:t>
      </w:r>
    </w:p>
    <w:p w:rsidR="00293DC4" w:rsidRPr="00293DC4" w:rsidRDefault="00293DC4" w:rsidP="00293DC4">
      <w:pPr>
        <w:numPr>
          <w:ilvl w:val="0"/>
          <w:numId w:val="1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замены игроков на площадке, когда игра остановлена и тренер-преподаватель дал разрешение;</w:t>
      </w:r>
    </w:p>
    <w:p w:rsidR="00293DC4" w:rsidRPr="00293DC4" w:rsidRDefault="00293DC4" w:rsidP="00293DC4">
      <w:pPr>
        <w:numPr>
          <w:ilvl w:val="0"/>
          <w:numId w:val="1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подачу и прекращать игровые действия по свистку тренера-преподавателя или судьи;</w:t>
      </w:r>
    </w:p>
    <w:p w:rsidR="00293DC4" w:rsidRPr="00293DC4" w:rsidRDefault="00293DC4" w:rsidP="00293DC4">
      <w:pPr>
        <w:numPr>
          <w:ilvl w:val="0"/>
          <w:numId w:val="1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мяч другой команде передачей под сеткой. При подаче нельзя наступать на линию, а при приеме мяча задерживать его в руках, выполнять передачу захватом.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Нельзя:</w:t>
      </w:r>
    </w:p>
    <w:p w:rsidR="00293DC4" w:rsidRPr="00293DC4" w:rsidRDefault="00293DC4" w:rsidP="00293DC4">
      <w:pPr>
        <w:numPr>
          <w:ilvl w:val="0"/>
          <w:numId w:val="1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дразнить соперника;</w:t>
      </w:r>
    </w:p>
    <w:p w:rsidR="00293DC4" w:rsidRPr="00293DC4" w:rsidRDefault="00293DC4" w:rsidP="00293DC4">
      <w:pPr>
        <w:numPr>
          <w:ilvl w:val="0"/>
          <w:numId w:val="1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на его сторону;</w:t>
      </w:r>
    </w:p>
    <w:p w:rsidR="00293DC4" w:rsidRPr="00293DC4" w:rsidRDefault="00293DC4" w:rsidP="00293DC4">
      <w:pPr>
        <w:numPr>
          <w:ilvl w:val="0"/>
          <w:numId w:val="1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сетки руками и виснуть на ней.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партии переходите на другую сторону площадки </w:t>
      </w:r>
      <w:proofErr w:type="gramStart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</w:t>
      </w:r>
      <w:proofErr w:type="gramEnd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стрелки, по возможности обходя волейбольные стойки, а проходя под сеткой, не отвлекайтесь, смотрите вперед, наклонив туловище и голову.</w:t>
      </w:r>
    </w:p>
    <w:p w:rsidR="00293DC4" w:rsidRP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4.Требования безопасности в аварийных ситуациях</w:t>
      </w: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4.1.При появлении болей, плохом самочувствии прекратить занятия и сообщить об этом тренеру-преподавателю.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4.2.При возникновении пожара в спортзале немедленно прекратить учебно-тренировочное занятие, эвакуировать обучающихся из спортивного зала, сообщить о пожаре в пожарную часть и приступить к тушению очага возгорания с помощью первичных средств пожаротушения.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4.3.При получении обучающимся травмы немедленно оказать первую помощь пострадавшему, сообщить администрации и родителям пострадавшего, при необходимости отправить его в лечебное учреждение.</w:t>
      </w:r>
    </w:p>
    <w:p w:rsid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93DC4" w:rsidRPr="00293DC4" w:rsidRDefault="00293DC4" w:rsidP="00293D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5.Требования безопасности по окончании учебно-тренировочного занятия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5.1.Убрать в отведенное место спортинвентарь.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5.2.Вывести </w:t>
      </w:r>
      <w:proofErr w:type="gramStart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зала (тренер-преподаватель выходит последним).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5.3.Принять душ или тщательно вымыть руки и лицо с мылом.</w:t>
      </w:r>
    </w:p>
    <w:p w:rsidR="00293DC4" w:rsidRPr="00293DC4" w:rsidRDefault="00293DC4" w:rsidP="00293DC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C4">
        <w:rPr>
          <w:rFonts w:ascii="Times New Roman" w:eastAsia="Times New Roman" w:hAnsi="Times New Roman" w:cs="Times New Roman"/>
          <w:sz w:val="28"/>
          <w:szCs w:val="28"/>
          <w:lang w:eastAsia="ru-RU"/>
        </w:rPr>
        <w:t>5.4.Обязательно переодеться в чистую, сухую одежду</w:t>
      </w:r>
    </w:p>
    <w:p w:rsidR="00283D57" w:rsidRPr="00293DC4" w:rsidRDefault="00283D57">
      <w:pPr>
        <w:rPr>
          <w:rFonts w:ascii="Times New Roman" w:hAnsi="Times New Roman" w:cs="Times New Roman"/>
          <w:sz w:val="28"/>
          <w:szCs w:val="28"/>
        </w:rPr>
      </w:pPr>
    </w:p>
    <w:sectPr w:rsidR="00283D57" w:rsidRPr="002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0B"/>
    <w:multiLevelType w:val="multilevel"/>
    <w:tmpl w:val="02B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F1000"/>
    <w:multiLevelType w:val="multilevel"/>
    <w:tmpl w:val="FA3E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D78DD"/>
    <w:multiLevelType w:val="multilevel"/>
    <w:tmpl w:val="2BF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7278AE"/>
    <w:multiLevelType w:val="multilevel"/>
    <w:tmpl w:val="FBB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9339FE"/>
    <w:multiLevelType w:val="multilevel"/>
    <w:tmpl w:val="F50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941E3"/>
    <w:multiLevelType w:val="multilevel"/>
    <w:tmpl w:val="E26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304F28"/>
    <w:multiLevelType w:val="multilevel"/>
    <w:tmpl w:val="E44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E646B2"/>
    <w:multiLevelType w:val="multilevel"/>
    <w:tmpl w:val="DF2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891F60"/>
    <w:multiLevelType w:val="multilevel"/>
    <w:tmpl w:val="C1F6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DE0CEF"/>
    <w:multiLevelType w:val="multilevel"/>
    <w:tmpl w:val="CB4A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B232EE"/>
    <w:multiLevelType w:val="multilevel"/>
    <w:tmpl w:val="44E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107BD0"/>
    <w:multiLevelType w:val="multilevel"/>
    <w:tmpl w:val="537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2D576F"/>
    <w:multiLevelType w:val="multilevel"/>
    <w:tmpl w:val="22F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E1"/>
    <w:rsid w:val="00283D57"/>
    <w:rsid w:val="00293DC4"/>
    <w:rsid w:val="008F02E1"/>
    <w:rsid w:val="009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2024-01-28T07:44:00Z</dcterms:created>
  <dcterms:modified xsi:type="dcterms:W3CDTF">2024-01-28T07:50:00Z</dcterms:modified>
</cp:coreProperties>
</file>