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68" w:rsidRPr="00894E3E" w:rsidRDefault="00A40A68" w:rsidP="00A40A68">
      <w:pPr>
        <w:pStyle w:val="20"/>
        <w:shd w:val="clear" w:color="auto" w:fill="auto"/>
        <w:ind w:right="340"/>
        <w:rPr>
          <w:rStyle w:val="21"/>
          <w:color w:val="000000" w:themeColor="text1"/>
        </w:rPr>
      </w:pPr>
    </w:p>
    <w:p w:rsidR="00A40A68" w:rsidRPr="00894E3E" w:rsidRDefault="00A40A68" w:rsidP="00A40A68">
      <w:pPr>
        <w:pStyle w:val="20"/>
        <w:shd w:val="clear" w:color="auto" w:fill="auto"/>
        <w:ind w:right="340"/>
        <w:rPr>
          <w:rStyle w:val="21"/>
          <w:color w:val="000000" w:themeColor="text1"/>
        </w:rPr>
      </w:pPr>
    </w:p>
    <w:p w:rsidR="00A40A68" w:rsidRPr="00894E3E" w:rsidRDefault="00A40A68" w:rsidP="00894E3E">
      <w:pPr>
        <w:pStyle w:val="20"/>
        <w:shd w:val="clear" w:color="auto" w:fill="auto"/>
        <w:ind w:left="567" w:right="340"/>
        <w:rPr>
          <w:rStyle w:val="21"/>
          <w:color w:val="000000" w:themeColor="text1"/>
        </w:rPr>
      </w:pPr>
      <w:r w:rsidRPr="00894E3E">
        <w:rPr>
          <w:rStyle w:val="21"/>
          <w:color w:val="000000" w:themeColor="text1"/>
        </w:rPr>
        <w:t>П</w:t>
      </w:r>
      <w:r w:rsidR="00894E3E" w:rsidRPr="00894E3E">
        <w:rPr>
          <w:rStyle w:val="21"/>
          <w:color w:val="000000" w:themeColor="text1"/>
        </w:rPr>
        <w:t>РИЛОЖЕНИЕ</w:t>
      </w:r>
      <w:r w:rsidRPr="00894E3E">
        <w:rPr>
          <w:rStyle w:val="21"/>
          <w:color w:val="000000" w:themeColor="text1"/>
        </w:rPr>
        <w:t xml:space="preserve"> </w:t>
      </w:r>
    </w:p>
    <w:p w:rsidR="00A40A68" w:rsidRPr="00894E3E" w:rsidRDefault="00A40A68" w:rsidP="00A40A68">
      <w:pPr>
        <w:pStyle w:val="20"/>
        <w:shd w:val="clear" w:color="auto" w:fill="auto"/>
        <w:ind w:right="340"/>
        <w:rPr>
          <w:rStyle w:val="2Consolas125pt0pt"/>
          <w:rFonts w:ascii="Times New Roman" w:hAnsi="Times New Roman" w:cs="Times New Roman"/>
          <w:b w:val="0"/>
          <w:color w:val="000000" w:themeColor="text1"/>
        </w:rPr>
      </w:pPr>
      <w:r w:rsidRPr="00894E3E">
        <w:rPr>
          <w:rStyle w:val="21"/>
          <w:color w:val="000000" w:themeColor="text1"/>
        </w:rPr>
        <w:t xml:space="preserve">к </w:t>
      </w:r>
      <w:r w:rsidRPr="00894E3E">
        <w:rPr>
          <w:rStyle w:val="2Consolas125pt0pt"/>
          <w:rFonts w:ascii="Times New Roman" w:hAnsi="Times New Roman" w:cs="Times New Roman"/>
          <w:b w:val="0"/>
          <w:color w:val="000000" w:themeColor="text1"/>
        </w:rPr>
        <w:t xml:space="preserve"> ООП НОО</w:t>
      </w: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4E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</w:t>
      </w: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русскому языку </w:t>
      </w:r>
    </w:p>
    <w:p w:rsidR="00894E3E" w:rsidRPr="00894E3E" w:rsidRDefault="00894E3E" w:rsidP="00894E3E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94E3E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общего образования (класс)</w:t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oftHyphen/>
        <w:t xml:space="preserve">  начальное общее образование                   </w:t>
      </w:r>
    </w:p>
    <w:p w:rsidR="00894E3E" w:rsidRPr="00894E3E" w:rsidRDefault="00894E3E" w:rsidP="00894E3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94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часов </w:t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1-4 классы - 136 ч.</w:t>
      </w:r>
    </w:p>
    <w:p w:rsidR="00894E3E" w:rsidRPr="00894E3E" w:rsidRDefault="00894E3E" w:rsidP="0089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94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4E3E" w:rsidRPr="00894E3E" w:rsidRDefault="00894E3E" w:rsidP="00894E3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94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  </w:t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Андреева Эльвира Анатольевна, Борисова Елена Александровна, </w:t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894E3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Игнатенко Наталья Юрьевна, Сушко Марина Сергеевна</w:t>
      </w:r>
    </w:p>
    <w:p w:rsidR="00894E3E" w:rsidRPr="00894E3E" w:rsidRDefault="00894E3E" w:rsidP="00894E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E3E" w:rsidRPr="00894E3E" w:rsidRDefault="00894E3E" w:rsidP="00894E3E">
      <w:pPr>
        <w:pStyle w:val="41"/>
        <w:shd w:val="clear" w:color="auto" w:fill="auto"/>
        <w:spacing w:before="0"/>
        <w:ind w:right="20" w:firstLine="420"/>
        <w:rPr>
          <w:color w:val="000000" w:themeColor="text1"/>
        </w:rPr>
      </w:pPr>
      <w:r w:rsidRPr="00894E3E">
        <w:rPr>
          <w:color w:val="000000" w:themeColor="text1"/>
        </w:rPr>
        <w:t>Настоящая программа составлена на основе Примерной программы по русскому языку (Примерные программы по учебным предметам. Начальная школа. В 2 ч. Ч.1. Москва «Просвещение», 2010 г.), авторской программы Л. Я. Желтовской, Т. М. Андриановой, В. А. Илюхиной «Русский язык» ( Сборник «Программы общеобразовательных учреждений. Начальная школа. 1 - 4 классы. УМК «Планета знаний» Издание 2-е, дораб. - М: АСТ: Астрель; Москва: 2011.), и с учетом с требований Федерального государственного образовательного стандарта начального общего образования нового поколения по русскому языку.</w:t>
      </w: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4E3E" w:rsidRPr="00894E3E" w:rsidRDefault="00894E3E" w:rsidP="00894E3E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4E3E">
        <w:rPr>
          <w:rFonts w:ascii="Times New Roman" w:hAnsi="Times New Roman" w:cs="Times New Roman"/>
          <w:color w:val="000000" w:themeColor="text1"/>
          <w:sz w:val="28"/>
          <w:szCs w:val="28"/>
        </w:rPr>
        <w:t>2022-2023 учебный год</w:t>
      </w:r>
    </w:p>
    <w:p w:rsidR="00894E3E" w:rsidRPr="00894E3E" w:rsidRDefault="00894E3E" w:rsidP="00A40A68">
      <w:pPr>
        <w:pStyle w:val="20"/>
        <w:shd w:val="clear" w:color="auto" w:fill="auto"/>
        <w:ind w:right="340"/>
        <w:rPr>
          <w:b/>
          <w:color w:val="000000" w:themeColor="text1"/>
        </w:rPr>
      </w:pP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 w:rsidSect="00894E3E">
          <w:pgSz w:w="11906" w:h="16838"/>
          <w:pgMar w:top="0" w:right="424" w:bottom="0" w:left="567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0"/>
        <w:framePr w:w="10517" w:h="13195" w:hRule="exact" w:wrap="none" w:vAnchor="page" w:hAnchor="page" w:x="708" w:y="1084"/>
        <w:shd w:val="clear" w:color="auto" w:fill="auto"/>
        <w:spacing w:after="0" w:line="260" w:lineRule="exact"/>
        <w:ind w:left="3060" w:firstLine="0"/>
        <w:rPr>
          <w:color w:val="000000" w:themeColor="text1"/>
        </w:rPr>
      </w:pPr>
      <w:r w:rsidRPr="00894E3E">
        <w:rPr>
          <w:color w:val="000000" w:themeColor="text1"/>
        </w:rPr>
        <w:lastRenderedPageBreak/>
        <w:t>Пояснительная записка</w:t>
      </w:r>
    </w:p>
    <w:p w:rsidR="00BF473D" w:rsidRPr="00894E3E" w:rsidRDefault="000111D5">
      <w:pPr>
        <w:pStyle w:val="50"/>
        <w:framePr w:w="10517" w:h="13195" w:hRule="exact" w:wrap="none" w:vAnchor="page" w:hAnchor="page" w:x="708" w:y="1084"/>
        <w:shd w:val="clear" w:color="auto" w:fill="auto"/>
        <w:ind w:left="320"/>
        <w:rPr>
          <w:color w:val="000000" w:themeColor="text1"/>
        </w:rPr>
      </w:pPr>
      <w:r w:rsidRPr="00894E3E">
        <w:rPr>
          <w:color w:val="000000" w:themeColor="text1"/>
        </w:rPr>
        <w:t>Общая характеристика учебного предмета.</w:t>
      </w:r>
    </w:p>
    <w:p w:rsidR="00BF473D" w:rsidRPr="00894E3E" w:rsidRDefault="000111D5">
      <w:pPr>
        <w:pStyle w:val="41"/>
        <w:framePr w:w="10517" w:h="13195" w:hRule="exact" w:wrap="none" w:vAnchor="page" w:hAnchor="page" w:x="708" w:y="1084"/>
        <w:shd w:val="clear" w:color="auto" w:fill="auto"/>
        <w:spacing w:before="0"/>
        <w:ind w:right="20" w:firstLine="320"/>
        <w:rPr>
          <w:color w:val="000000" w:themeColor="text1"/>
        </w:rPr>
      </w:pPr>
      <w:r w:rsidRPr="00894E3E">
        <w:rPr>
          <w:color w:val="000000" w:themeColor="text1"/>
        </w:rPr>
        <w:t>Предмет «Русский язык» занимает особое место среди предметов, входящих в учебный план начальной школы. Русский язык является государственным языком Российской Федерации, родным языком русского народа, средством межнационального общения, и его изучение способствует формированию у млад</w:t>
      </w:r>
      <w:r w:rsidRPr="00894E3E">
        <w:rPr>
          <w:rStyle w:val="1"/>
          <w:color w:val="000000" w:themeColor="text1"/>
        </w:rPr>
        <w:t>ши</w:t>
      </w:r>
      <w:r w:rsidRPr="00894E3E">
        <w:rPr>
          <w:color w:val="000000" w:themeColor="text1"/>
        </w:rPr>
        <w:t>х школьников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F473D" w:rsidRPr="00894E3E" w:rsidRDefault="000111D5">
      <w:pPr>
        <w:pStyle w:val="41"/>
        <w:framePr w:w="10517" w:h="13195" w:hRule="exact" w:wrap="none" w:vAnchor="page" w:hAnchor="page" w:x="708" w:y="1084"/>
        <w:shd w:val="clear" w:color="auto" w:fill="auto"/>
        <w:spacing w:before="0"/>
        <w:ind w:right="20" w:firstLine="320"/>
        <w:rPr>
          <w:color w:val="000000" w:themeColor="text1"/>
        </w:rPr>
      </w:pPr>
      <w:r w:rsidRPr="00894E3E">
        <w:rPr>
          <w:color w:val="000000" w:themeColor="text1"/>
        </w:rPr>
        <w:t>Специфика предмета «Русский язык» заключается в его тесной взаимосвязи со всеми учебными предметами, особенно с литературным чтением. Успехи в изучении данного предмета во многом определяют результаты освоения других школьных дисциплин. Русский язык является для учащихся основой всего процесса обучения, средством развития мышления, воображения, интеллектуальных и творческих способностей, основным каналом социализации личности. На уроках русского языка ученики получают начальное представление о нормах русского литературного языка и правилах речевого этикета , учатся ориентироваться в целях , задачах , условиях общения , выборе адекватных языковых средств для успешного решения коммуникативной задачи.</w:t>
      </w:r>
    </w:p>
    <w:p w:rsidR="00BF473D" w:rsidRPr="00894E3E" w:rsidRDefault="000111D5">
      <w:pPr>
        <w:pStyle w:val="50"/>
        <w:framePr w:w="10517" w:h="13195" w:hRule="exact" w:wrap="none" w:vAnchor="page" w:hAnchor="page" w:x="708" w:y="1084"/>
        <w:shd w:val="clear" w:color="auto" w:fill="auto"/>
        <w:ind w:left="62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Цели обучения.</w:t>
      </w:r>
    </w:p>
    <w:p w:rsidR="00BF473D" w:rsidRPr="00894E3E" w:rsidRDefault="000111D5">
      <w:pPr>
        <w:pStyle w:val="41"/>
        <w:framePr w:w="10517" w:h="13195" w:hRule="exact" w:wrap="none" w:vAnchor="page" w:hAnchor="page" w:x="708" w:y="1084"/>
        <w:shd w:val="clear" w:color="auto" w:fill="auto"/>
        <w:spacing w:before="0" w:line="374" w:lineRule="exact"/>
        <w:ind w:right="20" w:firstLine="420"/>
        <w:rPr>
          <w:color w:val="000000" w:themeColor="text1"/>
        </w:rPr>
      </w:pPr>
      <w:r w:rsidRPr="00894E3E">
        <w:rPr>
          <w:color w:val="000000" w:themeColor="text1"/>
        </w:rPr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894E3E">
        <w:rPr>
          <w:rStyle w:val="0pt"/>
          <w:color w:val="000000" w:themeColor="text1"/>
        </w:rPr>
        <w:t>цели:</w:t>
      </w:r>
    </w:p>
    <w:p w:rsidR="00BF473D" w:rsidRPr="00894E3E" w:rsidRDefault="000111D5">
      <w:pPr>
        <w:pStyle w:val="41"/>
        <w:framePr w:w="10517" w:h="13195" w:hRule="exact" w:wrap="none" w:vAnchor="page" w:hAnchor="page" w:x="708" w:y="1084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74" w:lineRule="exact"/>
        <w:ind w:left="320" w:right="20" w:hanging="320"/>
        <w:rPr>
          <w:color w:val="000000" w:themeColor="text1"/>
        </w:rPr>
      </w:pPr>
      <w:r w:rsidRPr="00894E3E">
        <w:rPr>
          <w:color w:val="000000" w:themeColor="text1"/>
        </w:rPr>
        <w:t>познавательная цель 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формированием логического и абстрактного мышления учеников;</w:t>
      </w:r>
    </w:p>
    <w:p w:rsidR="00BF473D" w:rsidRPr="00894E3E" w:rsidRDefault="000111D5">
      <w:pPr>
        <w:pStyle w:val="41"/>
        <w:framePr w:w="10517" w:h="13195" w:hRule="exact" w:wrap="none" w:vAnchor="page" w:hAnchor="page" w:x="708" w:y="1084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74" w:lineRule="exact"/>
        <w:ind w:left="320" w:right="20" w:hanging="320"/>
        <w:rPr>
          <w:color w:val="000000" w:themeColor="text1"/>
        </w:rPr>
      </w:pPr>
      <w:r w:rsidRPr="00894E3E">
        <w:rPr>
          <w:color w:val="000000" w:themeColor="text1"/>
        </w:rPr>
        <w:t>социокультурная цель включает формирование: а) коммуникативной компетенции учащихся (развитие устной и письменной речи); б) навыков грамотного, безошибочного письма как показателя общей культуры человека.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12" w:h="14078" w:hRule="exact" w:wrap="none" w:vAnchor="page" w:hAnchor="page" w:x="710" w:y="632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курс.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shd w:val="clear" w:color="auto" w:fill="auto"/>
        <w:spacing w:before="0"/>
        <w:ind w:left="2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Задачи и направления </w:t>
      </w:r>
      <w:r w:rsidRPr="00894E3E">
        <w:rPr>
          <w:color w:val="000000" w:themeColor="text1"/>
        </w:rPr>
        <w:t>изучения русского языка в начальной школе: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numPr>
          <w:ilvl w:val="0"/>
          <w:numId w:val="2"/>
        </w:numPr>
        <w:shd w:val="clear" w:color="auto" w:fill="auto"/>
        <w:tabs>
          <w:tab w:val="left" w:pos="783"/>
        </w:tabs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развитие речи, мышления, воображения школьников, способности выбирать средства языка в соответствии с условиями общения, правильно их употреблять в устной и письменной речи, развитие интуиции и «чувства языка»;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numPr>
          <w:ilvl w:val="0"/>
          <w:numId w:val="2"/>
        </w:numPr>
        <w:shd w:val="clear" w:color="auto" w:fill="auto"/>
        <w:tabs>
          <w:tab w:val="left" w:pos="822"/>
        </w:tabs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освоение первоначальных знаний о системе родного языка, лексических, фонетических, грамматических средствах языка, овладение элементарными способами анализа изучаемых единиц языка;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овладение умениями общаться в устной и письменной формах, участвовать в диалоге, составлять несложные монологические высказывания;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воспитание позитивного эмоционально-ценностного отношения к языку своего народа; пробуждение познавательного интереса к русскому слову, стремления совершенствовать свою речь, чувства ответственности за сохранение чистоты языка своего народа.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Достижению целей и задач курса русского языка активно содействуют такие подходы к его изучению, как </w:t>
      </w:r>
      <w:r w:rsidRPr="00894E3E">
        <w:rPr>
          <w:rStyle w:val="0pt"/>
          <w:color w:val="000000" w:themeColor="text1"/>
        </w:rPr>
        <w:t>культурологический</w:t>
      </w:r>
      <w:r w:rsidRPr="00894E3E">
        <w:rPr>
          <w:color w:val="000000" w:themeColor="text1"/>
        </w:rPr>
        <w:t xml:space="preserve"> (язык и общество), </w:t>
      </w:r>
      <w:r w:rsidRPr="00894E3E">
        <w:rPr>
          <w:rStyle w:val="0pt"/>
          <w:color w:val="000000" w:themeColor="text1"/>
        </w:rPr>
        <w:t>познавательно</w:t>
      </w:r>
      <w:r w:rsidRPr="00894E3E">
        <w:rPr>
          <w:rStyle w:val="0pt"/>
          <w:color w:val="000000" w:themeColor="text1"/>
        </w:rPr>
        <w:softHyphen/>
        <w:t>коммуникативный, информационный, деятельностный.</w:t>
      </w:r>
      <w:r w:rsidRPr="00894E3E">
        <w:rPr>
          <w:color w:val="000000" w:themeColor="text1"/>
        </w:rPr>
        <w:t xml:space="preserve"> В русле этих подходов был произведён отбор языкового материала, его структурирование (выстраивание стержня, последовательности изучения), выбраны перспективные принципы организации содержания курса. Актуальными при работе с языковым материалом становятся принципы: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numPr>
          <w:ilvl w:val="0"/>
          <w:numId w:val="3"/>
        </w:numPr>
        <w:shd w:val="clear" w:color="auto" w:fill="auto"/>
        <w:tabs>
          <w:tab w:val="left" w:pos="793"/>
        </w:tabs>
        <w:spacing w:before="0"/>
        <w:ind w:left="20" w:right="20" w:firstLine="36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семиотический</w:t>
      </w:r>
      <w:r w:rsidRPr="00894E3E">
        <w:rPr>
          <w:color w:val="000000" w:themeColor="text1"/>
        </w:rPr>
        <w:t xml:space="preserve"> — помогающий детям осмысливать двусторонность основных единиц языка, осознавать родной язык как особую знаковую систему в контексте национальной и общечеловеческой культуры;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numPr>
          <w:ilvl w:val="0"/>
          <w:numId w:val="3"/>
        </w:numPr>
        <w:shd w:val="clear" w:color="auto" w:fill="auto"/>
        <w:tabs>
          <w:tab w:val="left" w:pos="754"/>
        </w:tabs>
        <w:spacing w:before="0"/>
        <w:ind w:left="20" w:right="20" w:firstLine="36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системно-функциональный</w:t>
      </w:r>
      <w:r w:rsidRPr="00894E3E">
        <w:rPr>
          <w:color w:val="000000" w:themeColor="text1"/>
        </w:rPr>
        <w:t xml:space="preserve"> — способствующий осмыслению структуры родного языка и предназначенности его основных средств для решения речевых задач;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numPr>
          <w:ilvl w:val="0"/>
          <w:numId w:val="3"/>
        </w:numPr>
        <w:shd w:val="clear" w:color="auto" w:fill="auto"/>
        <w:tabs>
          <w:tab w:val="left" w:pos="783"/>
        </w:tabs>
        <w:spacing w:before="0"/>
        <w:ind w:left="20" w:right="20" w:firstLine="36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этико-эстетический</w:t>
      </w:r>
      <w:r w:rsidRPr="00894E3E">
        <w:rPr>
          <w:color w:val="000000" w:themeColor="text1"/>
        </w:rPr>
        <w:t xml:space="preserve"> — направленный на осознание изобразительных свойств языка, на освоение культуры речевого поведения, воспитание чувства «соразмерности и сообразности» в использовании языковых средств.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При составлении программы и методики её реализации были также учтены при</w:t>
      </w:r>
      <w:r w:rsidRPr="00894E3E">
        <w:rPr>
          <w:rStyle w:val="1"/>
          <w:color w:val="000000" w:themeColor="text1"/>
        </w:rPr>
        <w:t>нци</w:t>
      </w:r>
      <w:r w:rsidRPr="00894E3E">
        <w:rPr>
          <w:color w:val="000000" w:themeColor="text1"/>
        </w:rPr>
        <w:t xml:space="preserve">пы </w:t>
      </w:r>
      <w:r w:rsidRPr="00894E3E">
        <w:rPr>
          <w:rStyle w:val="0pt"/>
          <w:color w:val="000000" w:themeColor="text1"/>
        </w:rPr>
        <w:t>развития, вариативности</w:t>
      </w:r>
      <w:r w:rsidRPr="00894E3E">
        <w:rPr>
          <w:color w:val="000000" w:themeColor="text1"/>
        </w:rPr>
        <w:t xml:space="preserve"> и </w:t>
      </w:r>
      <w:r w:rsidRPr="00894E3E">
        <w:rPr>
          <w:rStyle w:val="0pt"/>
          <w:color w:val="000000" w:themeColor="text1"/>
        </w:rPr>
        <w:t>спиралевидности</w:t>
      </w:r>
      <w:r w:rsidRPr="00894E3E">
        <w:rPr>
          <w:color w:val="000000" w:themeColor="text1"/>
        </w:rPr>
        <w:t xml:space="preserve"> (концентричности).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Принцип развития</w:t>
      </w:r>
      <w:r w:rsidRPr="00894E3E">
        <w:rPr>
          <w:color w:val="000000" w:themeColor="text1"/>
        </w:rPr>
        <w:t xml:space="preserve"> предполагает ориентацию содержания и методики на стимулирование и поддержку эмоционального, духовно-ценностного и интеллектуального развития и саморазвития ребёнка.</w:t>
      </w:r>
    </w:p>
    <w:p w:rsidR="00BF473D" w:rsidRPr="00894E3E" w:rsidRDefault="000111D5">
      <w:pPr>
        <w:pStyle w:val="41"/>
        <w:framePr w:w="10512" w:h="14078" w:hRule="exact" w:wrap="none" w:vAnchor="page" w:hAnchor="page" w:x="710" w:y="632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Принцип вариативности</w:t>
      </w:r>
      <w:r w:rsidRPr="00894E3E">
        <w:rPr>
          <w:color w:val="000000" w:themeColor="text1"/>
        </w:rPr>
        <w:t xml:space="preserve"> предполагает возможность сосуществования различных подходов к отбору содержания и технологий обучения в интересах осуществления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12" w:h="13275" w:hRule="exact" w:wrap="none" w:vAnchor="page" w:hAnchor="page" w:x="710" w:y="641"/>
        <w:shd w:val="clear" w:color="auto" w:fill="auto"/>
        <w:spacing w:before="0" w:line="365" w:lineRule="exact"/>
        <w:ind w:left="20" w:right="20" w:firstLine="0"/>
        <w:rPr>
          <w:color w:val="000000" w:themeColor="text1"/>
        </w:rPr>
      </w:pPr>
      <w:r w:rsidRPr="00894E3E">
        <w:rPr>
          <w:color w:val="000000" w:themeColor="text1"/>
        </w:rPr>
        <w:t>дифференцированного и индивидуального подхода к ребёнку. В учебниках с помощью маркировки указывается инвариантный минимум содержания и его вариативная часть. В разделе «Содержание программы» вариативная часть программы даётся курсивным шрифтом.</w:t>
      </w:r>
    </w:p>
    <w:p w:rsidR="00BF473D" w:rsidRPr="00894E3E" w:rsidRDefault="000111D5">
      <w:pPr>
        <w:pStyle w:val="41"/>
        <w:framePr w:w="10512" w:h="13275" w:hRule="exact" w:wrap="none" w:vAnchor="page" w:hAnchor="page" w:x="710" w:y="641"/>
        <w:shd w:val="clear" w:color="auto" w:fill="auto"/>
        <w:spacing w:before="0" w:line="365" w:lineRule="exact"/>
        <w:ind w:left="20" w:right="20" w:firstLine="38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Принцип спиралевидности</w:t>
      </w:r>
      <w:r w:rsidRPr="00894E3E">
        <w:rPr>
          <w:color w:val="000000" w:themeColor="text1"/>
        </w:rPr>
        <w:t xml:space="preserve"> (концентричности) предполагает неоднократное обращение к изучению основных средств языка — звуков, слов, словосочетаний, предложений, текстов — с переносом акцента на новые их признаки, свойства, назначение и пр., от общего взгляда на средства языка к более конкретному и многостороннему их анализу.</w:t>
      </w:r>
    </w:p>
    <w:p w:rsidR="00BF473D" w:rsidRPr="00894E3E" w:rsidRDefault="000111D5">
      <w:pPr>
        <w:pStyle w:val="41"/>
        <w:framePr w:w="10512" w:h="13275" w:hRule="exact" w:wrap="none" w:vAnchor="page" w:hAnchor="page" w:x="710" w:y="641"/>
        <w:shd w:val="clear" w:color="auto" w:fill="auto"/>
        <w:spacing w:before="0" w:line="365" w:lineRule="exact"/>
        <w:ind w:left="20" w:right="20" w:firstLine="380"/>
        <w:rPr>
          <w:color w:val="000000" w:themeColor="text1"/>
        </w:rPr>
      </w:pPr>
      <w:r w:rsidRPr="00894E3E">
        <w:rPr>
          <w:color w:val="000000" w:themeColor="text1"/>
        </w:rPr>
        <w:t>В общих подходах и принципах, отмеченных выше, проявляется единство курса. Язык и речь выступают не как механические, вполне самостоятельные части, а как ступени единого процесса познания языка: от коммуникативных речевых ситуаций к языку и от языка — к речи.</w:t>
      </w:r>
    </w:p>
    <w:p w:rsidR="00BF473D" w:rsidRPr="00894E3E" w:rsidRDefault="000111D5">
      <w:pPr>
        <w:pStyle w:val="41"/>
        <w:framePr w:w="10512" w:h="13275" w:hRule="exact" w:wrap="none" w:vAnchor="page" w:hAnchor="page" w:x="710" w:y="641"/>
        <w:shd w:val="clear" w:color="auto" w:fill="auto"/>
        <w:spacing w:before="0" w:line="365" w:lineRule="exact"/>
        <w:ind w:left="20" w:right="20" w:firstLine="380"/>
        <w:rPr>
          <w:color w:val="000000" w:themeColor="text1"/>
        </w:rPr>
      </w:pPr>
      <w:r w:rsidRPr="00894E3E">
        <w:rPr>
          <w:color w:val="000000" w:themeColor="text1"/>
        </w:rPr>
        <w:t>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</w:t>
      </w:r>
    </w:p>
    <w:p w:rsidR="00BF473D" w:rsidRPr="00894E3E" w:rsidRDefault="000111D5">
      <w:pPr>
        <w:pStyle w:val="50"/>
        <w:framePr w:w="10512" w:h="13275" w:hRule="exact" w:wrap="none" w:vAnchor="page" w:hAnchor="page" w:x="710" w:y="641"/>
        <w:shd w:val="clear" w:color="auto" w:fill="auto"/>
        <w:spacing w:line="365" w:lineRule="exact"/>
        <w:ind w:left="20" w:firstLine="0"/>
        <w:rPr>
          <w:color w:val="000000" w:themeColor="text1"/>
        </w:rPr>
      </w:pPr>
      <w:r w:rsidRPr="00894E3E">
        <w:rPr>
          <w:color w:val="000000" w:themeColor="text1"/>
        </w:rPr>
        <w:t>Ценностные ориентиры содержания учебного предмета</w:t>
      </w:r>
    </w:p>
    <w:p w:rsidR="00BF473D" w:rsidRPr="00894E3E" w:rsidRDefault="000111D5">
      <w:pPr>
        <w:pStyle w:val="41"/>
        <w:framePr w:w="10512" w:h="13275" w:hRule="exact" w:wrap="none" w:vAnchor="page" w:hAnchor="page" w:x="710" w:y="641"/>
        <w:shd w:val="clear" w:color="auto" w:fill="auto"/>
        <w:spacing w:before="0"/>
        <w:ind w:left="20" w:right="20" w:firstLine="380"/>
        <w:rPr>
          <w:color w:val="000000" w:themeColor="text1"/>
        </w:rPr>
      </w:pPr>
      <w:r w:rsidRPr="00894E3E">
        <w:rPr>
          <w:color w:val="000000" w:themeColor="text1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</w:t>
      </w:r>
      <w:r w:rsidRPr="00894E3E">
        <w:rPr>
          <w:rStyle w:val="22"/>
          <w:color w:val="000000" w:themeColor="text1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BF473D" w:rsidRPr="00894E3E" w:rsidRDefault="000111D5">
      <w:pPr>
        <w:pStyle w:val="41"/>
        <w:framePr w:w="10512" w:h="13275" w:hRule="exact" w:wrap="none" w:vAnchor="page" w:hAnchor="page" w:x="710" w:y="641"/>
        <w:numPr>
          <w:ilvl w:val="0"/>
          <w:numId w:val="1"/>
        </w:numPr>
        <w:shd w:val="clear" w:color="auto" w:fill="auto"/>
        <w:tabs>
          <w:tab w:val="left" w:pos="721"/>
        </w:tabs>
        <w:spacing w:before="0"/>
        <w:ind w:left="740" w:right="320" w:hanging="360"/>
        <w:rPr>
          <w:color w:val="000000" w:themeColor="text1"/>
        </w:rPr>
      </w:pPr>
      <w:r w:rsidRPr="00894E3E">
        <w:rPr>
          <w:rStyle w:val="0pt1"/>
          <w:color w:val="000000" w:themeColor="text1"/>
        </w:rPr>
        <w:t xml:space="preserve">Ценность добра </w:t>
      </w:r>
      <w:r w:rsidRPr="00894E3E">
        <w:rPr>
          <w:rStyle w:val="22"/>
          <w:color w:val="000000" w:themeColor="text1"/>
        </w:rPr>
        <w:t>-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BF473D" w:rsidRPr="00894E3E" w:rsidRDefault="000111D5">
      <w:pPr>
        <w:pStyle w:val="41"/>
        <w:framePr w:w="10512" w:h="13275" w:hRule="exact" w:wrap="none" w:vAnchor="page" w:hAnchor="page" w:x="710" w:y="64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60" w:lineRule="exact"/>
        <w:ind w:left="740" w:right="320" w:hanging="360"/>
        <w:rPr>
          <w:color w:val="000000" w:themeColor="text1"/>
        </w:rPr>
      </w:pPr>
      <w:r w:rsidRPr="00894E3E">
        <w:rPr>
          <w:rStyle w:val="0pt1"/>
          <w:color w:val="000000" w:themeColor="text1"/>
        </w:rPr>
        <w:t xml:space="preserve">Ценность общения </w:t>
      </w:r>
      <w:r w:rsidRPr="00894E3E">
        <w:rPr>
          <w:rStyle w:val="22"/>
          <w:color w:val="000000" w:themeColor="text1"/>
        </w:rPr>
        <w:t>- понимание важности общения как значимой составляющей жизни общества, как одного из основополагающих элементов культуры.</w:t>
      </w:r>
    </w:p>
    <w:p w:rsidR="00BF473D" w:rsidRPr="00894E3E" w:rsidRDefault="000111D5">
      <w:pPr>
        <w:pStyle w:val="41"/>
        <w:framePr w:w="10512" w:h="13275" w:hRule="exact" w:wrap="none" w:vAnchor="page" w:hAnchor="page" w:x="710" w:y="64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60" w:lineRule="exact"/>
        <w:ind w:left="740" w:right="320" w:hanging="360"/>
        <w:rPr>
          <w:color w:val="000000" w:themeColor="text1"/>
        </w:rPr>
      </w:pPr>
      <w:r w:rsidRPr="00894E3E">
        <w:rPr>
          <w:rStyle w:val="0pt1"/>
          <w:color w:val="000000" w:themeColor="text1"/>
        </w:rPr>
        <w:t xml:space="preserve">Ценность природы </w:t>
      </w:r>
      <w:r w:rsidRPr="00894E3E">
        <w:rPr>
          <w:rStyle w:val="22"/>
          <w:color w:val="000000" w:themeColor="text1"/>
        </w:rPr>
        <w:t>основывается на общечеловеческой ценности жизни, на осознании себя частью природного мира. Любовь к природе -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498" w:h="15976" w:hRule="exact" w:wrap="none" w:vAnchor="page" w:hAnchor="page" w:x="717" w:y="556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355" w:lineRule="exact"/>
        <w:ind w:left="720" w:right="320"/>
        <w:rPr>
          <w:color w:val="000000" w:themeColor="text1"/>
        </w:rPr>
      </w:pPr>
      <w:r w:rsidRPr="00894E3E">
        <w:rPr>
          <w:rStyle w:val="0pt1"/>
          <w:color w:val="000000" w:themeColor="text1"/>
        </w:rPr>
        <w:t xml:space="preserve">Ценность красоты и гармонии </w:t>
      </w:r>
      <w:r w:rsidRPr="00894E3E">
        <w:rPr>
          <w:rStyle w:val="22"/>
          <w:color w:val="000000" w:themeColor="text1"/>
        </w:rPr>
        <w:t>- осознание красоты и гармоничности русского языка, его выразительных возможностей.</w:t>
      </w:r>
    </w:p>
    <w:p w:rsidR="00BF473D" w:rsidRPr="00894E3E" w:rsidRDefault="000111D5">
      <w:pPr>
        <w:pStyle w:val="41"/>
        <w:framePr w:w="10498" w:h="15976" w:hRule="exact" w:wrap="none" w:vAnchor="page" w:hAnchor="page" w:x="717" w:y="556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360" w:lineRule="exact"/>
        <w:ind w:left="720" w:right="320"/>
        <w:rPr>
          <w:color w:val="000000" w:themeColor="text1"/>
        </w:rPr>
      </w:pPr>
      <w:r w:rsidRPr="00894E3E">
        <w:rPr>
          <w:rStyle w:val="0pt1"/>
          <w:color w:val="000000" w:themeColor="text1"/>
        </w:rPr>
        <w:t xml:space="preserve">Ценность истины </w:t>
      </w:r>
      <w:r w:rsidRPr="00894E3E">
        <w:rPr>
          <w:rStyle w:val="22"/>
          <w:color w:val="000000" w:themeColor="text1"/>
        </w:rPr>
        <w:t>-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BF473D" w:rsidRPr="00894E3E" w:rsidRDefault="000111D5">
      <w:pPr>
        <w:pStyle w:val="41"/>
        <w:framePr w:w="10498" w:h="15976" w:hRule="exact" w:wrap="none" w:vAnchor="page" w:hAnchor="page" w:x="717" w:y="556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360" w:lineRule="exact"/>
        <w:ind w:left="720" w:right="320"/>
        <w:rPr>
          <w:color w:val="000000" w:themeColor="text1"/>
        </w:rPr>
      </w:pPr>
      <w:r w:rsidRPr="00894E3E">
        <w:rPr>
          <w:rStyle w:val="0pt1"/>
          <w:color w:val="000000" w:themeColor="text1"/>
        </w:rPr>
        <w:t xml:space="preserve">Ценность семьи. </w:t>
      </w:r>
      <w:r w:rsidRPr="00894E3E">
        <w:rPr>
          <w:rStyle w:val="22"/>
          <w:color w:val="000000" w:themeColor="text1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BF473D" w:rsidRPr="00894E3E" w:rsidRDefault="000111D5">
      <w:pPr>
        <w:pStyle w:val="41"/>
        <w:framePr w:w="10498" w:h="15976" w:hRule="exact" w:wrap="none" w:vAnchor="page" w:hAnchor="page" w:x="717" w:y="556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355" w:lineRule="exact"/>
        <w:ind w:left="720" w:right="320"/>
        <w:rPr>
          <w:color w:val="000000" w:themeColor="text1"/>
        </w:rPr>
      </w:pPr>
      <w:r w:rsidRPr="00894E3E">
        <w:rPr>
          <w:rStyle w:val="0pt1"/>
          <w:color w:val="000000" w:themeColor="text1"/>
        </w:rPr>
        <w:t xml:space="preserve">Ценность труда и творчества </w:t>
      </w:r>
      <w:r w:rsidRPr="00894E3E">
        <w:rPr>
          <w:rStyle w:val="22"/>
          <w:color w:val="000000" w:themeColor="text1"/>
        </w:rPr>
        <w:t>-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BF473D" w:rsidRPr="00894E3E" w:rsidRDefault="000111D5">
      <w:pPr>
        <w:pStyle w:val="41"/>
        <w:framePr w:w="10498" w:h="15976" w:hRule="exact" w:wrap="none" w:vAnchor="page" w:hAnchor="page" w:x="717" w:y="556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360" w:lineRule="exact"/>
        <w:ind w:left="720" w:right="320"/>
        <w:rPr>
          <w:color w:val="000000" w:themeColor="text1"/>
        </w:rPr>
      </w:pPr>
      <w:r w:rsidRPr="00894E3E">
        <w:rPr>
          <w:rStyle w:val="0pt1"/>
          <w:color w:val="000000" w:themeColor="text1"/>
        </w:rPr>
        <w:t xml:space="preserve">Ценность гражданственности и патриотизма </w:t>
      </w:r>
      <w:r w:rsidRPr="00894E3E">
        <w:rPr>
          <w:rStyle w:val="22"/>
          <w:color w:val="000000" w:themeColor="text1"/>
        </w:rPr>
        <w:t>-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F473D" w:rsidRPr="00894E3E" w:rsidRDefault="000111D5">
      <w:pPr>
        <w:pStyle w:val="41"/>
        <w:framePr w:w="10498" w:h="15976" w:hRule="exact" w:wrap="none" w:vAnchor="page" w:hAnchor="page" w:x="717" w:y="556"/>
        <w:numPr>
          <w:ilvl w:val="0"/>
          <w:numId w:val="1"/>
        </w:numPr>
        <w:shd w:val="clear" w:color="auto" w:fill="auto"/>
        <w:tabs>
          <w:tab w:val="left" w:pos="681"/>
        </w:tabs>
        <w:spacing w:before="0" w:line="360" w:lineRule="exact"/>
        <w:ind w:left="720" w:right="320"/>
        <w:rPr>
          <w:color w:val="000000" w:themeColor="text1"/>
        </w:rPr>
      </w:pPr>
      <w:r w:rsidRPr="00894E3E">
        <w:rPr>
          <w:rStyle w:val="0pt1"/>
          <w:color w:val="000000" w:themeColor="text1"/>
        </w:rPr>
        <w:t xml:space="preserve">Ценность человечества </w:t>
      </w:r>
      <w:r w:rsidRPr="00894E3E">
        <w:rPr>
          <w:rStyle w:val="22"/>
          <w:color w:val="000000" w:themeColor="text1"/>
        </w:rPr>
        <w:t>-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BF473D" w:rsidRPr="00894E3E" w:rsidRDefault="000111D5">
      <w:pPr>
        <w:pStyle w:val="50"/>
        <w:framePr w:w="10498" w:h="15976" w:hRule="exact" w:wrap="none" w:vAnchor="page" w:hAnchor="page" w:x="717" w:y="556"/>
        <w:shd w:val="clear" w:color="auto" w:fill="auto"/>
        <w:spacing w:line="360" w:lineRule="exact"/>
        <w:ind w:left="72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Место предмета в учебном плане</w:t>
      </w:r>
    </w:p>
    <w:p w:rsidR="00BF473D" w:rsidRPr="00894E3E" w:rsidRDefault="000111D5">
      <w:pPr>
        <w:pStyle w:val="41"/>
        <w:framePr w:w="10498" w:h="15976" w:hRule="exact" w:wrap="none" w:vAnchor="page" w:hAnchor="page" w:x="717" w:y="556"/>
        <w:shd w:val="clear" w:color="auto" w:fill="auto"/>
        <w:spacing w:before="0" w:line="379" w:lineRule="exact"/>
        <w:ind w:left="20" w:firstLine="320"/>
        <w:rPr>
          <w:color w:val="000000" w:themeColor="text1"/>
        </w:rPr>
      </w:pPr>
      <w:r w:rsidRPr="00894E3E">
        <w:rPr>
          <w:color w:val="000000" w:themeColor="text1"/>
        </w:rPr>
        <w:t>Учебный предмет « Русский язык» изучается с I по IV класс. 3-4 классы по 136</w:t>
      </w:r>
    </w:p>
    <w:p w:rsidR="00BF473D" w:rsidRPr="00894E3E" w:rsidRDefault="000111D5">
      <w:pPr>
        <w:pStyle w:val="41"/>
        <w:framePr w:w="10498" w:h="15976" w:hRule="exact" w:wrap="none" w:vAnchor="page" w:hAnchor="page" w:x="717" w:y="556"/>
        <w:shd w:val="clear" w:color="auto" w:fill="auto"/>
        <w:spacing w:before="0" w:line="379" w:lineRule="exact"/>
        <w:ind w:left="2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часов.</w:t>
      </w:r>
    </w:p>
    <w:p w:rsidR="00BF473D" w:rsidRPr="00894E3E" w:rsidRDefault="000111D5">
      <w:pPr>
        <w:pStyle w:val="50"/>
        <w:framePr w:w="10498" w:h="15976" w:hRule="exact" w:wrap="none" w:vAnchor="page" w:hAnchor="page" w:x="717" w:y="556"/>
        <w:shd w:val="clear" w:color="auto" w:fill="auto"/>
        <w:spacing w:after="159" w:line="379" w:lineRule="exact"/>
        <w:ind w:left="2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Структура курса</w:t>
      </w:r>
    </w:p>
    <w:p w:rsidR="00BF473D" w:rsidRPr="00894E3E" w:rsidRDefault="000111D5">
      <w:pPr>
        <w:pStyle w:val="41"/>
        <w:framePr w:w="10498" w:h="15976" w:hRule="exact" w:wrap="none" w:vAnchor="page" w:hAnchor="page" w:x="717" w:y="556"/>
        <w:shd w:val="clear" w:color="auto" w:fill="auto"/>
        <w:spacing w:before="0" w:line="480" w:lineRule="exact"/>
        <w:ind w:left="20" w:right="20" w:firstLine="320"/>
        <w:rPr>
          <w:color w:val="000000" w:themeColor="text1"/>
        </w:rPr>
      </w:pPr>
      <w:r w:rsidRPr="00894E3E">
        <w:rPr>
          <w:color w:val="000000" w:themeColor="text1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поздравление и т. п.).</w:t>
      </w:r>
    </w:p>
    <w:p w:rsidR="00BF473D" w:rsidRPr="00894E3E" w:rsidRDefault="000111D5">
      <w:pPr>
        <w:pStyle w:val="41"/>
        <w:framePr w:w="10498" w:h="15976" w:hRule="exact" w:wrap="none" w:vAnchor="page" w:hAnchor="page" w:x="717" w:y="556"/>
        <w:shd w:val="clear" w:color="auto" w:fill="auto"/>
        <w:spacing w:before="0" w:line="480" w:lineRule="exact"/>
        <w:ind w:left="20" w:right="20" w:firstLine="320"/>
        <w:rPr>
          <w:color w:val="000000" w:themeColor="text1"/>
        </w:rPr>
      </w:pPr>
      <w:r w:rsidRPr="00894E3E">
        <w:rPr>
          <w:color w:val="000000" w:themeColor="text1"/>
        </w:rPr>
        <w:t>Орфографические и пунктуационные правила рассматриваются в системе изучения фонетики, морфологии, морфемики, синтаксиса. Предусматривается знакомство учащихся с различными принципами русского правописания (без введения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968" w:h="15877" w:hRule="exact" w:wrap="none" w:vAnchor="page" w:hAnchor="page" w:x="482" w:y="540"/>
        <w:shd w:val="clear" w:color="auto" w:fill="auto"/>
        <w:spacing w:before="0" w:line="485" w:lineRule="exact"/>
        <w:ind w:left="4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терминологии).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shd w:val="clear" w:color="auto" w:fill="auto"/>
        <w:spacing w:before="0" w:line="485" w:lineRule="exact"/>
        <w:ind w:left="40" w:right="480" w:firstLine="280"/>
        <w:rPr>
          <w:color w:val="000000" w:themeColor="text1"/>
        </w:rPr>
      </w:pPr>
      <w:r w:rsidRPr="00894E3E">
        <w:rPr>
          <w:color w:val="000000" w:themeColor="text1"/>
        </w:rPr>
        <w:t>Развитие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BF473D" w:rsidRPr="00894E3E" w:rsidRDefault="000111D5">
      <w:pPr>
        <w:pStyle w:val="50"/>
        <w:framePr w:w="10968" w:h="15877" w:hRule="exact" w:wrap="none" w:vAnchor="page" w:hAnchor="page" w:x="482" w:y="540"/>
        <w:shd w:val="clear" w:color="auto" w:fill="auto"/>
        <w:spacing w:line="485" w:lineRule="exact"/>
        <w:ind w:left="40" w:firstLine="640"/>
        <w:rPr>
          <w:color w:val="000000" w:themeColor="text1"/>
        </w:rPr>
      </w:pPr>
      <w:r w:rsidRPr="00894E3E">
        <w:rPr>
          <w:color w:val="000000" w:themeColor="text1"/>
        </w:rPr>
        <w:t>Основные содержательные линии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shd w:val="clear" w:color="auto" w:fill="auto"/>
        <w:spacing w:before="0" w:after="54" w:line="260" w:lineRule="exact"/>
        <w:ind w:left="4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Материал курса «Русский язык» представлен в программе следующими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shd w:val="clear" w:color="auto" w:fill="auto"/>
        <w:spacing w:before="0" w:after="29" w:line="260" w:lineRule="exact"/>
        <w:ind w:left="4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содержательными линиями: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1"/>
        </w:numPr>
        <w:shd w:val="clear" w:color="auto" w:fill="auto"/>
        <w:tabs>
          <w:tab w:val="left" w:pos="1461"/>
        </w:tabs>
        <w:spacing w:before="0"/>
        <w:ind w:left="40" w:right="1240" w:firstLine="640"/>
        <w:jc w:val="left"/>
        <w:rPr>
          <w:color w:val="000000" w:themeColor="text1"/>
        </w:rPr>
      </w:pPr>
      <w:r w:rsidRPr="00894E3E">
        <w:rPr>
          <w:color w:val="000000" w:themeColor="text1"/>
        </w:rPr>
        <w:t>система языка (основы лингвистических знаний): фонетика, графика, состав слова (морфемика), грамматика (морфология и синтаксис);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1"/>
        </w:numPr>
        <w:shd w:val="clear" w:color="auto" w:fill="auto"/>
        <w:tabs>
          <w:tab w:val="left" w:pos="1458"/>
        </w:tabs>
        <w:spacing w:before="0" w:after="54" w:line="260" w:lineRule="exact"/>
        <w:ind w:left="40" w:firstLine="640"/>
        <w:rPr>
          <w:color w:val="000000" w:themeColor="text1"/>
        </w:rPr>
      </w:pPr>
      <w:r w:rsidRPr="00894E3E">
        <w:rPr>
          <w:color w:val="000000" w:themeColor="text1"/>
        </w:rPr>
        <w:t>орфография и пунктуация;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1"/>
        </w:numPr>
        <w:shd w:val="clear" w:color="auto" w:fill="auto"/>
        <w:tabs>
          <w:tab w:val="left" w:pos="1453"/>
        </w:tabs>
        <w:spacing w:before="0" w:after="29" w:line="260" w:lineRule="exact"/>
        <w:ind w:left="40" w:firstLine="640"/>
        <w:rPr>
          <w:color w:val="000000" w:themeColor="text1"/>
        </w:rPr>
      </w:pPr>
      <w:r w:rsidRPr="00894E3E">
        <w:rPr>
          <w:color w:val="000000" w:themeColor="text1"/>
        </w:rPr>
        <w:t>развитие речи.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shd w:val="clear" w:color="auto" w:fill="auto"/>
        <w:spacing w:before="0" w:after="316"/>
        <w:ind w:left="40" w:right="480" w:firstLine="640"/>
        <w:rPr>
          <w:color w:val="000000" w:themeColor="text1"/>
        </w:rPr>
      </w:pPr>
      <w:r w:rsidRPr="00894E3E">
        <w:rPr>
          <w:color w:val="000000" w:themeColor="text1"/>
        </w:rPr>
        <w:t>Языковой материал (основы лингвистических знаний) призван сформировать научное представление (с учётом возрастных особенностей младших школьников) о системе и структуре русского языка, являющегося частью окружающего мира учеников, а также способствовать усвоению норм русского литературного языка, постижению его интонационного и лексического богатства. Путь изучения всех языковых средств — от значения к форме, далее — к назначению (функции) в речи.</w:t>
      </w:r>
    </w:p>
    <w:p w:rsidR="00BF473D" w:rsidRPr="00894E3E" w:rsidRDefault="000111D5">
      <w:pPr>
        <w:pStyle w:val="50"/>
        <w:framePr w:w="10968" w:h="15877" w:hRule="exact" w:wrap="none" w:vAnchor="page" w:hAnchor="page" w:x="482" w:y="540"/>
        <w:shd w:val="clear" w:color="auto" w:fill="auto"/>
        <w:spacing w:line="350" w:lineRule="exact"/>
        <w:ind w:left="40" w:right="480" w:firstLine="280"/>
        <w:jc w:val="left"/>
        <w:rPr>
          <w:color w:val="000000" w:themeColor="text1"/>
        </w:rPr>
      </w:pPr>
      <w:r w:rsidRPr="00894E3E">
        <w:rPr>
          <w:rStyle w:val="50pt"/>
          <w:b/>
          <w:bCs/>
          <w:color w:val="000000" w:themeColor="text1"/>
        </w:rPr>
        <w:t xml:space="preserve">МАТЕРИАЛЬНО-ТЕХНИЧЕСКОЕ ОБЕСПЕЧЕНИЕ УЧЕБНОГО ПРЕДМЕТА </w:t>
      </w:r>
      <w:r w:rsidRPr="00894E3E">
        <w:rPr>
          <w:color w:val="000000" w:themeColor="text1"/>
        </w:rPr>
        <w:t>1. Работа по данному курсу обеспечивается УМК по системе</w:t>
      </w:r>
      <w:r w:rsidRPr="00894E3E">
        <w:rPr>
          <w:rStyle w:val="50pt"/>
          <w:b/>
          <w:bCs/>
          <w:color w:val="000000" w:themeColor="text1"/>
        </w:rPr>
        <w:t xml:space="preserve"> , </w:t>
      </w:r>
      <w:r w:rsidRPr="00894E3E">
        <w:rPr>
          <w:color w:val="000000" w:themeColor="text1"/>
        </w:rPr>
        <w:t>а также дополнительной литературой:</w:t>
      </w:r>
    </w:p>
    <w:p w:rsidR="00BF473D" w:rsidRPr="00894E3E" w:rsidRDefault="000111D5">
      <w:pPr>
        <w:pStyle w:val="40"/>
        <w:framePr w:w="10968" w:h="15877" w:hRule="exact" w:wrap="none" w:vAnchor="page" w:hAnchor="page" w:x="482" w:y="540"/>
        <w:numPr>
          <w:ilvl w:val="0"/>
          <w:numId w:val="4"/>
        </w:numPr>
        <w:shd w:val="clear" w:color="auto" w:fill="auto"/>
        <w:tabs>
          <w:tab w:val="left" w:pos="1045"/>
        </w:tabs>
        <w:spacing w:after="0" w:line="350" w:lineRule="exact"/>
        <w:ind w:left="40" w:firstLine="640"/>
        <w:jc w:val="both"/>
        <w:rPr>
          <w:color w:val="000000" w:themeColor="text1"/>
        </w:rPr>
      </w:pPr>
      <w:r w:rsidRPr="00894E3E">
        <w:rPr>
          <w:color w:val="000000" w:themeColor="text1"/>
        </w:rPr>
        <w:t>класс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shd w:val="clear" w:color="auto" w:fill="auto"/>
        <w:spacing w:before="0" w:line="350" w:lineRule="exact"/>
        <w:ind w:left="40" w:firstLine="0"/>
        <w:jc w:val="left"/>
        <w:rPr>
          <w:color w:val="000000" w:themeColor="text1"/>
        </w:rPr>
      </w:pPr>
      <w:r w:rsidRPr="00894E3E">
        <w:rPr>
          <w:rStyle w:val="0pt"/>
          <w:color w:val="000000" w:themeColor="text1"/>
        </w:rPr>
        <w:t>Л. Я. Желтовская, О. Б. Калинина.</w:t>
      </w:r>
      <w:r w:rsidRPr="00894E3E">
        <w:rPr>
          <w:color w:val="000000" w:themeColor="text1"/>
        </w:rPr>
        <w:t xml:space="preserve"> Русский язык. 3 класс. Учебник. В 2 ч.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shd w:val="clear" w:color="auto" w:fill="auto"/>
        <w:spacing w:before="0" w:after="33" w:line="260" w:lineRule="exact"/>
        <w:ind w:left="40" w:firstLine="0"/>
        <w:jc w:val="left"/>
        <w:rPr>
          <w:color w:val="000000" w:themeColor="text1"/>
        </w:rPr>
      </w:pPr>
      <w:r w:rsidRPr="00894E3E">
        <w:rPr>
          <w:rStyle w:val="0pt"/>
          <w:color w:val="000000" w:themeColor="text1"/>
        </w:rPr>
        <w:t>Л. Я. Желтовская.</w:t>
      </w:r>
      <w:r w:rsidRPr="00894E3E">
        <w:rPr>
          <w:color w:val="000000" w:themeColor="text1"/>
        </w:rPr>
        <w:t xml:space="preserve"> Обучение в 3 классе по учебнику «Русский язык».</w:t>
      </w:r>
    </w:p>
    <w:p w:rsidR="00BF473D" w:rsidRPr="00894E3E" w:rsidRDefault="000111D5">
      <w:pPr>
        <w:pStyle w:val="40"/>
        <w:framePr w:w="10968" w:h="15877" w:hRule="exact" w:wrap="none" w:vAnchor="page" w:hAnchor="page" w:x="482" w:y="540"/>
        <w:numPr>
          <w:ilvl w:val="0"/>
          <w:numId w:val="4"/>
        </w:numPr>
        <w:shd w:val="clear" w:color="auto" w:fill="auto"/>
        <w:tabs>
          <w:tab w:val="left" w:pos="1040"/>
        </w:tabs>
        <w:spacing w:after="0" w:line="365" w:lineRule="exact"/>
        <w:ind w:left="40" w:firstLine="640"/>
        <w:jc w:val="both"/>
        <w:rPr>
          <w:color w:val="000000" w:themeColor="text1"/>
        </w:rPr>
      </w:pPr>
      <w:r w:rsidRPr="00894E3E">
        <w:rPr>
          <w:color w:val="000000" w:themeColor="text1"/>
        </w:rPr>
        <w:t>класс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shd w:val="clear" w:color="auto" w:fill="auto"/>
        <w:spacing w:before="0" w:line="365" w:lineRule="exact"/>
        <w:ind w:left="40" w:firstLine="0"/>
        <w:jc w:val="left"/>
        <w:rPr>
          <w:color w:val="000000" w:themeColor="text1"/>
        </w:rPr>
      </w:pPr>
      <w:r w:rsidRPr="00894E3E">
        <w:rPr>
          <w:rStyle w:val="0pt"/>
          <w:color w:val="000000" w:themeColor="text1"/>
        </w:rPr>
        <w:t>Л. Я. Желтовская, О. Б. Калинина.</w:t>
      </w:r>
      <w:r w:rsidRPr="00894E3E">
        <w:rPr>
          <w:color w:val="000000" w:themeColor="text1"/>
        </w:rPr>
        <w:t xml:space="preserve"> Русский язык. 4 класс. Учебник. В 2 ч.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shd w:val="clear" w:color="auto" w:fill="auto"/>
        <w:spacing w:before="0" w:line="365" w:lineRule="exact"/>
        <w:ind w:left="40" w:firstLine="0"/>
        <w:jc w:val="left"/>
        <w:rPr>
          <w:color w:val="000000" w:themeColor="text1"/>
        </w:rPr>
      </w:pPr>
      <w:r w:rsidRPr="00894E3E">
        <w:rPr>
          <w:rStyle w:val="0pt"/>
          <w:color w:val="000000" w:themeColor="text1"/>
        </w:rPr>
        <w:t>Л. Я. Желтовская.</w:t>
      </w:r>
      <w:r w:rsidRPr="00894E3E">
        <w:rPr>
          <w:color w:val="000000" w:themeColor="text1"/>
        </w:rPr>
        <w:t xml:space="preserve"> Обучение в 4 классе по учебнику «Русский язык».</w:t>
      </w:r>
    </w:p>
    <w:p w:rsidR="00BF473D" w:rsidRPr="00894E3E" w:rsidRDefault="000111D5">
      <w:pPr>
        <w:pStyle w:val="50"/>
        <w:framePr w:w="10968" w:h="15877" w:hRule="exact" w:wrap="none" w:vAnchor="page" w:hAnchor="page" w:x="482" w:y="540"/>
        <w:shd w:val="clear" w:color="auto" w:fill="auto"/>
        <w:spacing w:line="317" w:lineRule="exact"/>
        <w:ind w:left="4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2. Специфическое сопровождение (оборудование)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5"/>
        </w:numPr>
        <w:shd w:val="clear" w:color="auto" w:fill="auto"/>
        <w:tabs>
          <w:tab w:val="left" w:pos="198"/>
        </w:tabs>
        <w:spacing w:before="0" w:line="317" w:lineRule="exact"/>
        <w:ind w:left="4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настенная доска с набором приспособлений для крепления картинок;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5"/>
        </w:numPr>
        <w:shd w:val="clear" w:color="auto" w:fill="auto"/>
        <w:tabs>
          <w:tab w:val="left" w:pos="203"/>
        </w:tabs>
        <w:spacing w:before="0" w:line="317" w:lineRule="exact"/>
        <w:ind w:left="4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аудиоцентр/магнитофон;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5"/>
        </w:numPr>
        <w:shd w:val="clear" w:color="auto" w:fill="auto"/>
        <w:tabs>
          <w:tab w:val="left" w:pos="198"/>
        </w:tabs>
        <w:spacing w:before="0" w:line="317" w:lineRule="exact"/>
        <w:ind w:left="4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мультимедийный проектор (по возможности);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5"/>
        </w:numPr>
        <w:shd w:val="clear" w:color="auto" w:fill="auto"/>
        <w:tabs>
          <w:tab w:val="left" w:pos="203"/>
        </w:tabs>
        <w:spacing w:before="0" w:line="317" w:lineRule="exact"/>
        <w:ind w:left="4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компьютер (по возможности);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5"/>
        </w:numPr>
        <w:shd w:val="clear" w:color="auto" w:fill="auto"/>
        <w:tabs>
          <w:tab w:val="left" w:pos="203"/>
        </w:tabs>
        <w:spacing w:before="0" w:line="317" w:lineRule="exact"/>
        <w:ind w:left="4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аудиозаписи в соответствии с программой обучения;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5"/>
        </w:numPr>
        <w:shd w:val="clear" w:color="auto" w:fill="auto"/>
        <w:tabs>
          <w:tab w:val="left" w:pos="338"/>
        </w:tabs>
        <w:spacing w:before="0"/>
        <w:ind w:left="40" w:right="48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видеофильмы, соответствующие тематике программы по русскому языку (по возможности);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5"/>
        </w:numPr>
        <w:shd w:val="clear" w:color="auto" w:fill="auto"/>
        <w:tabs>
          <w:tab w:val="left" w:pos="213"/>
        </w:tabs>
        <w:spacing w:before="0"/>
        <w:ind w:left="40" w:right="48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слайды (диапозитивы), соответствующие тематике программы по русскому языку (по возможности);</w:t>
      </w:r>
    </w:p>
    <w:p w:rsidR="00BF473D" w:rsidRPr="00894E3E" w:rsidRDefault="000111D5">
      <w:pPr>
        <w:pStyle w:val="41"/>
        <w:framePr w:w="10968" w:h="15877" w:hRule="exact" w:wrap="none" w:vAnchor="page" w:hAnchor="page" w:x="482" w:y="540"/>
        <w:numPr>
          <w:ilvl w:val="0"/>
          <w:numId w:val="5"/>
        </w:numPr>
        <w:shd w:val="clear" w:color="auto" w:fill="auto"/>
        <w:tabs>
          <w:tab w:val="left" w:pos="246"/>
        </w:tabs>
        <w:spacing w:before="0"/>
        <w:ind w:left="40" w:right="48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мультимедийные (цифровые) образовательные ресурсы, соответствующие тематике программы по русскому языку.</w:t>
      </w:r>
    </w:p>
    <w:p w:rsidR="00BF473D" w:rsidRPr="00894E3E" w:rsidRDefault="000111D5">
      <w:pPr>
        <w:pStyle w:val="40"/>
        <w:framePr w:w="10968" w:h="15877" w:hRule="exact" w:wrap="none" w:vAnchor="page" w:hAnchor="page" w:x="482" w:y="540"/>
        <w:shd w:val="clear" w:color="auto" w:fill="auto"/>
        <w:spacing w:after="148" w:line="370" w:lineRule="exact"/>
        <w:ind w:left="3440" w:firstLine="0"/>
        <w:rPr>
          <w:color w:val="000000" w:themeColor="text1"/>
        </w:rPr>
      </w:pPr>
      <w:r w:rsidRPr="00894E3E">
        <w:rPr>
          <w:color w:val="000000" w:themeColor="text1"/>
        </w:rPr>
        <w:t>Содержание программы</w:t>
      </w:r>
    </w:p>
    <w:p w:rsidR="00BF473D" w:rsidRPr="00894E3E" w:rsidRDefault="000111D5">
      <w:pPr>
        <w:pStyle w:val="40"/>
        <w:framePr w:w="10968" w:h="15877" w:hRule="exact" w:wrap="none" w:vAnchor="page" w:hAnchor="page" w:x="482" w:y="540"/>
        <w:shd w:val="clear" w:color="auto" w:fill="auto"/>
        <w:spacing w:after="0" w:line="260" w:lineRule="exact"/>
        <w:ind w:left="3440" w:firstLine="0"/>
        <w:rPr>
          <w:color w:val="000000" w:themeColor="text1"/>
        </w:rPr>
      </w:pPr>
      <w:r w:rsidRPr="00894E3E">
        <w:rPr>
          <w:color w:val="000000" w:themeColor="text1"/>
        </w:rPr>
        <w:t>3класс -136 час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0"/>
        <w:framePr w:wrap="none" w:vAnchor="page" w:hAnchor="page" w:x="708" w:y="666"/>
        <w:shd w:val="clear" w:color="auto" w:fill="auto"/>
        <w:spacing w:after="0" w:line="260" w:lineRule="exact"/>
        <w:ind w:left="20" w:firstLine="360"/>
        <w:jc w:val="both"/>
        <w:rPr>
          <w:color w:val="000000" w:themeColor="text1"/>
        </w:rPr>
      </w:pPr>
      <w:r w:rsidRPr="00894E3E">
        <w:rPr>
          <w:color w:val="000000" w:themeColor="text1"/>
        </w:rPr>
        <w:t xml:space="preserve">РЕЧЕВОЕ ОБЩЕНИЕ </w:t>
      </w:r>
      <w:r w:rsidRPr="00894E3E">
        <w:rPr>
          <w:rStyle w:val="40pt"/>
          <w:color w:val="000000" w:themeColor="text1"/>
        </w:rPr>
        <w:t>(36 ч)</w:t>
      </w:r>
    </w:p>
    <w:p w:rsidR="00BF473D" w:rsidRPr="00894E3E" w:rsidRDefault="000111D5">
      <w:pPr>
        <w:pStyle w:val="40"/>
        <w:framePr w:w="10517" w:h="15290" w:hRule="exact" w:wrap="none" w:vAnchor="page" w:hAnchor="page" w:x="708" w:y="1196"/>
        <w:shd w:val="clear" w:color="auto" w:fill="auto"/>
        <w:spacing w:after="0" w:line="365" w:lineRule="exact"/>
        <w:ind w:left="20" w:firstLine="0"/>
        <w:rPr>
          <w:color w:val="000000" w:themeColor="text1"/>
        </w:rPr>
      </w:pPr>
      <w:r w:rsidRPr="00894E3E">
        <w:rPr>
          <w:color w:val="000000" w:themeColor="text1"/>
        </w:rPr>
        <w:t>Круг сведений о речи как основе формирования речевых умений (11 ч)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line="365" w:lineRule="exact"/>
        <w:ind w:left="20" w:firstLine="0"/>
        <w:jc w:val="left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Речь </w:t>
      </w:r>
      <w:r w:rsidRPr="00894E3E">
        <w:rPr>
          <w:color w:val="000000" w:themeColor="text1"/>
        </w:rPr>
        <w:t>(3 ч).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line="365" w:lineRule="exact"/>
        <w:ind w:left="2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Речь как способ общения с помощью языковых средств.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Речевое общение как мыслительно-речевая деятельность. Единство двух сторон речевого общения: передача (говорение, письмо) и восприятие (слушание, чтение) смысла. </w:t>
      </w:r>
      <w:r w:rsidRPr="00894E3E">
        <w:rPr>
          <w:rStyle w:val="0pt"/>
          <w:color w:val="000000" w:themeColor="text1"/>
        </w:rPr>
        <w:t>Качества речи: образность, живость, правильность, чистота, точность, содержательность, логичность.</w:t>
      </w:r>
      <w:r w:rsidRPr="00894E3E">
        <w:rPr>
          <w:color w:val="000000" w:themeColor="text1"/>
        </w:rPr>
        <w:t xml:space="preserve"> Средства выразительности речи. Мелодика речи: интонационный рисунок предложений, слов. Средства выражения авторского отношения: использование оценочной лексики, синонимов, антонимов, сравнений, фразеологизмов. Употребление слов в переносном значении. Роль использования в речи пословиц, поговорок.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Приёмы целесообразного использования при общении несловесных средств (мимики, жестов).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Высказывание. Текст </w:t>
      </w:r>
      <w:r w:rsidRPr="00894E3E">
        <w:rPr>
          <w:color w:val="000000" w:themeColor="text1"/>
        </w:rPr>
        <w:t>(8 ч). Высказывания в форме текста-диалога и текста- монолога.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Тема текста. Отражение темы в заголовке. Главная часть текста в раскрытии темы. Основная мысль (идея) текста. </w:t>
      </w:r>
      <w:r w:rsidRPr="00894E3E">
        <w:rPr>
          <w:rStyle w:val="0pt"/>
          <w:color w:val="000000" w:themeColor="text1"/>
        </w:rPr>
        <w:t>Способы выражения идеи: в заголовке, в предложении текста. Наблюдение над способами развития мысли в текстах.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Особенности текстов с точки зрения их назначения (цели высказывания): </w:t>
      </w:r>
      <w:r w:rsidRPr="00894E3E">
        <w:rPr>
          <w:rStyle w:val="0pt"/>
          <w:color w:val="000000" w:themeColor="text1"/>
        </w:rPr>
        <w:t>описание предметов</w:t>
      </w:r>
      <w:r w:rsidRPr="00894E3E">
        <w:rPr>
          <w:color w:val="000000" w:themeColor="text1"/>
        </w:rPr>
        <w:t xml:space="preserve"> (цветов, изделий народных промыслов, времени года, поделок и пр.); </w:t>
      </w:r>
      <w:r w:rsidRPr="00894E3E">
        <w:rPr>
          <w:rStyle w:val="0pt"/>
          <w:color w:val="000000" w:themeColor="text1"/>
        </w:rPr>
        <w:t>повествование</w:t>
      </w:r>
      <w:r w:rsidRPr="00894E3E">
        <w:rPr>
          <w:color w:val="000000" w:themeColor="text1"/>
        </w:rPr>
        <w:t xml:space="preserve"> (о своих увлечениях, любимых играх, об увиденном, услышанном, прочитанном); </w:t>
      </w:r>
      <w:r w:rsidRPr="00894E3E">
        <w:rPr>
          <w:rStyle w:val="0pt"/>
          <w:color w:val="000000" w:themeColor="text1"/>
        </w:rPr>
        <w:t>рассуждение</w:t>
      </w:r>
      <w:r w:rsidRPr="00894E3E">
        <w:rPr>
          <w:color w:val="000000" w:themeColor="text1"/>
        </w:rPr>
        <w:t xml:space="preserve"> (о любимом времени года, дереве, уголке природы и др.), объяснение выбора своих решений.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after="264" w:line="365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Жанровое разнообразие текстов. Стихи. Письмо как текст. Объявление. Загадка.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after="302" w:line="260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Наблюдение над стилистическими разновидностями речи.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 w:after="297" w:line="260" w:lineRule="exact"/>
        <w:ind w:left="2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Речевой этикет </w:t>
      </w:r>
      <w:r w:rsidRPr="00894E3E">
        <w:rPr>
          <w:color w:val="000000" w:themeColor="text1"/>
        </w:rPr>
        <w:t>: просьба, пожелание, приглашение, разговор по телефону.</w:t>
      </w:r>
    </w:p>
    <w:p w:rsidR="00BF473D" w:rsidRPr="00894E3E" w:rsidRDefault="000111D5">
      <w:pPr>
        <w:pStyle w:val="50"/>
        <w:framePr w:w="10517" w:h="15290" w:hRule="exact" w:wrap="none" w:vAnchor="page" w:hAnchor="page" w:x="708" w:y="1196"/>
        <w:shd w:val="clear" w:color="auto" w:fill="auto"/>
        <w:spacing w:after="2" w:line="260" w:lineRule="exact"/>
        <w:ind w:left="2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Виды речевой деятельности</w:t>
      </w:r>
    </w:p>
    <w:p w:rsidR="00BF473D" w:rsidRPr="00894E3E" w:rsidRDefault="000111D5">
      <w:pPr>
        <w:pStyle w:val="40"/>
        <w:framePr w:w="10517" w:h="15290" w:hRule="exact" w:wrap="none" w:vAnchor="page" w:hAnchor="page" w:x="708" w:y="1196"/>
        <w:shd w:val="clear" w:color="auto" w:fill="auto"/>
        <w:spacing w:after="0" w:line="260" w:lineRule="exact"/>
        <w:ind w:left="20" w:firstLine="360"/>
        <w:jc w:val="both"/>
        <w:rPr>
          <w:color w:val="000000" w:themeColor="text1"/>
        </w:rPr>
      </w:pPr>
      <w:r w:rsidRPr="00894E3E">
        <w:rPr>
          <w:color w:val="000000" w:themeColor="text1"/>
        </w:rPr>
        <w:t xml:space="preserve">(коммуникативно-речевые умения) </w:t>
      </w:r>
      <w:r w:rsidRPr="00894E3E">
        <w:rPr>
          <w:rStyle w:val="40pt"/>
          <w:color w:val="000000" w:themeColor="text1"/>
        </w:rPr>
        <w:t>(25 ч)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Слушание и чтение. Слушание и чтение как процесс восприятия смысла, добывания информации из устного и письменного текста, включающего две микротемы.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Осознание ситуации устного общения. Развитие речевого слуха: умения слушать и слышать интонационный рисунок предложения, фразы, определять главное, понимать средства выразительности словесных и несловесных средств общения (образные слова, оценочные слова, интонацию, мимику, жесты).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Понимание учебного текста. Умения выявлять непонятные слова, выражения и уточнять их значения (спросить взрослых, навести справку в толковом, этимологическом словарях); определять тему и основную мысль текста по заголовку, по ключевым словам и главным частям текста.</w:t>
      </w:r>
    </w:p>
    <w:p w:rsidR="00BF473D" w:rsidRPr="00894E3E" w:rsidRDefault="000111D5">
      <w:pPr>
        <w:pStyle w:val="41"/>
        <w:framePr w:w="10517" w:h="15290" w:hRule="exact" w:wrap="none" w:vAnchor="page" w:hAnchor="page" w:x="708" w:y="1196"/>
        <w:shd w:val="clear" w:color="auto" w:fill="auto"/>
        <w:spacing w:before="0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Выборочное чтение с целью нахождения необходимого материала.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260" w:lineRule="exact"/>
        <w:ind w:left="40" w:firstLine="0"/>
        <w:rPr>
          <w:color w:val="000000" w:themeColor="text1"/>
        </w:rPr>
      </w:pPr>
      <w:r w:rsidRPr="00894E3E">
        <w:rPr>
          <w:color w:val="000000" w:themeColor="text1"/>
        </w:rPr>
        <w:t>Формулирование простых выводов на основе информации, содержащейся в тексте.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Овладение техникой чтения, позволяющей читать быстро и осмысленно, контролировать своё чтение.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Говорение и письмо. Говорение и письмо как процесс формулирования и передачи мыслей, информации, чувств.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firstLine="360"/>
        <w:rPr>
          <w:color w:val="000000" w:themeColor="text1"/>
        </w:rPr>
      </w:pPr>
      <w:r w:rsidRPr="00894E3E">
        <w:rPr>
          <w:color w:val="000000" w:themeColor="text1"/>
        </w:rPr>
        <w:t>Умения: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осознавать тему и цель высказывания, отбирать нужный для этого материал, продумывать способы донесения его до слушателей, читателей;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numPr>
          <w:ilvl w:val="0"/>
          <w:numId w:val="3"/>
        </w:numPr>
        <w:shd w:val="clear" w:color="auto" w:fill="auto"/>
        <w:tabs>
          <w:tab w:val="left" w:pos="794"/>
        </w:tabs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говорить и писать логично, чётко выделяя главное, не отвлекаясь от предмета речи;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numPr>
          <w:ilvl w:val="0"/>
          <w:numId w:val="3"/>
        </w:numPr>
        <w:shd w:val="clear" w:color="auto" w:fill="auto"/>
        <w:tabs>
          <w:tab w:val="left" w:pos="808"/>
        </w:tabs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выражать основную мысль и своё отношение к высказываемому (посредством заголовка, употребления специальных слов и выражений, их форм);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numPr>
          <w:ilvl w:val="0"/>
          <w:numId w:val="3"/>
        </w:numPr>
        <w:shd w:val="clear" w:color="auto" w:fill="auto"/>
        <w:tabs>
          <w:tab w:val="left" w:pos="933"/>
        </w:tabs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произносить слова чётко, в соответствии с орфоэпическими нормами, добиваться точной интонации, чтобы речь была доступной для понимания при восприятии на слух;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numPr>
          <w:ilvl w:val="0"/>
          <w:numId w:val="3"/>
        </w:numPr>
        <w:shd w:val="clear" w:color="auto" w:fill="auto"/>
        <w:tabs>
          <w:tab w:val="left" w:pos="870"/>
        </w:tabs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писать слова разборчиво, в соответствии с требованиями каллиграфии, и достаточно быстро (примерная скорость письма при списывании — до 35 букв, при свободном письме — до 50 букв в минуту).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Составление</w:t>
      </w:r>
      <w:r w:rsidRPr="00894E3E">
        <w:rPr>
          <w:color w:val="000000" w:themeColor="text1"/>
        </w:rPr>
        <w:t xml:space="preserve"> текста письма (родным, друзьям), записки, объявления о пропаже животного с использованием этикетных фраз. Умение подписывать конверт.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Практическое овладение диалоговой формой речи: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Уместное использование и правильное построение высказывания этикетного характера: извинение, пожелание, разговор по телефону (ситуация — абонента нет дома, просьба передать информацию).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Умение осуществлять самоконтроль, оценивать высказывание, редактировать, давать советы по улучшению речи.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firstLine="360"/>
        <w:rPr>
          <w:color w:val="000000" w:themeColor="text1"/>
        </w:rPr>
      </w:pPr>
      <w:r w:rsidRPr="00894E3E">
        <w:rPr>
          <w:color w:val="000000" w:themeColor="text1"/>
        </w:rPr>
        <w:t>ЯЗЫК КАК СРЕДСТВО ОБЩЕНИЯ (100ч)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right="20" w:firstLine="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Круг сведений о языке как основе формирования языковых умений Общие сведения о языке </w:t>
      </w:r>
      <w:r w:rsidRPr="00894E3E">
        <w:rPr>
          <w:color w:val="000000" w:themeColor="text1"/>
        </w:rPr>
        <w:t xml:space="preserve">(3 ч). Язык как основа речи, средство общения. Отражение в частях речи реалий окружающего мира (назвать, обозначить). </w:t>
      </w:r>
      <w:r w:rsidRPr="00894E3E">
        <w:rPr>
          <w:rStyle w:val="0pt"/>
          <w:color w:val="000000" w:themeColor="text1"/>
        </w:rPr>
        <w:t>Связь языка с историей развития культуры русского народа (этимологические экскурсы). Что могут рассказать о себе географические названия?</w:t>
      </w:r>
      <w:r w:rsidRPr="00894E3E">
        <w:rPr>
          <w:color w:val="000000" w:themeColor="text1"/>
        </w:rPr>
        <w:t xml:space="preserve"> Пословицы и поговорки как выразители мудрости и национального характера русского народа. Язык, его строение глазами учёных (представление о разделах науки о языке), лингвистические разборы (анализы) языковых средств. Освоение норм русского литературного языка.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Фонетика и орфоэпия*. Сопоставление звукового и буквенного состава слов. Использование фонетического анализа слова для решения орфографических задач. Освоение орфоэпических норм русского литературного языка </w:t>
      </w:r>
      <w:r w:rsidRPr="00894E3E">
        <w:rPr>
          <w:rStyle w:val="0pt"/>
          <w:color w:val="000000" w:themeColor="text1"/>
        </w:rPr>
        <w:t>(красивее, нравиться, красненький</w:t>
      </w:r>
      <w:r w:rsidRPr="00894E3E">
        <w:rPr>
          <w:color w:val="000000" w:themeColor="text1"/>
        </w:rPr>
        <w:t xml:space="preserve"> и т.п.).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right="20" w:firstLine="360"/>
        <w:rPr>
          <w:color w:val="000000" w:themeColor="text1"/>
        </w:rPr>
      </w:pPr>
      <w:r w:rsidRPr="00894E3E">
        <w:rPr>
          <w:color w:val="000000" w:themeColor="text1"/>
        </w:rPr>
        <w:t>Графика*. Углубление понятия об употреблении на письме разделительного твёрдого знака.</w:t>
      </w:r>
    </w:p>
    <w:p w:rsidR="00BF473D" w:rsidRPr="00894E3E" w:rsidRDefault="000111D5">
      <w:pPr>
        <w:pStyle w:val="41"/>
        <w:framePr w:w="10536" w:h="15943" w:hRule="exact" w:wrap="none" w:vAnchor="page" w:hAnchor="page" w:x="698" w:y="606"/>
        <w:shd w:val="clear" w:color="auto" w:fill="auto"/>
        <w:spacing w:before="0" w:line="365" w:lineRule="exact"/>
        <w:ind w:left="40" w:firstLine="360"/>
        <w:rPr>
          <w:color w:val="000000" w:themeColor="text1"/>
        </w:rPr>
      </w:pPr>
      <w:r w:rsidRPr="00894E3E">
        <w:rPr>
          <w:color w:val="000000" w:themeColor="text1"/>
        </w:rPr>
        <w:t>Чистописание*. Совершенствование владением рукописным шрифтом.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0"/>
        <w:rPr>
          <w:color w:val="000000" w:themeColor="text1"/>
        </w:rPr>
      </w:pPr>
      <w:r w:rsidRPr="00894E3E">
        <w:rPr>
          <w:color w:val="000000" w:themeColor="text1"/>
        </w:rPr>
        <w:t xml:space="preserve">Упражнения в дифференциации движений руки при написании таких пар букв, как </w:t>
      </w:r>
      <w:r w:rsidRPr="00894E3E">
        <w:rPr>
          <w:rStyle w:val="0pt3"/>
          <w:color w:val="000000" w:themeColor="text1"/>
        </w:rPr>
        <w:t>С</w:t>
      </w:r>
      <w:r w:rsidRPr="00894E3E">
        <w:rPr>
          <w:rStyle w:val="0pt0"/>
          <w:color w:val="000000" w:themeColor="text1"/>
        </w:rPr>
        <w:t>—</w:t>
      </w:r>
      <w:r w:rsidRPr="00894E3E">
        <w:rPr>
          <w:rStyle w:val="0pt3"/>
          <w:color w:val="000000" w:themeColor="text1"/>
        </w:rPr>
        <w:t>Э, З</w:t>
      </w:r>
      <w:r w:rsidRPr="00894E3E">
        <w:rPr>
          <w:rStyle w:val="0pt0"/>
          <w:color w:val="000000" w:themeColor="text1"/>
        </w:rPr>
        <w:t>—</w:t>
      </w:r>
      <w:r w:rsidRPr="00894E3E">
        <w:rPr>
          <w:rStyle w:val="0pt3"/>
          <w:color w:val="000000" w:themeColor="text1"/>
        </w:rPr>
        <w:t>Е, Х</w:t>
      </w:r>
      <w:r w:rsidRPr="00894E3E">
        <w:rPr>
          <w:rStyle w:val="0pt0"/>
          <w:color w:val="000000" w:themeColor="text1"/>
        </w:rPr>
        <w:t>—</w:t>
      </w:r>
      <w:r w:rsidRPr="00894E3E">
        <w:rPr>
          <w:rStyle w:val="0pt3"/>
          <w:color w:val="000000" w:themeColor="text1"/>
        </w:rPr>
        <w:t>Ж, д</w:t>
      </w:r>
      <w:r w:rsidRPr="00894E3E">
        <w:rPr>
          <w:rStyle w:val="0pt0"/>
          <w:color w:val="000000" w:themeColor="text1"/>
        </w:rPr>
        <w:t>—</w:t>
      </w:r>
      <w:r w:rsidRPr="00894E3E">
        <w:rPr>
          <w:rStyle w:val="0pt3"/>
          <w:color w:val="000000" w:themeColor="text1"/>
        </w:rPr>
        <w:t>б, Ш</w:t>
      </w:r>
      <w:r w:rsidRPr="00894E3E">
        <w:rPr>
          <w:rStyle w:val="0pt0"/>
          <w:color w:val="000000" w:themeColor="text1"/>
        </w:rPr>
        <w:t>—</w:t>
      </w:r>
      <w:r w:rsidRPr="00894E3E">
        <w:rPr>
          <w:rStyle w:val="0pt3"/>
          <w:color w:val="000000" w:themeColor="text1"/>
        </w:rPr>
        <w:t>М, Г</w:t>
      </w:r>
      <w:r w:rsidRPr="00894E3E">
        <w:rPr>
          <w:rStyle w:val="0pt0"/>
          <w:color w:val="000000" w:themeColor="text1"/>
        </w:rPr>
        <w:t>—</w:t>
      </w:r>
      <w:r w:rsidRPr="00894E3E">
        <w:rPr>
          <w:rStyle w:val="0pt3"/>
          <w:color w:val="000000" w:themeColor="text1"/>
        </w:rPr>
        <w:t>Р, Я</w:t>
      </w:r>
      <w:r w:rsidRPr="00894E3E">
        <w:rPr>
          <w:rStyle w:val="0pt0"/>
          <w:color w:val="000000" w:themeColor="text1"/>
        </w:rPr>
        <w:t>—</w:t>
      </w:r>
      <w:r w:rsidRPr="00894E3E">
        <w:rPr>
          <w:rStyle w:val="0pt3"/>
          <w:color w:val="000000" w:themeColor="text1"/>
        </w:rPr>
        <w:t>Ф, п—р</w:t>
      </w:r>
      <w:r w:rsidRPr="00894E3E">
        <w:rPr>
          <w:rStyle w:val="0pt0"/>
          <w:color w:val="000000" w:themeColor="text1"/>
        </w:rPr>
        <w:t xml:space="preserve"> </w:t>
      </w:r>
      <w:r w:rsidRPr="00894E3E">
        <w:rPr>
          <w:color w:val="000000" w:themeColor="text1"/>
        </w:rPr>
        <w:t>и т.п. Упражнения по ускорению письма, достижению его плавности и связности.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color w:val="000000" w:themeColor="text1"/>
        </w:rPr>
        <w:t>Слово и его значение (лексика) (3 ч). Связь формы и значения слова. Лексика как раздел науки о языке, изучающий лексические значения слов. Многозначные слова. Синонимы. Антонимы. Употребление слов в речи (тексте) в переносном значении. О заимствованиях в русском языке. Представление о фразеологизмах. Представление о способах толкования лексических значений слов при работе со словарями разных типов: толковыми, синонимов, антонимов.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color w:val="000000" w:themeColor="text1"/>
        </w:rPr>
        <w:t>Слово и его значимые части (морфемика) (10 ч). Углубление представлений о морфемном составе слова (корень, приставка, суффикс, окончание) и роли морфем в словах.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Корень как главная значимая часть слова, проводник в историю происхождения слова. </w:t>
      </w:r>
      <w:r w:rsidRPr="00894E3E">
        <w:rPr>
          <w:rStyle w:val="0pt"/>
          <w:color w:val="000000" w:themeColor="text1"/>
        </w:rPr>
        <w:t>Слова с двумя корнями (сложные слова).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Словоизменение и </w:t>
      </w:r>
      <w:r w:rsidRPr="00894E3E">
        <w:rPr>
          <w:rStyle w:val="0pt"/>
          <w:color w:val="000000" w:themeColor="text1"/>
        </w:rPr>
        <w:t>словообразование.</w:t>
      </w:r>
      <w:r w:rsidRPr="00894E3E">
        <w:rPr>
          <w:color w:val="000000" w:themeColor="text1"/>
        </w:rPr>
        <w:t xml:space="preserve"> Значения и роль окончаний в словах.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Общее представление о продуктивных способах образования слов (приставочный, суффиксальный).</w:t>
      </w:r>
      <w:r w:rsidRPr="00894E3E">
        <w:rPr>
          <w:color w:val="000000" w:themeColor="text1"/>
        </w:rPr>
        <w:t xml:space="preserve"> Приставка и суффикс как значимые словообразующие морфемы. Наблюдение над оттенками значений, вносимыми в слова приставками </w:t>
      </w:r>
      <w:r w:rsidRPr="00894E3E">
        <w:rPr>
          <w:rStyle w:val="0pt"/>
          <w:color w:val="000000" w:themeColor="text1"/>
        </w:rPr>
        <w:t>(от-, бес-, за-, вы-</w:t>
      </w:r>
      <w:r w:rsidRPr="00894E3E">
        <w:rPr>
          <w:color w:val="000000" w:themeColor="text1"/>
        </w:rPr>
        <w:t xml:space="preserve"> и др.), суффиксами </w:t>
      </w:r>
      <w:r w:rsidRPr="00894E3E">
        <w:rPr>
          <w:rStyle w:val="0pt"/>
          <w:color w:val="000000" w:themeColor="text1"/>
        </w:rPr>
        <w:t>(-онок-, -ек-, -ищ-, -тель-</w:t>
      </w:r>
      <w:r w:rsidRPr="00894E3E">
        <w:rPr>
          <w:color w:val="000000" w:themeColor="text1"/>
        </w:rPr>
        <w:t xml:space="preserve"> и др.). Роль употребления в речи слов с уменьшительно-ласкательными суффиксами </w:t>
      </w:r>
      <w:r w:rsidRPr="00894E3E">
        <w:rPr>
          <w:rStyle w:val="0pt"/>
          <w:color w:val="000000" w:themeColor="text1"/>
        </w:rPr>
        <w:t>(-очк-, -ек-, -ик-, -еньк-).</w:t>
      </w:r>
      <w:r w:rsidRPr="00894E3E">
        <w:rPr>
          <w:color w:val="000000" w:themeColor="text1"/>
        </w:rPr>
        <w:t xml:space="preserve"> Разбор слов по составу.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color w:val="000000" w:themeColor="text1"/>
        </w:rPr>
        <w:t>Слово как часть речи (морфология) (18 ч). Критерии распределения слов по частям речи (общие значения, вопросы как средства их выделения, формы изменения, роль в предложении).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Имя существительное </w:t>
      </w:r>
      <w:r w:rsidRPr="00894E3E">
        <w:rPr>
          <w:rStyle w:val="0pt"/>
          <w:color w:val="000000" w:themeColor="text1"/>
        </w:rPr>
        <w:t>(4ч).</w:t>
      </w:r>
      <w:r w:rsidRPr="00894E3E">
        <w:rPr>
          <w:color w:val="000000" w:themeColor="text1"/>
        </w:rPr>
        <w:t xml:space="preserve"> Углубление представлений о значениях имён существительных: обозначение признака (</w:t>
      </w:r>
      <w:r w:rsidRPr="00894E3E">
        <w:rPr>
          <w:rStyle w:val="0pt"/>
          <w:color w:val="000000" w:themeColor="text1"/>
        </w:rPr>
        <w:t>белизна, чернота</w:t>
      </w:r>
      <w:r w:rsidRPr="00894E3E">
        <w:rPr>
          <w:color w:val="000000" w:themeColor="text1"/>
        </w:rPr>
        <w:t xml:space="preserve">), обозначение эмоций </w:t>
      </w:r>
      <w:r w:rsidRPr="00894E3E">
        <w:rPr>
          <w:rStyle w:val="0pt"/>
          <w:color w:val="000000" w:themeColor="text1"/>
        </w:rPr>
        <w:t>(счастье, радость, тревога, горе</w:t>
      </w:r>
      <w:r w:rsidRPr="00894E3E">
        <w:rPr>
          <w:color w:val="000000" w:themeColor="text1"/>
        </w:rPr>
        <w:t>). Имена собственные и нарицательные (единицы административного деления России: края, округа, области, районы, названия улиц).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color w:val="000000" w:themeColor="text1"/>
        </w:rPr>
        <w:t>Наблюдение над изменением имён существительных по падежам в единственном и множественном числе. Роль имён существительных в предложениях.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Имя прилагательное </w:t>
      </w:r>
      <w:r w:rsidRPr="00894E3E">
        <w:rPr>
          <w:rStyle w:val="0pt"/>
          <w:color w:val="000000" w:themeColor="text1"/>
        </w:rPr>
        <w:t>(4 ч).</w:t>
      </w:r>
      <w:r w:rsidRPr="00894E3E">
        <w:rPr>
          <w:color w:val="000000" w:themeColor="text1"/>
        </w:rPr>
        <w:t xml:space="preserve"> Углубление представлений о значениях имён прилагательных: оценочная характеристика предмета, лица (</w:t>
      </w:r>
      <w:r w:rsidRPr="00894E3E">
        <w:rPr>
          <w:rStyle w:val="0pt"/>
          <w:color w:val="000000" w:themeColor="text1"/>
        </w:rPr>
        <w:t>дружный, смелый, красивый, добрый),</w:t>
      </w:r>
      <w:r w:rsidRPr="00894E3E">
        <w:rPr>
          <w:color w:val="000000" w:themeColor="text1"/>
        </w:rPr>
        <w:t xml:space="preserve"> материал, из которого сделан предмет </w:t>
      </w:r>
      <w:r w:rsidRPr="00894E3E">
        <w:rPr>
          <w:rStyle w:val="0pt"/>
          <w:color w:val="000000" w:themeColor="text1"/>
        </w:rPr>
        <w:t>(железный ковш, шерстяной костюм).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color w:val="000000" w:themeColor="text1"/>
        </w:rPr>
        <w:t>Наблюдение над изменением имён прилагательных по падежам в единственном и множественном числе. Роль имён прилагательных в словосочетаниях, предложениях.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Местоимение </w:t>
      </w:r>
      <w:r w:rsidRPr="00894E3E">
        <w:rPr>
          <w:rStyle w:val="0pt"/>
          <w:color w:val="000000" w:themeColor="text1"/>
        </w:rPr>
        <w:t>(2 ч).</w:t>
      </w:r>
      <w:r w:rsidRPr="00894E3E">
        <w:rPr>
          <w:color w:val="000000" w:themeColor="text1"/>
        </w:rPr>
        <w:t xml:space="preserve"> Наблюдение над особенностью значения местоимений — обозначать предмет, лицо, не называя, а л</w:t>
      </w:r>
      <w:r w:rsidRPr="00894E3E">
        <w:rPr>
          <w:rStyle w:val="1"/>
          <w:color w:val="000000" w:themeColor="text1"/>
        </w:rPr>
        <w:t>ишь</w:t>
      </w:r>
      <w:r w:rsidRPr="00894E3E">
        <w:rPr>
          <w:color w:val="000000" w:themeColor="text1"/>
        </w:rPr>
        <w:t xml:space="preserve"> указывая на них. Личные местоимения, употребляемые в единственном и множественном числе (я, </w:t>
      </w:r>
      <w:r w:rsidRPr="00894E3E">
        <w:rPr>
          <w:rStyle w:val="0pt"/>
          <w:color w:val="000000" w:themeColor="text1"/>
        </w:rPr>
        <w:t>ты, он, мы, вы, они).</w:t>
      </w:r>
      <w:r w:rsidRPr="00894E3E">
        <w:rPr>
          <w:color w:val="000000" w:themeColor="text1"/>
        </w:rPr>
        <w:t xml:space="preserve"> Роль местоимений в предложениях.</w:t>
      </w:r>
    </w:p>
    <w:p w:rsidR="00BF473D" w:rsidRPr="00894E3E" w:rsidRDefault="000111D5">
      <w:pPr>
        <w:pStyle w:val="41"/>
        <w:framePr w:w="10517" w:h="15850" w:hRule="exact" w:wrap="none" w:vAnchor="page" w:hAnchor="page" w:x="708" w:y="609"/>
        <w:shd w:val="clear" w:color="auto" w:fill="auto"/>
        <w:spacing w:before="0" w:line="365" w:lineRule="exact"/>
        <w:ind w:left="20" w:right="4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Глагол </w:t>
      </w:r>
      <w:r w:rsidRPr="00894E3E">
        <w:rPr>
          <w:rStyle w:val="0pt"/>
          <w:color w:val="000000" w:themeColor="text1"/>
        </w:rPr>
        <w:t>(5 ч).</w:t>
      </w:r>
      <w:r w:rsidRPr="00894E3E">
        <w:rPr>
          <w:color w:val="000000" w:themeColor="text1"/>
        </w:rPr>
        <w:t xml:space="preserve"> Углубление представлений о значениях глаголов: речевые и мыслительные процессы (</w:t>
      </w:r>
      <w:r w:rsidRPr="00894E3E">
        <w:rPr>
          <w:rStyle w:val="0pt"/>
          <w:color w:val="000000" w:themeColor="text1"/>
        </w:rPr>
        <w:t>думает, говорит, представляет</w:t>
      </w:r>
      <w:r w:rsidRPr="00894E3E">
        <w:rPr>
          <w:color w:val="000000" w:themeColor="text1"/>
        </w:rPr>
        <w:t>), состояние (</w:t>
      </w:r>
      <w:r w:rsidRPr="00894E3E">
        <w:rPr>
          <w:rStyle w:val="0pt"/>
          <w:color w:val="000000" w:themeColor="text1"/>
        </w:rPr>
        <w:t>болеет, нездоровится, удивляется</w:t>
      </w:r>
      <w:r w:rsidRPr="00894E3E">
        <w:rPr>
          <w:color w:val="000000" w:themeColor="text1"/>
        </w:rPr>
        <w:t>). Наблюдение над оттенками значений, выражаемых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right="40" w:firstLine="0"/>
        <w:rPr>
          <w:color w:val="000000" w:themeColor="text1"/>
        </w:rPr>
      </w:pPr>
      <w:r w:rsidRPr="00894E3E">
        <w:rPr>
          <w:color w:val="000000" w:themeColor="text1"/>
        </w:rPr>
        <w:t>глаголами совершенного и несовершенного вида (без терминов). Общее представление о начальной форме глаголов. Время глаголов. Наблюдение над изменением глаголов по лицам и числам. Роль глаголов в предложениях.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Служебные части речи </w:t>
      </w:r>
      <w:r w:rsidRPr="00894E3E">
        <w:rPr>
          <w:rStyle w:val="0pt"/>
          <w:color w:val="000000" w:themeColor="text1"/>
        </w:rPr>
        <w:t>(3 ч).</w:t>
      </w:r>
      <w:r w:rsidRPr="00894E3E">
        <w:rPr>
          <w:color w:val="000000" w:themeColor="text1"/>
        </w:rPr>
        <w:t xml:space="preserve"> Углубление представлений о роли служебных частей речи: </w:t>
      </w:r>
      <w:r w:rsidRPr="00894E3E">
        <w:rPr>
          <w:rStyle w:val="0pt"/>
          <w:color w:val="000000" w:themeColor="text1"/>
        </w:rPr>
        <w:t>выражать различного рода отношения между знаменательными частями речи (пространственные, причинные, цели</w:t>
      </w:r>
      <w:r w:rsidRPr="00894E3E">
        <w:rPr>
          <w:color w:val="000000" w:themeColor="text1"/>
        </w:rPr>
        <w:t xml:space="preserve"> — </w:t>
      </w:r>
      <w:r w:rsidRPr="00894E3E">
        <w:rPr>
          <w:rStyle w:val="0pt"/>
          <w:color w:val="000000" w:themeColor="text1"/>
        </w:rPr>
        <w:t>предлоги, союзы), оттенки значений и чувств (вопроса, уточнения, восхищения, отрицания</w:t>
      </w:r>
      <w:r w:rsidRPr="00894E3E">
        <w:rPr>
          <w:color w:val="000000" w:themeColor="text1"/>
        </w:rPr>
        <w:t xml:space="preserve"> — </w:t>
      </w:r>
      <w:r w:rsidRPr="00894E3E">
        <w:rPr>
          <w:rStyle w:val="0pt"/>
          <w:color w:val="000000" w:themeColor="text1"/>
        </w:rPr>
        <w:t>частицы),</w:t>
      </w:r>
      <w:r w:rsidRPr="00894E3E">
        <w:rPr>
          <w:color w:val="000000" w:themeColor="text1"/>
        </w:rPr>
        <w:t xml:space="preserve"> связывать слова и части предложений. Отрицательная частица не. Упражнения в использовании служебных частей речи в составе словосочетаний, предложений.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Синтаксис </w:t>
      </w:r>
      <w:r w:rsidRPr="00894E3E">
        <w:rPr>
          <w:color w:val="000000" w:themeColor="text1"/>
        </w:rPr>
        <w:t xml:space="preserve">(28 ч). </w:t>
      </w:r>
      <w:r w:rsidRPr="00894E3E">
        <w:rPr>
          <w:rStyle w:val="0pt3"/>
          <w:color w:val="000000" w:themeColor="text1"/>
        </w:rPr>
        <w:t xml:space="preserve">Словосочетание </w:t>
      </w:r>
      <w:r w:rsidRPr="00894E3E">
        <w:rPr>
          <w:rStyle w:val="0pt"/>
          <w:color w:val="000000" w:themeColor="text1"/>
        </w:rPr>
        <w:t>(9 ч).</w:t>
      </w:r>
      <w:r w:rsidRPr="00894E3E">
        <w:rPr>
          <w:color w:val="000000" w:themeColor="text1"/>
        </w:rPr>
        <w:t xml:space="preserve"> Углубление представлений о структуре и значениях словосочетаний: предмет и его признак, действие и предмет, с которым оно связано </w:t>
      </w:r>
      <w:r w:rsidRPr="00894E3E">
        <w:rPr>
          <w:rStyle w:val="0pt"/>
          <w:color w:val="000000" w:themeColor="text1"/>
        </w:rPr>
        <w:t>(читать книгу, заплетать косу, рубить топором).</w:t>
      </w:r>
      <w:r w:rsidRPr="00894E3E">
        <w:rPr>
          <w:color w:val="000000" w:themeColor="text1"/>
        </w:rPr>
        <w:t xml:space="preserve"> Словосочетания с синонимическими значениями </w:t>
      </w:r>
      <w:r w:rsidRPr="00894E3E">
        <w:rPr>
          <w:rStyle w:val="0pt"/>
          <w:color w:val="000000" w:themeColor="text1"/>
        </w:rPr>
        <w:t>(малиновое варенье</w:t>
      </w:r>
      <w:r w:rsidRPr="00894E3E">
        <w:rPr>
          <w:color w:val="000000" w:themeColor="text1"/>
        </w:rPr>
        <w:t xml:space="preserve"> — </w:t>
      </w:r>
      <w:r w:rsidRPr="00894E3E">
        <w:rPr>
          <w:rStyle w:val="0pt"/>
          <w:color w:val="000000" w:themeColor="text1"/>
        </w:rPr>
        <w:t>варенье из малины</w:t>
      </w:r>
      <w:r w:rsidRPr="00894E3E">
        <w:rPr>
          <w:color w:val="000000" w:themeColor="text1"/>
        </w:rPr>
        <w:t>). Связь слов в словосочетаниях (наблюдение над согласованием, управлением). Роль словосочетаний в предложениях.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Предложение </w:t>
      </w:r>
      <w:r w:rsidRPr="00894E3E">
        <w:rPr>
          <w:rStyle w:val="0pt"/>
          <w:color w:val="000000" w:themeColor="text1"/>
        </w:rPr>
        <w:t>(19 ч).</w:t>
      </w:r>
      <w:r w:rsidRPr="00894E3E">
        <w:rPr>
          <w:color w:val="000000" w:themeColor="text1"/>
        </w:rPr>
        <w:t xml:space="preserve"> Углубление понятия о предложении как о цепочке слов (конструкции), с помощью которой можно выразить мысли или чувства.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Разнообразие речевых задач, целей: сообщить, убедить, попросить, приказать, утвердить, отрицать, предположить и т. п. Виды предложений по цели высказывания: вопросительные, повествовательные, побудительные. Виды предложений по эмоциональной окраске: восклицательные и невосклицательные. Интонационное и пунктуационное оформление предложений разных по цели высказывания и по эмоциональной окраске.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Структура предложений. Главные члены как основа предложения. Подлежащее и основные способы его выражения в предложениях (имя существительное, местоимение). Сказуемое и основные средства его выражения в предложениях (глаголы, глаголы прошедшего времени, </w:t>
      </w:r>
      <w:r w:rsidRPr="00894E3E">
        <w:rPr>
          <w:rStyle w:val="0pt"/>
          <w:color w:val="000000" w:themeColor="text1"/>
        </w:rPr>
        <w:t>глаголы в «повелительной форме»).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Предложения распространённые и нераспространённые. Общее представление о второстепенных членах предложения.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Наблюдения над интонацией предложений, осложнённых обращениями.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Правописание и пунктуация </w:t>
      </w:r>
      <w:r w:rsidRPr="00894E3E">
        <w:rPr>
          <w:color w:val="000000" w:themeColor="text1"/>
        </w:rPr>
        <w:t>(38 ч). Повторение изученных орфограмм. Слова с двумя безударными гласными в корне (</w:t>
      </w:r>
      <w:r w:rsidRPr="00894E3E">
        <w:rPr>
          <w:rStyle w:val="0pt"/>
          <w:color w:val="000000" w:themeColor="text1"/>
        </w:rPr>
        <w:t>зеленеет</w:t>
      </w:r>
      <w:r w:rsidRPr="00894E3E">
        <w:rPr>
          <w:color w:val="000000" w:themeColor="text1"/>
        </w:rPr>
        <w:t xml:space="preserve">, </w:t>
      </w:r>
      <w:r w:rsidRPr="00894E3E">
        <w:rPr>
          <w:rStyle w:val="0pt"/>
          <w:color w:val="000000" w:themeColor="text1"/>
        </w:rPr>
        <w:t>холодит</w:t>
      </w:r>
      <w:r w:rsidRPr="00894E3E">
        <w:rPr>
          <w:color w:val="000000" w:themeColor="text1"/>
        </w:rPr>
        <w:t xml:space="preserve">, </w:t>
      </w:r>
      <w:r w:rsidRPr="00894E3E">
        <w:rPr>
          <w:rStyle w:val="0pt"/>
          <w:color w:val="000000" w:themeColor="text1"/>
        </w:rPr>
        <w:t>береговой</w:t>
      </w:r>
      <w:r w:rsidRPr="00894E3E">
        <w:rPr>
          <w:color w:val="000000" w:themeColor="text1"/>
        </w:rPr>
        <w:t xml:space="preserve">, </w:t>
      </w:r>
      <w:r w:rsidRPr="00894E3E">
        <w:rPr>
          <w:rStyle w:val="0pt"/>
          <w:color w:val="000000" w:themeColor="text1"/>
        </w:rPr>
        <w:t>воробей</w:t>
      </w:r>
      <w:r w:rsidRPr="00894E3E">
        <w:rPr>
          <w:color w:val="000000" w:themeColor="text1"/>
        </w:rPr>
        <w:t xml:space="preserve">). Гласные и согласные в приставках. Употребление мягкого знака после шипящих на конце имён существительных женского рода </w:t>
      </w:r>
      <w:r w:rsidRPr="00894E3E">
        <w:rPr>
          <w:rStyle w:val="0pt"/>
          <w:color w:val="000000" w:themeColor="text1"/>
        </w:rPr>
        <w:t>(ночь, мышь).</w:t>
      </w:r>
      <w:r w:rsidRPr="00894E3E">
        <w:rPr>
          <w:color w:val="000000" w:themeColor="text1"/>
        </w:rPr>
        <w:t xml:space="preserve"> Употребление разделительного твёрдого знака. Написание частицы </w:t>
      </w:r>
      <w:r w:rsidRPr="00894E3E">
        <w:rPr>
          <w:rStyle w:val="0pt"/>
          <w:color w:val="000000" w:themeColor="text1"/>
        </w:rPr>
        <w:t>не</w:t>
      </w:r>
      <w:r w:rsidRPr="00894E3E">
        <w:rPr>
          <w:color w:val="000000" w:themeColor="text1"/>
        </w:rPr>
        <w:t xml:space="preserve"> с глаголами. Написание родовых окончаний прилагательных, глаголов прошедшего времени. Употребление большой буквы в названиях областей, районов, городов, сёл, улиц.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Знаки препинания в конце предложений.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Развитие речи*. Обогащение словарного запаса словами разных частей речи, оценочно-эмоциональной лексикой (</w:t>
      </w:r>
      <w:r w:rsidRPr="00894E3E">
        <w:rPr>
          <w:rStyle w:val="0pt"/>
          <w:color w:val="000000" w:themeColor="text1"/>
        </w:rPr>
        <w:t>красивый</w:t>
      </w:r>
      <w:r w:rsidRPr="00894E3E">
        <w:rPr>
          <w:color w:val="000000" w:themeColor="text1"/>
        </w:rPr>
        <w:t xml:space="preserve">, </w:t>
      </w:r>
      <w:r w:rsidRPr="00894E3E">
        <w:rPr>
          <w:rStyle w:val="0pt"/>
          <w:color w:val="000000" w:themeColor="text1"/>
        </w:rPr>
        <w:t>ужасный</w:t>
      </w:r>
      <w:r w:rsidRPr="00894E3E">
        <w:rPr>
          <w:color w:val="000000" w:themeColor="text1"/>
        </w:rPr>
        <w:t xml:space="preserve">, </w:t>
      </w:r>
      <w:r w:rsidRPr="00894E3E">
        <w:rPr>
          <w:rStyle w:val="0pt"/>
          <w:color w:val="000000" w:themeColor="text1"/>
        </w:rPr>
        <w:t>нравиться</w:t>
      </w:r>
      <w:r w:rsidRPr="00894E3E">
        <w:rPr>
          <w:color w:val="000000" w:themeColor="text1"/>
        </w:rPr>
        <w:t xml:space="preserve">, </w:t>
      </w:r>
      <w:r w:rsidRPr="00894E3E">
        <w:rPr>
          <w:rStyle w:val="0pt"/>
          <w:color w:val="000000" w:themeColor="text1"/>
        </w:rPr>
        <w:t>воспитанный</w:t>
      </w:r>
      <w:r w:rsidRPr="00894E3E">
        <w:rPr>
          <w:color w:val="000000" w:themeColor="text1"/>
        </w:rPr>
        <w:t xml:space="preserve">, </w:t>
      </w:r>
      <w:r w:rsidRPr="00894E3E">
        <w:rPr>
          <w:rStyle w:val="0pt"/>
          <w:color w:val="000000" w:themeColor="text1"/>
        </w:rPr>
        <w:t>как хорошо</w:t>
      </w:r>
      <w:r w:rsidRPr="00894E3E">
        <w:rPr>
          <w:color w:val="000000" w:themeColor="text1"/>
        </w:rPr>
        <w:t xml:space="preserve"> и пр.). Употребление слов в переносном значении.</w:t>
      </w:r>
    </w:p>
    <w:p w:rsidR="00BF473D" w:rsidRPr="00894E3E" w:rsidRDefault="000111D5">
      <w:pPr>
        <w:pStyle w:val="41"/>
        <w:framePr w:w="10512" w:h="16180" w:hRule="exact" w:wrap="none" w:vAnchor="page" w:hAnchor="page" w:x="710" w:y="448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Расширение грамматического строя речи: целевое использование в предложениях разных частей речи, распространение предложений второстепенными членами в соответствии с речевой задачей.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line="360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Развитие речевого слуха: интонирование и адекватное восприятие интонации предложений, разных по цели высказывания.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line="360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Воспроизведение (изложение) устно и письменно чужой речи (тех же типов и жанров):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numPr>
          <w:ilvl w:val="0"/>
          <w:numId w:val="3"/>
        </w:numPr>
        <w:shd w:val="clear" w:color="auto" w:fill="auto"/>
        <w:tabs>
          <w:tab w:val="left" w:pos="807"/>
        </w:tabs>
        <w:spacing w:before="0" w:line="360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дословно (читать выразительно вслух, декламировать наизусть, списывать с образца, писать по памяти, писать под диктовку);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numPr>
          <w:ilvl w:val="0"/>
          <w:numId w:val="3"/>
        </w:numPr>
        <w:shd w:val="clear" w:color="auto" w:fill="auto"/>
        <w:tabs>
          <w:tab w:val="left" w:pos="1114"/>
        </w:tabs>
        <w:spacing w:before="0" w:line="341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близко к исходному тексту (пересказывать устно, излагать письменно по частям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numPr>
          <w:ilvl w:val="0"/>
          <w:numId w:val="3"/>
        </w:numPr>
        <w:shd w:val="clear" w:color="auto" w:fill="auto"/>
        <w:tabs>
          <w:tab w:val="left" w:pos="754"/>
          <w:tab w:val="left" w:pos="514"/>
        </w:tabs>
        <w:spacing w:before="0" w:line="341" w:lineRule="exact"/>
        <w:ind w:left="20" w:right="20" w:firstLine="0"/>
        <w:rPr>
          <w:color w:val="000000" w:themeColor="text1"/>
        </w:rPr>
      </w:pPr>
      <w:r w:rsidRPr="00894E3E">
        <w:rPr>
          <w:color w:val="000000" w:themeColor="text1"/>
        </w:rPr>
        <w:t>свободное списывание или диктант, в целом (изложение) — с опорой на коллективно составленный план, на рисунки, иллюстрации).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after="108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Создание простейших текстов образного характера (после предварительной подготовки): описание любимых цветов, изделий народных промыслов (матрёшки). Умение выражать своё отношение к разным периодам времён года, месяцам, праздникам, сочинять юмористические истории по рисункам, рассказывать об историях, происшедших реально.</w:t>
      </w:r>
    </w:p>
    <w:p w:rsidR="00BF473D" w:rsidRPr="00894E3E" w:rsidRDefault="000111D5">
      <w:pPr>
        <w:pStyle w:val="11"/>
        <w:framePr w:w="10526" w:h="15822" w:hRule="exact" w:wrap="none" w:vAnchor="page" w:hAnchor="page" w:x="703" w:y="624"/>
        <w:shd w:val="clear" w:color="auto" w:fill="auto"/>
        <w:spacing w:before="0" w:after="467" w:line="310" w:lineRule="exact"/>
        <w:ind w:right="140"/>
        <w:rPr>
          <w:color w:val="000000" w:themeColor="text1"/>
        </w:rPr>
      </w:pPr>
      <w:bookmarkStart w:id="0" w:name="bookmark0"/>
      <w:r w:rsidRPr="00894E3E">
        <w:rPr>
          <w:color w:val="000000" w:themeColor="text1"/>
        </w:rPr>
        <w:t>4 класс (136 ч)</w:t>
      </w:r>
      <w:bookmarkEnd w:id="0"/>
    </w:p>
    <w:p w:rsidR="00BF473D" w:rsidRPr="00894E3E" w:rsidRDefault="000111D5">
      <w:pPr>
        <w:pStyle w:val="40"/>
        <w:framePr w:w="10526" w:h="15822" w:hRule="exact" w:wrap="none" w:vAnchor="page" w:hAnchor="page" w:x="703" w:y="624"/>
        <w:shd w:val="clear" w:color="auto" w:fill="auto"/>
        <w:spacing w:after="2" w:line="260" w:lineRule="exact"/>
        <w:ind w:left="20" w:firstLine="360"/>
        <w:jc w:val="both"/>
        <w:rPr>
          <w:color w:val="000000" w:themeColor="text1"/>
        </w:rPr>
      </w:pPr>
      <w:r w:rsidRPr="00894E3E">
        <w:rPr>
          <w:color w:val="000000" w:themeColor="text1"/>
        </w:rPr>
        <w:t xml:space="preserve">РЕЧЕВОЕ ОБЩЕНИЕ </w:t>
      </w:r>
      <w:r w:rsidRPr="00894E3E">
        <w:rPr>
          <w:rStyle w:val="40pt"/>
          <w:color w:val="000000" w:themeColor="text1"/>
        </w:rPr>
        <w:t>(36 ч)</w:t>
      </w:r>
    </w:p>
    <w:p w:rsidR="00BF473D" w:rsidRPr="00894E3E" w:rsidRDefault="000111D5">
      <w:pPr>
        <w:pStyle w:val="50"/>
        <w:framePr w:w="10526" w:h="15822" w:hRule="exact" w:wrap="none" w:vAnchor="page" w:hAnchor="page" w:x="703" w:y="624"/>
        <w:shd w:val="clear" w:color="auto" w:fill="auto"/>
        <w:spacing w:line="260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Круг сведений о речи как основе формирования речевых умений (21 ч)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Речь </w:t>
      </w:r>
      <w:r w:rsidRPr="00894E3E">
        <w:rPr>
          <w:color w:val="000000" w:themeColor="text1"/>
        </w:rPr>
        <w:t xml:space="preserve">(6 ч). Углубление представления о речи как способе общения посредством языка, о речевой ситуации: </w:t>
      </w:r>
      <w:r w:rsidRPr="00894E3E">
        <w:rPr>
          <w:rStyle w:val="0pt"/>
          <w:color w:val="000000" w:themeColor="text1"/>
        </w:rPr>
        <w:t>с кем?</w:t>
      </w:r>
      <w:r w:rsidRPr="00894E3E">
        <w:rPr>
          <w:color w:val="000000" w:themeColor="text1"/>
        </w:rPr>
        <w:t xml:space="preserve"> — </w:t>
      </w:r>
      <w:r w:rsidRPr="00894E3E">
        <w:rPr>
          <w:rStyle w:val="0pt"/>
          <w:color w:val="000000" w:themeColor="text1"/>
        </w:rPr>
        <w:t>зачем?</w:t>
      </w:r>
      <w:r w:rsidRPr="00894E3E">
        <w:rPr>
          <w:color w:val="000000" w:themeColor="text1"/>
        </w:rPr>
        <w:t xml:space="preserve"> — </w:t>
      </w:r>
      <w:r w:rsidRPr="00894E3E">
        <w:rPr>
          <w:rStyle w:val="0pt"/>
          <w:color w:val="000000" w:themeColor="text1"/>
        </w:rPr>
        <w:t>при каких условиях?</w:t>
      </w:r>
      <w:r w:rsidRPr="00894E3E">
        <w:rPr>
          <w:color w:val="000000" w:themeColor="text1"/>
        </w:rPr>
        <w:t xml:space="preserve"> — </w:t>
      </w:r>
      <w:r w:rsidRPr="00894E3E">
        <w:rPr>
          <w:rStyle w:val="0pt"/>
          <w:color w:val="000000" w:themeColor="text1"/>
        </w:rPr>
        <w:t>о чём?</w:t>
      </w:r>
      <w:r w:rsidRPr="00894E3E">
        <w:rPr>
          <w:color w:val="000000" w:themeColor="text1"/>
        </w:rPr>
        <w:t xml:space="preserve"> — </w:t>
      </w:r>
      <w:r w:rsidRPr="00894E3E">
        <w:rPr>
          <w:rStyle w:val="0pt"/>
          <w:color w:val="000000" w:themeColor="text1"/>
        </w:rPr>
        <w:t>как?... я буду говорить/слушать.</w:t>
      </w:r>
      <w:r w:rsidRPr="00894E3E">
        <w:rPr>
          <w:color w:val="000000" w:themeColor="text1"/>
        </w:rPr>
        <w:t xml:space="preserve"> Зависимость формы, объёма, типа и жанра высказывания от речевой ситуации. Формы речи: </w:t>
      </w:r>
      <w:r w:rsidRPr="00894E3E">
        <w:rPr>
          <w:rStyle w:val="0pt"/>
          <w:color w:val="000000" w:themeColor="text1"/>
        </w:rPr>
        <w:t>внутренняя речь</w:t>
      </w:r>
      <w:r w:rsidRPr="00894E3E">
        <w:rPr>
          <w:color w:val="000000" w:themeColor="text1"/>
        </w:rPr>
        <w:t xml:space="preserve"> (обдумывание). Качества речи: информативность, логичность, правильность, уместность, богатство, образность, чистота, живость, эмоциональная выразительность и др. Пословицы и поговорки как выразители мудрости и национального характера русского народа, как образцы краткой, образной, точной, живой речи.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Высказывание. Текст </w:t>
      </w:r>
      <w:r w:rsidRPr="00894E3E">
        <w:rPr>
          <w:color w:val="000000" w:themeColor="text1"/>
        </w:rPr>
        <w:t>(20 ч). Высказывание, текст как продукты говорения и письма. Особенности текста-диалога. Текст-инструкция. Текст-письмо.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Углубление представлений о теме и основной мысли текста. Тексты с двумя-тремя микротемами. Темы узкие и широкие. Наблюдение над способами выражения основной мысли в текстах: выражена в тексте словами, выражена в заголовке, идея прямо не выражена, а домысливается.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Углубление представлений о функциональных типах текста: описании </w:t>
      </w:r>
      <w:r w:rsidRPr="00894E3E">
        <w:rPr>
          <w:rStyle w:val="0pt"/>
          <w:color w:val="000000" w:themeColor="text1"/>
        </w:rPr>
        <w:t>(описание места, пейзажа, действий),</w:t>
      </w:r>
      <w:r w:rsidRPr="00894E3E">
        <w:rPr>
          <w:color w:val="000000" w:themeColor="text1"/>
        </w:rPr>
        <w:t xml:space="preserve"> повествовании </w:t>
      </w:r>
      <w:r w:rsidRPr="00894E3E">
        <w:rPr>
          <w:rStyle w:val="0pt"/>
          <w:color w:val="000000" w:themeColor="text1"/>
        </w:rPr>
        <w:t>(история, рассказ),</w:t>
      </w:r>
      <w:r w:rsidRPr="00894E3E">
        <w:rPr>
          <w:color w:val="000000" w:themeColor="text1"/>
        </w:rPr>
        <w:t xml:space="preserve"> рассуждении (ответы на вопросы: </w:t>
      </w:r>
      <w:r w:rsidRPr="00894E3E">
        <w:rPr>
          <w:rStyle w:val="0pt"/>
          <w:color w:val="000000" w:themeColor="text1"/>
        </w:rPr>
        <w:t>что мне нравится и почему; о дружбе, об отношении к животным, о прочитанной книге</w:t>
      </w:r>
      <w:r w:rsidRPr="00894E3E">
        <w:rPr>
          <w:color w:val="000000" w:themeColor="text1"/>
        </w:rPr>
        <w:t>) и их композиционных особенностях, средствах связи частей текста и предложений.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Наблюдение над сочетанием в текстах разных типов речи: повествование с элементами описания, описание с элементами рассуждения.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Жанры: зарисовки осеннего леса, грибной охоты, зимней, весенней природы, рецепты, инструкции, отзывы о прочитанной книге, телеграмма, письмо, рассказы- фантазии, ответы-обобщения по материалам таблиц и вопросов учебников.</w:t>
      </w:r>
    </w:p>
    <w:p w:rsidR="00BF473D" w:rsidRPr="00894E3E" w:rsidRDefault="000111D5">
      <w:pPr>
        <w:pStyle w:val="41"/>
        <w:framePr w:w="10526" w:h="15822" w:hRule="exact" w:wrap="none" w:vAnchor="page" w:hAnchor="page" w:x="703" w:y="624"/>
        <w:shd w:val="clear" w:color="auto" w:fill="auto"/>
        <w:spacing w:before="0" w:line="365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Представления о разновидностях высказываний как продукта речи с точки зрения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07" w:h="14712" w:hRule="exact" w:wrap="none" w:vAnchor="page" w:hAnchor="page" w:x="712" w:y="636"/>
        <w:shd w:val="clear" w:color="auto" w:fill="auto"/>
        <w:spacing w:before="0" w:line="365" w:lineRule="exact"/>
        <w:ind w:left="20" w:firstLine="0"/>
        <w:rPr>
          <w:color w:val="000000" w:themeColor="text1"/>
        </w:rPr>
      </w:pPr>
      <w:r w:rsidRPr="00894E3E">
        <w:rPr>
          <w:color w:val="000000" w:themeColor="text1"/>
        </w:rPr>
        <w:t>стилистической окраски (художественный текст, учебно-деловая речь, разговорная речь).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shd w:val="clear" w:color="auto" w:fill="auto"/>
        <w:spacing w:before="0" w:after="300" w:line="365" w:lineRule="exact"/>
        <w:ind w:left="20" w:firstLine="36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Речевой этикет</w:t>
      </w:r>
      <w:r w:rsidRPr="00894E3E">
        <w:rPr>
          <w:color w:val="000000" w:themeColor="text1"/>
        </w:rPr>
        <w:t>* (2 ч): извинение, совет, оценка, поздравление, переписка.</w:t>
      </w:r>
    </w:p>
    <w:p w:rsidR="00BF473D" w:rsidRPr="00894E3E" w:rsidRDefault="000111D5">
      <w:pPr>
        <w:pStyle w:val="40"/>
        <w:framePr w:w="10507" w:h="14712" w:hRule="exact" w:wrap="none" w:vAnchor="page" w:hAnchor="page" w:x="712" w:y="636"/>
        <w:shd w:val="clear" w:color="auto" w:fill="auto"/>
        <w:spacing w:after="0" w:line="365" w:lineRule="exact"/>
        <w:ind w:left="20" w:firstLine="0"/>
        <w:jc w:val="both"/>
        <w:rPr>
          <w:color w:val="000000" w:themeColor="text1"/>
        </w:rPr>
      </w:pPr>
      <w:r w:rsidRPr="00894E3E">
        <w:rPr>
          <w:color w:val="000000" w:themeColor="text1"/>
        </w:rPr>
        <w:t>Виды речевой деятельности</w:t>
      </w:r>
    </w:p>
    <w:p w:rsidR="00BF473D" w:rsidRPr="00894E3E" w:rsidRDefault="000111D5">
      <w:pPr>
        <w:pStyle w:val="40"/>
        <w:framePr w:w="10507" w:h="14712" w:hRule="exact" w:wrap="none" w:vAnchor="page" w:hAnchor="page" w:x="712" w:y="636"/>
        <w:shd w:val="clear" w:color="auto" w:fill="auto"/>
        <w:spacing w:after="0" w:line="365" w:lineRule="exact"/>
        <w:ind w:left="20" w:firstLine="360"/>
        <w:jc w:val="both"/>
        <w:rPr>
          <w:color w:val="000000" w:themeColor="text1"/>
        </w:rPr>
      </w:pPr>
      <w:r w:rsidRPr="00894E3E">
        <w:rPr>
          <w:color w:val="000000" w:themeColor="text1"/>
        </w:rPr>
        <w:t xml:space="preserve">(коммуникативно-речевые умения) </w:t>
      </w:r>
      <w:r w:rsidRPr="00894E3E">
        <w:rPr>
          <w:rStyle w:val="40pt"/>
          <w:color w:val="000000" w:themeColor="text1"/>
        </w:rPr>
        <w:t>(15 ч)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Слушание и чтение (восприятие смысла). Уметь понимать смысл речи, обращённой к ребёнку: устные и письменные высказывания, включающие две-три микротемы (типы и жанры указаны выше):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798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слушать и слышать интонационный рисунок предложения, фразы; определять значимые по смыслу слова, выделяемые говорящим с помощью логических ударений, повышения тона голоса, повторов; понимать средства выразительности словесных и несловесных средств общения (образные слова, слова с оценочными суффиксами, интонацию, мимику, жесты);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836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читать осмысленно, плавно (целыми словами, словосочетаниями, фразами), достаточно бегло как вслух, так и про себя (выразительно, передавая как замысел автора, так и своё отношение к читаемому; контролировать своё чтение;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826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выявлять непонятные слова, выражения, образы и уточнять их значения с помощью вопросов, словаря, контекста и других доступных детям источников;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740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ориентироваться (предугадывать) в содержании текста и его частях по заголовку, пунктам плана, оглавлению;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783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понимать, как разворачивается сюжет, раскрывается тема с помощью анализа расположения композиционных частей текста, следования слов в предложении (в письменной речи), интонационных средств в устной речи;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определять тему и основную мысль текста по заголовку, по ключевым словам, частям текста, уметь «читать между строк» — догадываться об основной мысли, прямо не выраженной в тексте;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831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анализировать и оценивать содержание, языковые особенности и структуру текста.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Говорение и письмо (передача смысла). Создавать (говорить, писать) собственные высказывания (небольшие по объёму, с </w:t>
      </w:r>
      <w:r w:rsidRPr="00894E3E">
        <w:rPr>
          <w:rStyle w:val="0pt"/>
          <w:color w:val="000000" w:themeColor="text1"/>
        </w:rPr>
        <w:t>2—3</w:t>
      </w:r>
      <w:r w:rsidRPr="00894E3E">
        <w:rPr>
          <w:color w:val="000000" w:themeColor="text1"/>
        </w:rPr>
        <w:t xml:space="preserve"> микротемами):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754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продумывать содержание, учитывая речевую ситуацию; в соответствии с целью высказывания выбирать тип текста (повествование, описание, рассуждение или смешанный вариант), жанр, строить высказывание в соответствии с композиционными особенностями (начало, основная часть, концовка) данного типа текста;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822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понятно, логично доносить до слушателей, читателей основное содержание высказывания, последовательно раскрывая тему, не отвлекаясь от предмета речи;</w:t>
      </w:r>
    </w:p>
    <w:p w:rsidR="00BF473D" w:rsidRPr="00894E3E" w:rsidRDefault="000111D5">
      <w:pPr>
        <w:pStyle w:val="41"/>
        <w:framePr w:w="10507" w:h="14712" w:hRule="exact" w:wrap="none" w:vAnchor="page" w:hAnchor="page" w:x="712" w:y="636"/>
        <w:numPr>
          <w:ilvl w:val="0"/>
          <w:numId w:val="3"/>
        </w:numPr>
        <w:shd w:val="clear" w:color="auto" w:fill="auto"/>
        <w:tabs>
          <w:tab w:val="left" w:pos="788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выражать основную мысль и своё отношение к высказываемому (посредством заголовка, употребления оценочных слов и выражений, использования определённых суффиксов и пр.);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12" w:h="16110" w:hRule="exact" w:wrap="none" w:vAnchor="page" w:hAnchor="page" w:x="710" w:y="479"/>
        <w:numPr>
          <w:ilvl w:val="0"/>
          <w:numId w:val="3"/>
        </w:numPr>
        <w:shd w:val="clear" w:color="auto" w:fill="auto"/>
        <w:tabs>
          <w:tab w:val="left" w:pos="1033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произносить слова чётко, в соответствии с орфоэпическими и акцентологическими нормами, добиваться точной интонации, чтобы речь была доступной для понимания при восприятии на слух;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писать разборчиво и грамотно, в соответствии с требованиями каллиграфии и правилами орфографии, пунктуации в целях доступности понимания написанного;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numPr>
          <w:ilvl w:val="0"/>
          <w:numId w:val="3"/>
        </w:numPr>
        <w:shd w:val="clear" w:color="auto" w:fill="auto"/>
        <w:tabs>
          <w:tab w:val="left" w:pos="745"/>
        </w:tabs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писать плавно, ритмично, достаточно быстро (примерная скорость — до 45 букв в минуту при списывании, до 65—70 букв — при свободном письме) в целях относительно синхронной фиксации мыслей на бумаге;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numPr>
          <w:ilvl w:val="0"/>
          <w:numId w:val="3"/>
        </w:numPr>
        <w:shd w:val="clear" w:color="auto" w:fill="auto"/>
        <w:tabs>
          <w:tab w:val="left" w:pos="735"/>
        </w:tabs>
        <w:spacing w:before="0" w:line="365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интерпретировать обобщение содержащейся в тексте информации;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numPr>
          <w:ilvl w:val="0"/>
          <w:numId w:val="3"/>
        </w:numPr>
        <w:shd w:val="clear" w:color="auto" w:fill="auto"/>
        <w:tabs>
          <w:tab w:val="left" w:pos="774"/>
        </w:tabs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составлять тексты на тему леса (прогулка в лес, описание леса, рассуждение о пользе леса, об особенностях тихой охоты за грибами), пейзажей в разное время года, письма родным и друзьям, тексты телеграмм, тексты-рецепты, инструкции, отзывы о прочитанных книгах, сочинять юмористические истории по рисункам, рассказывать о придуманных историях, устно обобщать материал по таблицам учебника;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numPr>
          <w:ilvl w:val="0"/>
          <w:numId w:val="3"/>
        </w:numPr>
        <w:shd w:val="clear" w:color="auto" w:fill="auto"/>
        <w:tabs>
          <w:tab w:val="left" w:pos="754"/>
        </w:tabs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вести диалог: вступать в разговор, поддерживать его репликами, выражать свою точку зрения, убеждать, рационально использовать при разговоре несловесные средства общения.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Уместно использовать и правильно строить высказывания этикетного характера: извинение, просьба, благодарность, поздравление, оценка и совет.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shd w:val="clear" w:color="auto" w:fill="auto"/>
        <w:spacing w:before="0" w:after="459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Осуществлять самоконтроль, оценивать высказывание, редактировать, давать советы по улучшению речи.</w:t>
      </w:r>
    </w:p>
    <w:p w:rsidR="00BF473D" w:rsidRPr="00894E3E" w:rsidRDefault="000111D5">
      <w:pPr>
        <w:pStyle w:val="40"/>
        <w:framePr w:w="10512" w:h="16110" w:hRule="exact" w:wrap="none" w:vAnchor="page" w:hAnchor="page" w:x="710" w:y="479"/>
        <w:shd w:val="clear" w:color="auto" w:fill="auto"/>
        <w:spacing w:after="0" w:line="322" w:lineRule="exact"/>
        <w:ind w:left="20" w:firstLine="360"/>
        <w:jc w:val="both"/>
        <w:rPr>
          <w:color w:val="000000" w:themeColor="text1"/>
        </w:rPr>
      </w:pPr>
      <w:r w:rsidRPr="00894E3E">
        <w:rPr>
          <w:color w:val="000000" w:themeColor="text1"/>
        </w:rPr>
        <w:t xml:space="preserve">ЯЗЫК КАК СРЕДСТВО ОБЩЕНИЯ </w:t>
      </w:r>
      <w:r w:rsidRPr="00894E3E">
        <w:rPr>
          <w:rStyle w:val="40pt"/>
          <w:color w:val="000000" w:themeColor="text1"/>
        </w:rPr>
        <w:t>(100 ч)</w:t>
      </w:r>
    </w:p>
    <w:p w:rsidR="00BF473D" w:rsidRPr="00894E3E" w:rsidRDefault="000111D5">
      <w:pPr>
        <w:pStyle w:val="40"/>
        <w:framePr w:w="10512" w:h="16110" w:hRule="exact" w:wrap="none" w:vAnchor="page" w:hAnchor="page" w:x="710" w:y="479"/>
        <w:shd w:val="clear" w:color="auto" w:fill="auto"/>
        <w:spacing w:after="0" w:line="322" w:lineRule="exact"/>
        <w:ind w:left="20" w:firstLine="360"/>
        <w:jc w:val="both"/>
        <w:rPr>
          <w:color w:val="000000" w:themeColor="text1"/>
        </w:rPr>
      </w:pPr>
      <w:r w:rsidRPr="00894E3E">
        <w:rPr>
          <w:color w:val="000000" w:themeColor="text1"/>
        </w:rPr>
        <w:t>Круг сведений о языке</w:t>
      </w:r>
    </w:p>
    <w:p w:rsidR="00BF473D" w:rsidRPr="00894E3E" w:rsidRDefault="000111D5">
      <w:pPr>
        <w:pStyle w:val="40"/>
        <w:framePr w:w="10512" w:h="16110" w:hRule="exact" w:wrap="none" w:vAnchor="page" w:hAnchor="page" w:x="710" w:y="479"/>
        <w:shd w:val="clear" w:color="auto" w:fill="auto"/>
        <w:spacing w:after="0" w:line="322" w:lineRule="exact"/>
        <w:ind w:left="20" w:firstLine="360"/>
        <w:jc w:val="both"/>
        <w:rPr>
          <w:color w:val="000000" w:themeColor="text1"/>
        </w:rPr>
      </w:pPr>
      <w:r w:rsidRPr="00894E3E">
        <w:rPr>
          <w:color w:val="000000" w:themeColor="text1"/>
        </w:rPr>
        <w:t>как основе формирования языковых умений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Общие сведения о языке </w:t>
      </w:r>
      <w:r w:rsidRPr="00894E3E">
        <w:rPr>
          <w:color w:val="000000" w:themeColor="text1"/>
        </w:rPr>
        <w:t>(3 ч). Углубление представлений о роли языка в жизни человека. Национальный характер русского языка. Отражение в языке истоков нравственных устоев, исторических вех развития культуры русского народа (пословицы, этнокультурная лексика, нравственные понятия, этимологические экскурсы и т.п.).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shd w:val="clear" w:color="auto" w:fill="auto"/>
        <w:spacing w:before="0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Русский язык как государственный язык России, язык межнационального общения.</w:t>
      </w:r>
    </w:p>
    <w:p w:rsidR="00BF473D" w:rsidRPr="00894E3E" w:rsidRDefault="000111D5">
      <w:pPr>
        <w:pStyle w:val="60"/>
        <w:framePr w:w="10512" w:h="16110" w:hRule="exact" w:wrap="none" w:vAnchor="page" w:hAnchor="page" w:x="710" w:y="479"/>
        <w:shd w:val="clear" w:color="auto" w:fill="auto"/>
        <w:ind w:left="20" w:right="20" w:firstLine="360"/>
        <w:rPr>
          <w:color w:val="000000" w:themeColor="text1"/>
        </w:rPr>
      </w:pPr>
      <w:r w:rsidRPr="00894E3E">
        <w:rPr>
          <w:rStyle w:val="60pt"/>
          <w:color w:val="000000" w:themeColor="text1"/>
        </w:rPr>
        <w:t xml:space="preserve">Нормы русского литературного языка. </w:t>
      </w:r>
      <w:r w:rsidRPr="00894E3E">
        <w:rPr>
          <w:color w:val="000000" w:themeColor="text1"/>
        </w:rPr>
        <w:t>Богатство языка: разнообразие лексики и синтаксических конструкций, синонимия средств языка разных уровней, их стилистическая неоднородность, изобразительно-выразительные (словесные, интонационные, позиционные) средства языка.</w:t>
      </w:r>
      <w:r w:rsidRPr="00894E3E">
        <w:rPr>
          <w:rStyle w:val="60pt"/>
          <w:color w:val="000000" w:themeColor="text1"/>
        </w:rPr>
        <w:t xml:space="preserve"> Представление о развитии родного языка (пополнение новыми словами, заимствование). Ответственность носителей языка за сохранение чистоты и самобытности языка родного народа.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shd w:val="clear" w:color="auto" w:fill="auto"/>
        <w:spacing w:before="0" w:line="365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Лингвистика и разделы науки о языке.</w:t>
      </w:r>
    </w:p>
    <w:p w:rsidR="00BF473D" w:rsidRPr="00894E3E" w:rsidRDefault="000111D5">
      <w:pPr>
        <w:pStyle w:val="41"/>
        <w:framePr w:w="10512" w:h="16110" w:hRule="exact" w:wrap="none" w:vAnchor="page" w:hAnchor="page" w:x="710" w:y="479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Фонетика и орфоэпия*. Звуковые (голосовые) средства языка: интонация, логическое ударение, пауза, тон, темп и др. Словесное ударение и логическое (смысловое) ударение в предложениях. Ознакомление с нормами ударения (акцентологическими) и орфоэпическими нормами современного русского литературного языка (внимание к тенденции социализации произносительных норм). </w:t>
      </w:r>
      <w:r w:rsidRPr="00894E3E">
        <w:rPr>
          <w:rStyle w:val="0pt"/>
          <w:color w:val="000000" w:themeColor="text1"/>
        </w:rPr>
        <w:t>Фонетический анализ (разбор) слова.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Графика*. Алфавит, его использование при работе со словарями, справочниками, каталогами. Установление соотношения звукового и буквенного состава слова для решения орфографических задач.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Чистописание*. Совершенствование владением рукописным шрифтом (техникой письма). Упражнения в наращивании плавности, свободы, скорости письма: 1) освоение рациональных соединений; 2) предупреждение уподобления друг другу букв и буквосочетаний типа </w:t>
      </w:r>
      <w:r w:rsidRPr="00894E3E">
        <w:rPr>
          <w:rStyle w:val="0pt3"/>
          <w:color w:val="000000" w:themeColor="text1"/>
        </w:rPr>
        <w:t>ш-м, к-х, л-я, н-ы, у-ц, и-ее, м-ле, щ-из, но-ю</w:t>
      </w:r>
      <w:r w:rsidRPr="00894E3E">
        <w:rPr>
          <w:rStyle w:val="0pt0"/>
          <w:color w:val="000000" w:themeColor="text1"/>
        </w:rPr>
        <w:t xml:space="preserve"> </w:t>
      </w:r>
      <w:r w:rsidRPr="00894E3E">
        <w:rPr>
          <w:color w:val="000000" w:themeColor="text1"/>
        </w:rPr>
        <w:t>и т. п.; 3) использование в упражнениях различных связок, расписок, соединяющих буквы; 4) письмо предложений и небольших текстов под счёт и на время.</w:t>
      </w:r>
    </w:p>
    <w:p w:rsidR="00BF473D" w:rsidRPr="00894E3E" w:rsidRDefault="000111D5">
      <w:pPr>
        <w:pStyle w:val="60"/>
        <w:framePr w:w="10522" w:h="16171" w:hRule="exact" w:wrap="none" w:vAnchor="page" w:hAnchor="page" w:x="705" w:y="450"/>
        <w:shd w:val="clear" w:color="auto" w:fill="auto"/>
        <w:ind w:left="20" w:right="20" w:firstLine="360"/>
        <w:jc w:val="both"/>
        <w:rPr>
          <w:color w:val="000000" w:themeColor="text1"/>
        </w:rPr>
      </w:pPr>
      <w:r w:rsidRPr="00894E3E">
        <w:rPr>
          <w:rStyle w:val="60pt"/>
          <w:color w:val="000000" w:themeColor="text1"/>
        </w:rPr>
        <w:t xml:space="preserve">Лексика (слово и его значение)*. </w:t>
      </w:r>
      <w:r w:rsidRPr="00894E3E">
        <w:rPr>
          <w:color w:val="000000" w:themeColor="text1"/>
        </w:rPr>
        <w:t>Углубление представлений о свойствах лексических значений слов: однозначные и многозначные слова; слова, употреблённые в переносном значении; слова, близкие по значению (синонимы); слова, противоположные по значению (антонимы). Этимологические экскурсы в поисках истинного значения слов как родных, так и иноязычных. Толкование смысла фразеологизмов.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Обогащение речи наиболее употребительными фразеологизмами, пословицами, поговорками. Работа с толковыми словарями.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Состав слова (морфемика) (4 ч). Углубление представлений о морфемном составе слова (корень, приставка, суффикс, окончание) и роли морфем в словах, об историческом корне слова.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Формы слова. Роль и правописание окончаний в словах разных частей речи (падежные окончания склоняемых частей речи, личные окончания глаголов).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17" w:lineRule="exact"/>
        <w:ind w:left="20" w:right="660" w:firstLine="360"/>
        <w:jc w:val="left"/>
        <w:rPr>
          <w:color w:val="000000" w:themeColor="text1"/>
        </w:rPr>
      </w:pPr>
      <w:r w:rsidRPr="00894E3E">
        <w:rPr>
          <w:color w:val="000000" w:themeColor="text1"/>
        </w:rPr>
        <w:t xml:space="preserve">Работа с морфемными, словообразовательными, этимологическими словарями. </w:t>
      </w:r>
      <w:r w:rsidRPr="00894E3E">
        <w:rPr>
          <w:rStyle w:val="0pt"/>
          <w:color w:val="000000" w:themeColor="text1"/>
        </w:rPr>
        <w:t>Разбор слова по составу.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Морфология (слово как часть речи) (34 ч). Части речи. Углубление понятий о частях речи — имени существительном, имени прилагательном, глаголе, личных местоимениях: их значениях, формах (словоизменении). </w:t>
      </w:r>
      <w:r w:rsidRPr="00894E3E">
        <w:rPr>
          <w:rStyle w:val="0pt"/>
          <w:color w:val="000000" w:themeColor="text1"/>
        </w:rPr>
        <w:t>Деление частей речи на самостоятельные и служебные.</w:t>
      </w:r>
      <w:r w:rsidRPr="00894E3E">
        <w:rPr>
          <w:color w:val="000000" w:themeColor="text1"/>
        </w:rPr>
        <w:t xml:space="preserve"> Наблюдение над назначением употребления каждой части речи в речи, их синтаксической ролью в предложениях.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Наблюдение над назначением и употреблением в речи имени числительного, наречия.</w:t>
      </w:r>
    </w:p>
    <w:p w:rsidR="00BF473D" w:rsidRPr="00894E3E" w:rsidRDefault="000111D5">
      <w:pPr>
        <w:pStyle w:val="60"/>
        <w:framePr w:w="10522" w:h="16171" w:hRule="exact" w:wrap="none" w:vAnchor="page" w:hAnchor="page" w:x="705" w:y="450"/>
        <w:shd w:val="clear" w:color="auto" w:fill="auto"/>
        <w:ind w:left="20" w:right="20" w:firstLine="360"/>
        <w:jc w:val="both"/>
        <w:rPr>
          <w:color w:val="000000" w:themeColor="text1"/>
        </w:rPr>
      </w:pPr>
      <w:r w:rsidRPr="00894E3E">
        <w:rPr>
          <w:rStyle w:val="60pt0"/>
          <w:i/>
          <w:iCs/>
          <w:color w:val="000000" w:themeColor="text1"/>
        </w:rPr>
        <w:t xml:space="preserve">Имя существительное </w:t>
      </w:r>
      <w:r w:rsidRPr="00894E3E">
        <w:rPr>
          <w:color w:val="000000" w:themeColor="text1"/>
        </w:rPr>
        <w:t>(10 ч).</w:t>
      </w:r>
      <w:r w:rsidRPr="00894E3E">
        <w:rPr>
          <w:rStyle w:val="60pt"/>
          <w:color w:val="000000" w:themeColor="text1"/>
        </w:rPr>
        <w:t xml:space="preserve"> Расширение представлений о значениях, о категории рода имён существительных, об именах собственных — названиях книг, газет, журналов, фильмов, картин. </w:t>
      </w:r>
      <w:r w:rsidRPr="00894E3E">
        <w:rPr>
          <w:color w:val="000000" w:themeColor="text1"/>
        </w:rPr>
        <w:t>Общее представление об именах существительных общего рода (плакса, неряха, умница, сирота) и особенностях их связи с прилагательными и глаголами в прошедшем времени единственного числа (ужасный задира, ужасная задира, осталась сиротой, остался сиротой).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Склонение имён существительных. Имена существительные 1, 2, 3 склонения. </w:t>
      </w:r>
      <w:r w:rsidRPr="00894E3E">
        <w:rPr>
          <w:rStyle w:val="0pt"/>
          <w:color w:val="000000" w:themeColor="text1"/>
        </w:rPr>
        <w:t>Различение падежных и смысловых (синтаксических) вопросов.</w:t>
      </w:r>
      <w:r w:rsidRPr="00894E3E">
        <w:rPr>
          <w:color w:val="000000" w:themeColor="text1"/>
        </w:rPr>
        <w:t xml:space="preserve"> Падежные формы и падежные окончания имён существительных в единственном и множественном числе.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Назначение имён существительных в речи, их синтаксическая роль в предложениях (подлежащее, второстепенный член). </w:t>
      </w:r>
      <w:r w:rsidRPr="00894E3E">
        <w:rPr>
          <w:rStyle w:val="0pt"/>
          <w:color w:val="000000" w:themeColor="text1"/>
        </w:rPr>
        <w:t>Морфологический разбор имени существительного</w:t>
      </w:r>
      <w:r w:rsidRPr="00894E3E">
        <w:rPr>
          <w:color w:val="000000" w:themeColor="text1"/>
        </w:rPr>
        <w:t>.</w:t>
      </w:r>
    </w:p>
    <w:p w:rsidR="00BF473D" w:rsidRPr="00894E3E" w:rsidRDefault="000111D5">
      <w:pPr>
        <w:pStyle w:val="41"/>
        <w:framePr w:w="10522" w:h="16171" w:hRule="exact" w:wrap="none" w:vAnchor="page" w:hAnchor="page" w:x="705" w:y="450"/>
        <w:shd w:val="clear" w:color="auto" w:fill="auto"/>
        <w:spacing w:before="0" w:line="365" w:lineRule="exact"/>
        <w:ind w:left="2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Имя прилагательное </w:t>
      </w:r>
      <w:r w:rsidRPr="00894E3E">
        <w:rPr>
          <w:rStyle w:val="0pt"/>
          <w:color w:val="000000" w:themeColor="text1"/>
        </w:rPr>
        <w:t>(4 ч).</w:t>
      </w:r>
      <w:r w:rsidRPr="00894E3E">
        <w:rPr>
          <w:color w:val="000000" w:themeColor="text1"/>
        </w:rPr>
        <w:t xml:space="preserve"> Углубление представлений о значениях имён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60"/>
        <w:framePr w:w="10522" w:h="16148" w:hRule="exact" w:wrap="none" w:vAnchor="page" w:hAnchor="page" w:x="705" w:y="460"/>
        <w:shd w:val="clear" w:color="auto" w:fill="auto"/>
        <w:ind w:left="20" w:firstLine="0"/>
        <w:jc w:val="both"/>
        <w:rPr>
          <w:color w:val="000000" w:themeColor="text1"/>
        </w:rPr>
      </w:pPr>
      <w:r w:rsidRPr="00894E3E">
        <w:rPr>
          <w:rStyle w:val="60pt"/>
          <w:color w:val="000000" w:themeColor="text1"/>
        </w:rPr>
        <w:t xml:space="preserve">прилагательных: принадлежность предмета </w:t>
      </w:r>
      <w:r w:rsidRPr="00894E3E">
        <w:rPr>
          <w:color w:val="000000" w:themeColor="text1"/>
        </w:rPr>
        <w:t>(мамин платок, волчий хвост</w:t>
      </w:r>
      <w:r w:rsidRPr="00894E3E">
        <w:rPr>
          <w:rStyle w:val="60pt"/>
          <w:color w:val="000000" w:themeColor="text1"/>
        </w:rPr>
        <w:t>), оценка и отношение (</w:t>
      </w:r>
      <w:r w:rsidRPr="00894E3E">
        <w:rPr>
          <w:color w:val="000000" w:themeColor="text1"/>
        </w:rPr>
        <w:t>добродушный, прекрасный, восхитительный, благородный, благодарный</w:t>
      </w:r>
      <w:r w:rsidRPr="00894E3E">
        <w:rPr>
          <w:rStyle w:val="60pt"/>
          <w:color w:val="000000" w:themeColor="text1"/>
        </w:rPr>
        <w:t xml:space="preserve"> и пр.). </w:t>
      </w:r>
      <w:r w:rsidRPr="00894E3E">
        <w:rPr>
          <w:color w:val="000000" w:themeColor="text1"/>
        </w:rPr>
        <w:t>Общее представление о кратких прилагательных</w:t>
      </w:r>
      <w:r w:rsidRPr="00894E3E">
        <w:rPr>
          <w:rStyle w:val="60pt"/>
          <w:color w:val="000000" w:themeColor="text1"/>
        </w:rPr>
        <w:t xml:space="preserve"> (по вопросам </w:t>
      </w:r>
      <w:r w:rsidRPr="00894E3E">
        <w:rPr>
          <w:color w:val="000000" w:themeColor="text1"/>
        </w:rPr>
        <w:t>каков?, какова?, каково?, каковы?).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Склонение имён прилагательных, их падежные формы и окончания в единственном и множественном числе, кроме прилагательных на </w:t>
      </w:r>
      <w:r w:rsidRPr="00894E3E">
        <w:rPr>
          <w:rStyle w:val="0pt"/>
          <w:color w:val="000000" w:themeColor="text1"/>
        </w:rPr>
        <w:t>-ий, -ья, -ов, -ин.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Согласование имён прилагательных с именами существительными в роде, числе, падеже.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Назначение имён прилагательных в речи, их синтаксическая роль в предложениях (второстепенный член-определение, сказуемое). </w:t>
      </w:r>
      <w:r w:rsidRPr="00894E3E">
        <w:rPr>
          <w:rStyle w:val="0pt"/>
          <w:color w:val="000000" w:themeColor="text1"/>
        </w:rPr>
        <w:t>Морфологический разбор имени прилагательного.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Местоимение </w:t>
      </w:r>
      <w:r w:rsidRPr="00894E3E">
        <w:rPr>
          <w:rStyle w:val="0pt"/>
          <w:color w:val="000000" w:themeColor="text1"/>
        </w:rPr>
        <w:t>(3 ч).</w:t>
      </w:r>
      <w:r w:rsidRPr="00894E3E">
        <w:rPr>
          <w:color w:val="000000" w:themeColor="text1"/>
        </w:rPr>
        <w:t xml:space="preserve"> Углубление представлений о местоимениях. Значение рода и числа личных местоимений. </w:t>
      </w:r>
      <w:r w:rsidRPr="00894E3E">
        <w:rPr>
          <w:rStyle w:val="0pt"/>
          <w:color w:val="000000" w:themeColor="text1"/>
        </w:rPr>
        <w:t xml:space="preserve">Изменение личных местоимений по падежам (склонение). </w:t>
      </w:r>
      <w:r w:rsidRPr="00894E3E">
        <w:rPr>
          <w:color w:val="000000" w:themeColor="text1"/>
        </w:rPr>
        <w:t>Употребление местоимений с предлогами.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Назначение личных местоимений в речи, их синтаксическая роль в предложении (подлежащее, второстепенный член).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Глагол </w:t>
      </w:r>
      <w:r w:rsidRPr="00894E3E">
        <w:rPr>
          <w:rStyle w:val="0pt"/>
          <w:color w:val="000000" w:themeColor="text1"/>
        </w:rPr>
        <w:t>(14 ч).</w:t>
      </w:r>
      <w:r w:rsidRPr="00894E3E">
        <w:rPr>
          <w:color w:val="000000" w:themeColor="text1"/>
        </w:rPr>
        <w:t xml:space="preserve"> Углубление представлений о значениях глаголов: выражает пассивные действия (</w:t>
      </w:r>
      <w:r w:rsidRPr="00894E3E">
        <w:rPr>
          <w:rStyle w:val="0pt"/>
          <w:color w:val="000000" w:themeColor="text1"/>
        </w:rPr>
        <w:t>находится, считается, располагается</w:t>
      </w:r>
      <w:r w:rsidRPr="00894E3E">
        <w:rPr>
          <w:color w:val="000000" w:themeColor="text1"/>
        </w:rPr>
        <w:t xml:space="preserve">), побуждение, просьбу, повеление («повелительные формы»: </w:t>
      </w:r>
      <w:r w:rsidRPr="00894E3E">
        <w:rPr>
          <w:rStyle w:val="0pt"/>
          <w:color w:val="000000" w:themeColor="text1"/>
        </w:rPr>
        <w:t>расскажи, возьмите, отрежь</w:t>
      </w:r>
      <w:r w:rsidRPr="00894E3E">
        <w:rPr>
          <w:color w:val="000000" w:themeColor="text1"/>
        </w:rPr>
        <w:t xml:space="preserve">). Понятие о неопределённой форме глагола. Различие в формах глаголов, отвечающих на вопросы </w:t>
      </w:r>
      <w:r w:rsidRPr="00894E3E">
        <w:rPr>
          <w:rStyle w:val="0pt"/>
          <w:color w:val="000000" w:themeColor="text1"/>
        </w:rPr>
        <w:t>что сделать?</w:t>
      </w:r>
      <w:r w:rsidRPr="00894E3E">
        <w:rPr>
          <w:color w:val="000000" w:themeColor="text1"/>
        </w:rPr>
        <w:t xml:space="preserve"> и </w:t>
      </w:r>
      <w:r w:rsidRPr="00894E3E">
        <w:rPr>
          <w:rStyle w:val="0pt"/>
          <w:color w:val="000000" w:themeColor="text1"/>
        </w:rPr>
        <w:t xml:space="preserve">что делать? (глаголы совершенного и несовершенного вида). </w:t>
      </w:r>
      <w:r w:rsidRPr="00894E3E">
        <w:rPr>
          <w:color w:val="000000" w:themeColor="text1"/>
        </w:rPr>
        <w:t>Изменение глаголов по лицам и числам (спряжение). Глаголы 1 и 2 спряжения.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firstLine="0"/>
        <w:rPr>
          <w:color w:val="000000" w:themeColor="text1"/>
        </w:rPr>
      </w:pPr>
      <w:r w:rsidRPr="00894E3E">
        <w:rPr>
          <w:color w:val="000000" w:themeColor="text1"/>
        </w:rPr>
        <w:t>Личные окончания глаголов.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Наблюдение над нормами согласования и управления глаголов и имён существительных. Назначение глаголов в речи («двигатель фразы»), синтаксическая роль глаголов в предложении (сказуемое, реже второстепенный член). </w:t>
      </w:r>
      <w:r w:rsidRPr="00894E3E">
        <w:rPr>
          <w:rStyle w:val="0pt"/>
          <w:color w:val="000000" w:themeColor="text1"/>
        </w:rPr>
        <w:t>Морфологический разбор глаголов.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Служебные части речи </w:t>
      </w:r>
      <w:r w:rsidRPr="00894E3E">
        <w:rPr>
          <w:rStyle w:val="0pt"/>
          <w:color w:val="000000" w:themeColor="text1"/>
        </w:rPr>
        <w:t>(3 ч).</w:t>
      </w:r>
      <w:r w:rsidRPr="00894E3E">
        <w:rPr>
          <w:color w:val="000000" w:themeColor="text1"/>
        </w:rPr>
        <w:t xml:space="preserve"> Предлоги, </w:t>
      </w:r>
      <w:r w:rsidRPr="00894E3E">
        <w:rPr>
          <w:rStyle w:val="0pt"/>
          <w:color w:val="000000" w:themeColor="text1"/>
        </w:rPr>
        <w:t>союзы, частицы</w:t>
      </w:r>
      <w:r w:rsidRPr="00894E3E">
        <w:rPr>
          <w:color w:val="000000" w:themeColor="text1"/>
        </w:rPr>
        <w:t xml:space="preserve"> как служебные части речи. Знакомство с наиболее употребительными предлогами. Отличие предлогов от приставок.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Назначение простых предлогов — участие в образовании падежных форм имён существительных и местоимений, </w:t>
      </w:r>
      <w:r w:rsidRPr="00894E3E">
        <w:rPr>
          <w:rStyle w:val="0pt"/>
          <w:color w:val="000000" w:themeColor="text1"/>
        </w:rPr>
        <w:t>выражение пространственных отношений.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firstLine="360"/>
        <w:rPr>
          <w:color w:val="000000" w:themeColor="text1"/>
        </w:rPr>
      </w:pPr>
      <w:r w:rsidRPr="00894E3E">
        <w:rPr>
          <w:color w:val="000000" w:themeColor="text1"/>
        </w:rPr>
        <w:t>«Служба» предлогов — связывать слова в словосочетании и предложении.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Назначение и употребление в речи союзов (</w:t>
      </w:r>
      <w:r w:rsidRPr="00894E3E">
        <w:rPr>
          <w:rStyle w:val="0pt"/>
          <w:color w:val="000000" w:themeColor="text1"/>
        </w:rPr>
        <w:t>и, а, но, как, что</w:t>
      </w:r>
      <w:r w:rsidRPr="00894E3E">
        <w:rPr>
          <w:color w:val="000000" w:themeColor="text1"/>
        </w:rPr>
        <w:t>), их «служба» — связь слов и предложений, выражение соединительных, противительных, сравнительных и др. отношений.</w:t>
      </w:r>
    </w:p>
    <w:p w:rsidR="00BF473D" w:rsidRPr="00894E3E" w:rsidRDefault="000111D5">
      <w:pPr>
        <w:pStyle w:val="60"/>
        <w:framePr w:w="10522" w:h="16148" w:hRule="exact" w:wrap="none" w:vAnchor="page" w:hAnchor="page" w:x="705" w:y="460"/>
        <w:shd w:val="clear" w:color="auto" w:fill="auto"/>
        <w:ind w:left="20" w:right="20" w:firstLine="360"/>
        <w:jc w:val="both"/>
        <w:rPr>
          <w:color w:val="000000" w:themeColor="text1"/>
        </w:rPr>
      </w:pPr>
      <w:r w:rsidRPr="00894E3E">
        <w:rPr>
          <w:rStyle w:val="60pt"/>
          <w:color w:val="000000" w:themeColor="text1"/>
        </w:rPr>
        <w:t xml:space="preserve">Употребление отрицательной частицы </w:t>
      </w:r>
      <w:r w:rsidRPr="00894E3E">
        <w:rPr>
          <w:color w:val="000000" w:themeColor="text1"/>
        </w:rPr>
        <w:t>не. Наблюдение над использованием в речи частиц ли, разве, бы.</w:t>
      </w:r>
    </w:p>
    <w:p w:rsidR="00BF473D" w:rsidRPr="00894E3E" w:rsidRDefault="000111D5">
      <w:pPr>
        <w:pStyle w:val="41"/>
        <w:framePr w:w="10522" w:h="16148" w:hRule="exact" w:wrap="none" w:vAnchor="page" w:hAnchor="page" w:x="705" w:y="460"/>
        <w:shd w:val="clear" w:color="auto" w:fill="auto"/>
        <w:spacing w:before="0" w:line="365" w:lineRule="exact"/>
        <w:ind w:left="20" w:right="2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Синтаксис </w:t>
      </w:r>
      <w:r w:rsidRPr="00894E3E">
        <w:rPr>
          <w:color w:val="000000" w:themeColor="text1"/>
        </w:rPr>
        <w:t>(20 ч). Различение предложения, словосочетания, слова (осознания их сходства и различия в назначении, в строении).</w:t>
      </w:r>
    </w:p>
    <w:p w:rsidR="00BF473D" w:rsidRPr="00894E3E" w:rsidRDefault="000111D5">
      <w:pPr>
        <w:pStyle w:val="60"/>
        <w:framePr w:w="10522" w:h="16148" w:hRule="exact" w:wrap="none" w:vAnchor="page" w:hAnchor="page" w:x="705" w:y="460"/>
        <w:shd w:val="clear" w:color="auto" w:fill="auto"/>
        <w:ind w:left="20" w:right="20" w:firstLine="360"/>
        <w:jc w:val="both"/>
        <w:rPr>
          <w:color w:val="000000" w:themeColor="text1"/>
        </w:rPr>
      </w:pPr>
      <w:r w:rsidRPr="00894E3E">
        <w:rPr>
          <w:rStyle w:val="60pt0"/>
          <w:i/>
          <w:iCs/>
          <w:color w:val="000000" w:themeColor="text1"/>
        </w:rPr>
        <w:t xml:space="preserve">Словосочетание </w:t>
      </w:r>
      <w:r w:rsidRPr="00894E3E">
        <w:rPr>
          <w:color w:val="000000" w:themeColor="text1"/>
        </w:rPr>
        <w:t>(2 ч).</w:t>
      </w:r>
      <w:r w:rsidRPr="00894E3E">
        <w:rPr>
          <w:rStyle w:val="60pt"/>
          <w:color w:val="000000" w:themeColor="text1"/>
        </w:rPr>
        <w:t xml:space="preserve"> Углубление представлений о структуре и </w:t>
      </w:r>
      <w:r w:rsidRPr="00894E3E">
        <w:rPr>
          <w:color w:val="000000" w:themeColor="text1"/>
        </w:rPr>
        <w:t>значениях словосочетаний: предмет и его признак; действие и предмет, на который оно переходит; действие и предмет, с помощью которого оно совершается; действие и место (время, причина, цель) его совершения (интересная книга, читать книгу,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60"/>
        <w:framePr w:w="10541" w:h="16099" w:hRule="exact" w:wrap="none" w:vAnchor="page" w:hAnchor="page" w:x="696" w:y="489"/>
        <w:shd w:val="clear" w:color="auto" w:fill="auto"/>
        <w:ind w:left="20" w:right="20" w:firstLine="0"/>
        <w:jc w:val="both"/>
        <w:rPr>
          <w:color w:val="000000" w:themeColor="text1"/>
        </w:rPr>
      </w:pPr>
      <w:r w:rsidRPr="00894E3E">
        <w:rPr>
          <w:color w:val="000000" w:themeColor="text1"/>
        </w:rPr>
        <w:t xml:space="preserve">косить траву, рубить топором, ходить по лесу, не пришёл из-за болезни). </w:t>
      </w:r>
      <w:r w:rsidRPr="00894E3E">
        <w:rPr>
          <w:rStyle w:val="60pt"/>
          <w:color w:val="000000" w:themeColor="text1"/>
        </w:rPr>
        <w:t xml:space="preserve">Наблюдение над лексической и грамматической сочетаемостью слов в словосочетаниях </w:t>
      </w:r>
      <w:r w:rsidRPr="00894E3E">
        <w:rPr>
          <w:color w:val="000000" w:themeColor="text1"/>
        </w:rPr>
        <w:t>(рассказывать сказку, рассказывать о лете</w:t>
      </w:r>
      <w:r w:rsidRPr="00894E3E">
        <w:rPr>
          <w:rStyle w:val="60pt"/>
          <w:color w:val="000000" w:themeColor="text1"/>
        </w:rPr>
        <w:t>).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>Словосочетание как строительный материал предложения. Зависимые слова словосочетаний в роли второстепенных членов предложений.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rStyle w:val="0pt3"/>
          <w:color w:val="000000" w:themeColor="text1"/>
        </w:rPr>
        <w:t xml:space="preserve">Предложение </w:t>
      </w:r>
      <w:r w:rsidRPr="00894E3E">
        <w:rPr>
          <w:rStyle w:val="0pt"/>
          <w:color w:val="000000" w:themeColor="text1"/>
        </w:rPr>
        <w:t>(18 ч).</w:t>
      </w:r>
      <w:r w:rsidRPr="00894E3E">
        <w:rPr>
          <w:color w:val="000000" w:themeColor="text1"/>
        </w:rPr>
        <w:t xml:space="preserve"> 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Использование интонационных и пунктуационных средств, порядка слов при выражении цели высказывания и отношения к содержанию предложений, при уточнении смысла высказывания, при выделении этикетных формул.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Члены предложения. Предложения с однородными членами. Союзы </w:t>
      </w:r>
      <w:r w:rsidRPr="00894E3E">
        <w:rPr>
          <w:rStyle w:val="0pt"/>
          <w:color w:val="000000" w:themeColor="text1"/>
        </w:rPr>
        <w:t>и, да, но, а</w:t>
      </w:r>
      <w:r w:rsidRPr="00894E3E">
        <w:rPr>
          <w:color w:val="000000" w:themeColor="text1"/>
        </w:rPr>
        <w:t xml:space="preserve"> при однородных членах. Углубление сведений о частотных средствах выражения главных членов предложения (нарицательные и собственные имена существительные, личные местоимения в форме именительного падежа), второстепенных членов предложения (имена существительные, местоимения, прилагательные в косвенных падежах). Наблюдение над общими значениями, выражаемыми второстепенными членами предложения: признак предмета (</w:t>
      </w:r>
      <w:r w:rsidRPr="00894E3E">
        <w:rPr>
          <w:rStyle w:val="0pt"/>
          <w:color w:val="000000" w:themeColor="text1"/>
        </w:rPr>
        <w:t>определение</w:t>
      </w:r>
      <w:r w:rsidRPr="00894E3E">
        <w:rPr>
          <w:color w:val="000000" w:themeColor="text1"/>
        </w:rPr>
        <w:t>), объект действия (</w:t>
      </w:r>
      <w:r w:rsidRPr="00894E3E">
        <w:rPr>
          <w:rStyle w:val="0pt"/>
          <w:color w:val="000000" w:themeColor="text1"/>
        </w:rPr>
        <w:t>дополнение</w:t>
      </w:r>
      <w:r w:rsidRPr="00894E3E">
        <w:rPr>
          <w:color w:val="000000" w:themeColor="text1"/>
        </w:rPr>
        <w:t xml:space="preserve">), место, время действия </w:t>
      </w:r>
      <w:r w:rsidRPr="00894E3E">
        <w:rPr>
          <w:rStyle w:val="0pt"/>
          <w:color w:val="000000" w:themeColor="text1"/>
        </w:rPr>
        <w:t>(обстоятельство). Различение простых и сложных предложений.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rStyle w:val="0pt0"/>
          <w:color w:val="000000" w:themeColor="text1"/>
        </w:rPr>
        <w:t xml:space="preserve">Орфография и пунктуация </w:t>
      </w:r>
      <w:r w:rsidRPr="00894E3E">
        <w:rPr>
          <w:color w:val="000000" w:themeColor="text1"/>
        </w:rPr>
        <w:t>(39 ч). Правописание падежных окончаний имён существительных в формах единственного и множественного числа.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>Употребление большой буквы и кавычек при написании имён собственных — названий книг, газет, журналов, фильмов, картин.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>Правописание падежных окончаний имён прилагательных в формах единственного и множественного числа.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Написание предлогов с местоимениями. Использование </w:t>
      </w:r>
      <w:r w:rsidRPr="00894E3E">
        <w:rPr>
          <w:rStyle w:val="0pt"/>
          <w:color w:val="000000" w:themeColor="text1"/>
        </w:rPr>
        <w:t>н</w:t>
      </w:r>
      <w:r w:rsidRPr="00894E3E">
        <w:rPr>
          <w:color w:val="000000" w:themeColor="text1"/>
        </w:rPr>
        <w:t xml:space="preserve"> в формах косвенных падежей личных местоимений 3 лица. Употребление гласных в корнях личных местоимений в формах косвенных падежей (</w:t>
      </w:r>
      <w:r w:rsidRPr="00894E3E">
        <w:rPr>
          <w:rStyle w:val="0pt"/>
          <w:color w:val="000000" w:themeColor="text1"/>
        </w:rPr>
        <w:t>меня, от тебя, к нему).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>Употребление мягкого знака на конце глаголов неопределённой формы (</w:t>
      </w:r>
      <w:r w:rsidRPr="00894E3E">
        <w:rPr>
          <w:rStyle w:val="0pt"/>
          <w:color w:val="000000" w:themeColor="text1"/>
        </w:rPr>
        <w:t>мыть, испечь</w:t>
      </w:r>
      <w:r w:rsidRPr="00894E3E">
        <w:rPr>
          <w:color w:val="000000" w:themeColor="text1"/>
        </w:rPr>
        <w:t xml:space="preserve">), на конце глаголов настоящего и будущего времени в форме 2 лица после </w:t>
      </w:r>
      <w:r w:rsidRPr="00894E3E">
        <w:rPr>
          <w:rStyle w:val="1"/>
          <w:color w:val="000000" w:themeColor="text1"/>
        </w:rPr>
        <w:t>ши</w:t>
      </w:r>
      <w:r w:rsidRPr="00894E3E">
        <w:rPr>
          <w:color w:val="000000" w:themeColor="text1"/>
        </w:rPr>
        <w:t>п</w:t>
      </w:r>
      <w:r w:rsidRPr="00894E3E">
        <w:rPr>
          <w:rStyle w:val="1"/>
          <w:color w:val="000000" w:themeColor="text1"/>
        </w:rPr>
        <w:t>ящи</w:t>
      </w:r>
      <w:r w:rsidRPr="00894E3E">
        <w:rPr>
          <w:color w:val="000000" w:themeColor="text1"/>
        </w:rPr>
        <w:t xml:space="preserve">х </w:t>
      </w:r>
      <w:r w:rsidRPr="00894E3E">
        <w:rPr>
          <w:rStyle w:val="0pt"/>
          <w:color w:val="000000" w:themeColor="text1"/>
        </w:rPr>
        <w:t>(учишь, будешь, закричишь),</w:t>
      </w:r>
      <w:r w:rsidRPr="00894E3E">
        <w:rPr>
          <w:color w:val="000000" w:themeColor="text1"/>
        </w:rPr>
        <w:t xml:space="preserve"> сохранение мягкого знака перед </w:t>
      </w:r>
      <w:r w:rsidRPr="00894E3E">
        <w:rPr>
          <w:rStyle w:val="0pt"/>
          <w:color w:val="000000" w:themeColor="text1"/>
        </w:rPr>
        <w:t>-ся (мыться, учишься).</w:t>
      </w:r>
      <w:r w:rsidRPr="00894E3E">
        <w:rPr>
          <w:color w:val="000000" w:themeColor="text1"/>
        </w:rPr>
        <w:t xml:space="preserve"> Гласные перед суффиксом </w:t>
      </w:r>
      <w:r w:rsidRPr="00894E3E">
        <w:rPr>
          <w:rStyle w:val="0pt"/>
          <w:color w:val="000000" w:themeColor="text1"/>
        </w:rPr>
        <w:t>-л-</w:t>
      </w:r>
      <w:r w:rsidRPr="00894E3E">
        <w:rPr>
          <w:color w:val="000000" w:themeColor="text1"/>
        </w:rPr>
        <w:t xml:space="preserve"> в глаголах прошедшего времени </w:t>
      </w:r>
      <w:r w:rsidRPr="00894E3E">
        <w:rPr>
          <w:rStyle w:val="0pt"/>
          <w:color w:val="000000" w:themeColor="text1"/>
        </w:rPr>
        <w:t>(таял, сеял).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26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>Правописание безударных гласных в личных окончаниях глаголов 1 и 2 спряжения. Работа с орфографическим словарём. Развитие орфографической зоркости.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>Знаки препинания, используемые при однородных членах, соединённых перечислительной интонацией, союзами.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>Наблюдения над интонацией и знаками препинания в предложениях с обращениями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 xml:space="preserve">Развитие речи*. Обогащение словарного запаса эмоционально-оценочной и глагольной лексикой, </w:t>
      </w:r>
      <w:r w:rsidRPr="00894E3E">
        <w:rPr>
          <w:rStyle w:val="0pt"/>
          <w:color w:val="000000" w:themeColor="text1"/>
        </w:rPr>
        <w:t>упражнения по использованию в речи пословиц, поговорок, фразеологизмов.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shd w:val="clear" w:color="auto" w:fill="auto"/>
        <w:spacing w:before="0" w:line="365" w:lineRule="exact"/>
        <w:ind w:left="40" w:firstLine="360"/>
        <w:rPr>
          <w:color w:val="000000" w:themeColor="text1"/>
        </w:rPr>
      </w:pPr>
      <w:r w:rsidRPr="00894E3E">
        <w:rPr>
          <w:color w:val="000000" w:themeColor="text1"/>
        </w:rPr>
        <w:t>Упражнения по культуре речи:</w:t>
      </w:r>
    </w:p>
    <w:p w:rsidR="00BF473D" w:rsidRPr="00894E3E" w:rsidRDefault="000111D5">
      <w:pPr>
        <w:pStyle w:val="41"/>
        <w:framePr w:w="10541" w:h="16099" w:hRule="exact" w:wrap="none" w:vAnchor="page" w:hAnchor="page" w:x="696" w:y="489"/>
        <w:numPr>
          <w:ilvl w:val="0"/>
          <w:numId w:val="3"/>
        </w:numPr>
        <w:shd w:val="clear" w:color="auto" w:fill="auto"/>
        <w:tabs>
          <w:tab w:val="left" w:pos="832"/>
        </w:tabs>
        <w:spacing w:before="0" w:line="365" w:lineRule="exact"/>
        <w:ind w:left="40" w:right="40" w:firstLine="360"/>
        <w:rPr>
          <w:color w:val="000000" w:themeColor="text1"/>
        </w:rPr>
      </w:pPr>
      <w:r w:rsidRPr="00894E3E">
        <w:rPr>
          <w:color w:val="000000" w:themeColor="text1"/>
        </w:rPr>
        <w:t>в соблюдении произносительных, акцентологических, словообразовательных, словоупотребительных норм речи, в уместном использовании средств интонационной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02" w:h="15903" w:hRule="exact" w:wrap="none" w:vAnchor="page" w:hAnchor="page" w:x="715" w:y="577"/>
        <w:shd w:val="clear" w:color="auto" w:fill="auto"/>
        <w:spacing w:before="0" w:line="365" w:lineRule="exact"/>
        <w:ind w:left="360" w:hanging="340"/>
        <w:jc w:val="left"/>
        <w:rPr>
          <w:color w:val="000000" w:themeColor="text1"/>
        </w:rPr>
      </w:pPr>
      <w:r w:rsidRPr="00894E3E">
        <w:rPr>
          <w:color w:val="000000" w:themeColor="text1"/>
        </w:rPr>
        <w:t>выразительности, несловесных средств (мимики, жестов);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numPr>
          <w:ilvl w:val="0"/>
          <w:numId w:val="3"/>
        </w:numPr>
        <w:shd w:val="clear" w:color="auto" w:fill="auto"/>
        <w:tabs>
          <w:tab w:val="left" w:pos="822"/>
        </w:tabs>
        <w:spacing w:before="0" w:line="365" w:lineRule="exact"/>
        <w:ind w:left="20" w:right="20" w:firstLine="340"/>
        <w:rPr>
          <w:color w:val="000000" w:themeColor="text1"/>
        </w:rPr>
      </w:pPr>
      <w:r w:rsidRPr="00894E3E">
        <w:rPr>
          <w:color w:val="000000" w:themeColor="text1"/>
        </w:rPr>
        <w:t>в правильной связи слов в словосочетании: согласование прилагательных с существительными, выбор нужной падежной формы имени существительного при управлении им глаголом;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322" w:lineRule="exact"/>
        <w:ind w:left="360" w:right="2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 xml:space="preserve">в выборе и образовании нужных форм частей речи </w:t>
      </w:r>
      <w:r w:rsidRPr="00894E3E">
        <w:rPr>
          <w:rStyle w:val="0pt"/>
          <w:color w:val="000000" w:themeColor="text1"/>
        </w:rPr>
        <w:t>(помидоров, чулок</w:t>
      </w:r>
      <w:r w:rsidRPr="00894E3E">
        <w:rPr>
          <w:color w:val="000000" w:themeColor="text1"/>
        </w:rPr>
        <w:t xml:space="preserve"> и т.п.). Расширение грамматического строя речи. Распространение предложений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shd w:val="clear" w:color="auto" w:fill="auto"/>
        <w:spacing w:before="0" w:line="365" w:lineRule="exact"/>
        <w:ind w:left="360" w:hanging="340"/>
        <w:jc w:val="left"/>
        <w:rPr>
          <w:color w:val="000000" w:themeColor="text1"/>
        </w:rPr>
      </w:pPr>
      <w:r w:rsidRPr="00894E3E">
        <w:rPr>
          <w:color w:val="000000" w:themeColor="text1"/>
        </w:rPr>
        <w:t>второстепенными членами, составление предложений по заданной теме, по схеме, по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shd w:val="clear" w:color="auto" w:fill="auto"/>
        <w:spacing w:before="0" w:line="365" w:lineRule="exact"/>
        <w:ind w:left="360" w:hanging="340"/>
        <w:jc w:val="left"/>
        <w:rPr>
          <w:color w:val="000000" w:themeColor="text1"/>
        </w:rPr>
      </w:pPr>
      <w:r w:rsidRPr="00894E3E">
        <w:rPr>
          <w:color w:val="000000" w:themeColor="text1"/>
        </w:rPr>
        <w:t>речевой задаче.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shd w:val="clear" w:color="auto" w:fill="auto"/>
        <w:spacing w:before="0" w:line="365" w:lineRule="exact"/>
        <w:ind w:left="20" w:right="20" w:firstLine="340"/>
        <w:rPr>
          <w:color w:val="000000" w:themeColor="text1"/>
        </w:rPr>
      </w:pPr>
      <w:r w:rsidRPr="00894E3E">
        <w:rPr>
          <w:color w:val="000000" w:themeColor="text1"/>
        </w:rPr>
        <w:t>Комплексная работа над структурой текста: озаглавливание, корректирование порядка предложений и абзацев. Работа с планами текстов.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shd w:val="clear" w:color="auto" w:fill="auto"/>
        <w:spacing w:before="0" w:line="365" w:lineRule="exact"/>
        <w:ind w:left="20" w:right="20" w:firstLine="340"/>
        <w:rPr>
          <w:color w:val="000000" w:themeColor="text1"/>
        </w:rPr>
      </w:pPr>
      <w:r w:rsidRPr="00894E3E">
        <w:rPr>
          <w:color w:val="000000" w:themeColor="text1"/>
        </w:rPr>
        <w:t>Воспроизведение (изложение) содержания услышанного, прочитанного (текстов тех же типов, жанров с 2—3 микротемами):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numPr>
          <w:ilvl w:val="0"/>
          <w:numId w:val="3"/>
        </w:numPr>
        <w:shd w:val="clear" w:color="auto" w:fill="auto"/>
        <w:tabs>
          <w:tab w:val="left" w:pos="822"/>
        </w:tabs>
        <w:spacing w:before="0" w:line="365" w:lineRule="exact"/>
        <w:ind w:left="20" w:right="20" w:firstLine="340"/>
        <w:rPr>
          <w:color w:val="000000" w:themeColor="text1"/>
        </w:rPr>
      </w:pPr>
      <w:r w:rsidRPr="00894E3E">
        <w:rPr>
          <w:color w:val="000000" w:themeColor="text1"/>
        </w:rPr>
        <w:t>дословно (устно — выразительное чтение вслух, декламирование наизусть, письменно — списывание текста, письмо под диктовку, письмо по памяти);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numPr>
          <w:ilvl w:val="0"/>
          <w:numId w:val="3"/>
        </w:numPr>
        <w:shd w:val="clear" w:color="auto" w:fill="auto"/>
        <w:tabs>
          <w:tab w:val="left" w:pos="817"/>
        </w:tabs>
        <w:spacing w:before="0" w:line="365" w:lineRule="exact"/>
        <w:ind w:left="20" w:right="20" w:firstLine="340"/>
        <w:rPr>
          <w:color w:val="000000" w:themeColor="text1"/>
        </w:rPr>
      </w:pPr>
      <w:r w:rsidRPr="00894E3E">
        <w:rPr>
          <w:color w:val="000000" w:themeColor="text1"/>
        </w:rPr>
        <w:t>близко к исходному тексту (устно — пересказ, письменно — изложение с опорой на самостоятельно составленный план, наброски, схемы);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numPr>
          <w:ilvl w:val="0"/>
          <w:numId w:val="3"/>
        </w:numPr>
        <w:shd w:val="clear" w:color="auto" w:fill="auto"/>
        <w:tabs>
          <w:tab w:val="left" w:pos="720"/>
        </w:tabs>
        <w:spacing w:before="0" w:line="365" w:lineRule="exact"/>
        <w:ind w:left="20" w:firstLine="340"/>
        <w:rPr>
          <w:color w:val="000000" w:themeColor="text1"/>
        </w:rPr>
      </w:pPr>
      <w:r w:rsidRPr="00894E3E">
        <w:rPr>
          <w:color w:val="000000" w:themeColor="text1"/>
        </w:rPr>
        <w:t>сжато (краткий пересказ);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numPr>
          <w:ilvl w:val="0"/>
          <w:numId w:val="3"/>
        </w:numPr>
        <w:shd w:val="clear" w:color="auto" w:fill="auto"/>
        <w:tabs>
          <w:tab w:val="left" w:pos="802"/>
        </w:tabs>
        <w:spacing w:before="0" w:line="360" w:lineRule="exact"/>
        <w:ind w:left="20" w:right="20" w:firstLine="340"/>
        <w:rPr>
          <w:color w:val="000000" w:themeColor="text1"/>
        </w:rPr>
      </w:pPr>
      <w:r w:rsidRPr="00894E3E">
        <w:rPr>
          <w:color w:val="000000" w:themeColor="text1"/>
        </w:rPr>
        <w:t>с элементами собственных высказываний: творческое списывание, свободные диктанты, изложение с элементами сочинения.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shd w:val="clear" w:color="auto" w:fill="auto"/>
        <w:spacing w:before="0" w:after="267" w:line="360" w:lineRule="exact"/>
        <w:ind w:left="20" w:firstLine="340"/>
        <w:rPr>
          <w:color w:val="000000" w:themeColor="text1"/>
        </w:rPr>
      </w:pPr>
      <w:r w:rsidRPr="00894E3E">
        <w:rPr>
          <w:color w:val="000000" w:themeColor="text1"/>
        </w:rPr>
        <w:t>Составление текстов указанных выше жанров и тематики.</w:t>
      </w:r>
    </w:p>
    <w:p w:rsidR="00BF473D" w:rsidRPr="00894E3E" w:rsidRDefault="000111D5">
      <w:pPr>
        <w:pStyle w:val="24"/>
        <w:framePr w:w="10502" w:h="15903" w:hRule="exact" w:wrap="none" w:vAnchor="page" w:hAnchor="page" w:x="715" w:y="577"/>
        <w:shd w:val="clear" w:color="auto" w:fill="auto"/>
        <w:spacing w:before="0"/>
        <w:ind w:left="480" w:firstLine="0"/>
        <w:rPr>
          <w:color w:val="000000" w:themeColor="text1"/>
        </w:rPr>
      </w:pPr>
      <w:bookmarkStart w:id="1" w:name="bookmark1"/>
      <w:r w:rsidRPr="00894E3E">
        <w:rPr>
          <w:color w:val="000000" w:themeColor="text1"/>
        </w:rPr>
        <w:t>ПЛ</w:t>
      </w:r>
      <w:r w:rsidRPr="00894E3E">
        <w:rPr>
          <w:rStyle w:val="25"/>
          <w:b/>
          <w:bCs/>
          <w:color w:val="000000" w:themeColor="text1"/>
        </w:rPr>
        <w:t>АНИР</w:t>
      </w:r>
      <w:r w:rsidRPr="00894E3E">
        <w:rPr>
          <w:color w:val="000000" w:themeColor="text1"/>
        </w:rPr>
        <w:t>УЕМЫЕ РЕЗУЛЬТАТЫ освоения программы по русскому языку к концу 3 класса ЛИЧНОСТНЫЕ</w:t>
      </w:r>
      <w:bookmarkEnd w:id="1"/>
    </w:p>
    <w:p w:rsidR="00BF473D" w:rsidRPr="00894E3E" w:rsidRDefault="000111D5">
      <w:pPr>
        <w:pStyle w:val="60"/>
        <w:framePr w:w="10502" w:h="15903" w:hRule="exact" w:wrap="none" w:vAnchor="page" w:hAnchor="page" w:x="715" w:y="577"/>
        <w:shd w:val="clear" w:color="auto" w:fill="auto"/>
        <w:spacing w:line="260" w:lineRule="exact"/>
        <w:ind w:left="360" w:hanging="340"/>
        <w:rPr>
          <w:color w:val="000000" w:themeColor="text1"/>
        </w:rPr>
      </w:pPr>
      <w:r w:rsidRPr="00894E3E">
        <w:rPr>
          <w:color w:val="000000" w:themeColor="text1"/>
        </w:rPr>
        <w:t>У учащихся будут формироваться</w:t>
      </w:r>
    </w:p>
    <w:p w:rsidR="00BF473D" w:rsidRPr="00894E3E" w:rsidRDefault="000111D5">
      <w:pPr>
        <w:pStyle w:val="60"/>
        <w:framePr w:w="10502" w:h="15903" w:hRule="exact" w:wrap="none" w:vAnchor="page" w:hAnchor="page" w:x="715" w:y="577"/>
        <w:numPr>
          <w:ilvl w:val="0"/>
          <w:numId w:val="1"/>
        </w:numPr>
        <w:shd w:val="clear" w:color="auto" w:fill="auto"/>
        <w:tabs>
          <w:tab w:val="left" w:pos="380"/>
        </w:tabs>
        <w:spacing w:line="389" w:lineRule="exact"/>
        <w:ind w:left="360" w:hanging="340"/>
        <w:rPr>
          <w:color w:val="000000" w:themeColor="text1"/>
        </w:rPr>
      </w:pPr>
      <w:r w:rsidRPr="00894E3E">
        <w:rPr>
          <w:color w:val="000000" w:themeColor="text1"/>
        </w:rPr>
        <w:t>осознание русского языка как явления культуры русского народа, связь</w:t>
      </w:r>
    </w:p>
    <w:p w:rsidR="00BF473D" w:rsidRPr="00894E3E" w:rsidRDefault="000111D5">
      <w:pPr>
        <w:pStyle w:val="60"/>
        <w:framePr w:w="10502" w:h="15903" w:hRule="exact" w:wrap="none" w:vAnchor="page" w:hAnchor="page" w:x="715" w:y="577"/>
        <w:shd w:val="clear" w:color="auto" w:fill="auto"/>
        <w:spacing w:line="389" w:lineRule="exact"/>
        <w:ind w:left="20" w:firstLine="340"/>
        <w:jc w:val="both"/>
        <w:rPr>
          <w:color w:val="000000" w:themeColor="text1"/>
        </w:rPr>
      </w:pPr>
      <w:r w:rsidRPr="00894E3E">
        <w:rPr>
          <w:color w:val="000000" w:themeColor="text1"/>
        </w:rPr>
        <w:t>развития языка с развитием культуры и общества;</w:t>
      </w:r>
    </w:p>
    <w:p w:rsidR="00BF473D" w:rsidRPr="00894E3E" w:rsidRDefault="000111D5">
      <w:pPr>
        <w:pStyle w:val="60"/>
        <w:framePr w:w="10502" w:h="15903" w:hRule="exact" w:wrap="none" w:vAnchor="page" w:hAnchor="page" w:x="715" w:y="577"/>
        <w:numPr>
          <w:ilvl w:val="0"/>
          <w:numId w:val="1"/>
        </w:numPr>
        <w:shd w:val="clear" w:color="auto" w:fill="auto"/>
        <w:tabs>
          <w:tab w:val="left" w:pos="375"/>
        </w:tabs>
        <w:spacing w:line="389" w:lineRule="exact"/>
        <w:ind w:left="360" w:right="20" w:hanging="340"/>
        <w:rPr>
          <w:color w:val="000000" w:themeColor="text1"/>
        </w:rPr>
      </w:pPr>
      <w:r w:rsidRPr="00894E3E">
        <w:rPr>
          <w:color w:val="000000" w:themeColor="text1"/>
        </w:rPr>
        <w:t>внимание к мелодичности устной речи и изобразительным средствам русского языка;</w:t>
      </w:r>
    </w:p>
    <w:p w:rsidR="00BF473D" w:rsidRPr="00894E3E" w:rsidRDefault="000111D5">
      <w:pPr>
        <w:pStyle w:val="60"/>
        <w:framePr w:w="10502" w:h="15903" w:hRule="exact" w:wrap="none" w:vAnchor="page" w:hAnchor="page" w:x="715" w:y="577"/>
        <w:numPr>
          <w:ilvl w:val="0"/>
          <w:numId w:val="1"/>
        </w:numPr>
        <w:shd w:val="clear" w:color="auto" w:fill="auto"/>
        <w:tabs>
          <w:tab w:val="left" w:pos="375"/>
        </w:tabs>
        <w:spacing w:line="389" w:lineRule="exact"/>
        <w:ind w:left="360" w:right="20" w:hanging="340"/>
        <w:rPr>
          <w:color w:val="000000" w:themeColor="text1"/>
        </w:rPr>
      </w:pPr>
      <w:r w:rsidRPr="00894E3E">
        <w:rPr>
          <w:color w:val="000000" w:themeColor="text1"/>
        </w:rPr>
        <w:t>внимание к синонимическим средствам языка при выражении одной и той же мысли;</w:t>
      </w:r>
    </w:p>
    <w:p w:rsidR="00BF473D" w:rsidRPr="00894E3E" w:rsidRDefault="000111D5">
      <w:pPr>
        <w:pStyle w:val="60"/>
        <w:framePr w:w="10502" w:h="15903" w:hRule="exact" w:wrap="none" w:vAnchor="page" w:hAnchor="page" w:x="715" w:y="577"/>
        <w:numPr>
          <w:ilvl w:val="0"/>
          <w:numId w:val="1"/>
        </w:numPr>
        <w:shd w:val="clear" w:color="auto" w:fill="auto"/>
        <w:tabs>
          <w:tab w:val="left" w:pos="380"/>
        </w:tabs>
        <w:spacing w:line="389" w:lineRule="exact"/>
        <w:ind w:left="360" w:right="20" w:hanging="340"/>
        <w:rPr>
          <w:color w:val="000000" w:themeColor="text1"/>
        </w:rPr>
      </w:pPr>
      <w:r w:rsidRPr="00894E3E">
        <w:rPr>
          <w:color w:val="000000" w:themeColor="text1"/>
        </w:rPr>
        <w:t>стремление к соблюдению языковых норм как условию взаимопонимания собеседников;</w:t>
      </w:r>
    </w:p>
    <w:p w:rsidR="00BF473D" w:rsidRPr="00894E3E" w:rsidRDefault="000111D5">
      <w:pPr>
        <w:pStyle w:val="60"/>
        <w:framePr w:w="10502" w:h="15903" w:hRule="exact" w:wrap="none" w:vAnchor="page" w:hAnchor="page" w:x="715" w:y="577"/>
        <w:numPr>
          <w:ilvl w:val="0"/>
          <w:numId w:val="1"/>
        </w:numPr>
        <w:shd w:val="clear" w:color="auto" w:fill="auto"/>
        <w:tabs>
          <w:tab w:val="left" w:pos="375"/>
        </w:tabs>
        <w:spacing w:line="389" w:lineRule="exact"/>
        <w:ind w:left="360" w:right="20" w:hanging="340"/>
        <w:rPr>
          <w:color w:val="000000" w:themeColor="text1"/>
        </w:rPr>
      </w:pPr>
      <w:r w:rsidRPr="00894E3E">
        <w:rPr>
          <w:color w:val="000000" w:themeColor="text1"/>
        </w:rPr>
        <w:t>положительная мотивация и познавательный интерес к изучению языка своего народа, своей страны;</w:t>
      </w:r>
    </w:p>
    <w:p w:rsidR="00BF473D" w:rsidRPr="00894E3E" w:rsidRDefault="000111D5">
      <w:pPr>
        <w:pStyle w:val="60"/>
        <w:framePr w:w="10502" w:h="15903" w:hRule="exact" w:wrap="none" w:vAnchor="page" w:hAnchor="page" w:x="715" w:y="577"/>
        <w:numPr>
          <w:ilvl w:val="0"/>
          <w:numId w:val="1"/>
        </w:numPr>
        <w:shd w:val="clear" w:color="auto" w:fill="auto"/>
        <w:tabs>
          <w:tab w:val="left" w:pos="385"/>
        </w:tabs>
        <w:spacing w:after="294" w:line="389" w:lineRule="exact"/>
        <w:ind w:left="360" w:right="20" w:hanging="340"/>
        <w:rPr>
          <w:color w:val="000000" w:themeColor="text1"/>
        </w:rPr>
      </w:pPr>
      <w:r w:rsidRPr="00894E3E">
        <w:rPr>
          <w:color w:val="000000" w:themeColor="text1"/>
        </w:rPr>
        <w:t>чувство сопричастности к сохранению богатства и самобытности русского языка, стремление стать борцом за чистоту родного языка.</w:t>
      </w:r>
    </w:p>
    <w:p w:rsidR="00BF473D" w:rsidRPr="00894E3E" w:rsidRDefault="000111D5">
      <w:pPr>
        <w:pStyle w:val="24"/>
        <w:framePr w:w="10502" w:h="15903" w:hRule="exact" w:wrap="none" w:vAnchor="page" w:hAnchor="page" w:x="715" w:y="577"/>
        <w:shd w:val="clear" w:color="auto" w:fill="auto"/>
        <w:spacing w:before="0" w:line="322" w:lineRule="exact"/>
        <w:ind w:left="480" w:firstLine="0"/>
        <w:rPr>
          <w:color w:val="000000" w:themeColor="text1"/>
        </w:rPr>
      </w:pPr>
      <w:bookmarkStart w:id="2" w:name="bookmark2"/>
      <w:r w:rsidRPr="00894E3E">
        <w:rPr>
          <w:color w:val="000000" w:themeColor="text1"/>
        </w:rPr>
        <w:t>ПРЕДМЕТНЫЕ</w:t>
      </w:r>
      <w:bookmarkEnd w:id="2"/>
    </w:p>
    <w:p w:rsidR="00BF473D" w:rsidRPr="00894E3E" w:rsidRDefault="000111D5">
      <w:pPr>
        <w:pStyle w:val="60"/>
        <w:framePr w:w="10502" w:h="15903" w:hRule="exact" w:wrap="none" w:vAnchor="page" w:hAnchor="page" w:x="715" w:y="577"/>
        <w:shd w:val="clear" w:color="auto" w:fill="auto"/>
        <w:spacing w:line="322" w:lineRule="exact"/>
        <w:ind w:left="360" w:hanging="340"/>
        <w:rPr>
          <w:color w:val="000000" w:themeColor="text1"/>
        </w:rPr>
      </w:pPr>
      <w:r w:rsidRPr="00894E3E">
        <w:rPr>
          <w:color w:val="000000" w:themeColor="text1"/>
        </w:rPr>
        <w:t>Учащиеся научатся: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322" w:lineRule="exact"/>
        <w:ind w:left="360" w:hanging="340"/>
        <w:jc w:val="left"/>
        <w:rPr>
          <w:color w:val="000000" w:themeColor="text1"/>
        </w:rPr>
      </w:pPr>
      <w:r w:rsidRPr="00894E3E">
        <w:rPr>
          <w:color w:val="000000" w:themeColor="text1"/>
        </w:rPr>
        <w:t>осознавать слово, предложение как главные средства языка;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22" w:lineRule="exact"/>
        <w:ind w:left="360" w:hanging="340"/>
        <w:jc w:val="left"/>
        <w:rPr>
          <w:color w:val="000000" w:themeColor="text1"/>
        </w:rPr>
      </w:pPr>
      <w:r w:rsidRPr="00894E3E">
        <w:rPr>
          <w:color w:val="000000" w:themeColor="text1"/>
        </w:rPr>
        <w:t>использовать правила обозначения гласных и согласных звуков на письме;</w:t>
      </w:r>
    </w:p>
    <w:p w:rsidR="00BF473D" w:rsidRPr="00894E3E" w:rsidRDefault="000111D5">
      <w:pPr>
        <w:pStyle w:val="41"/>
        <w:framePr w:w="10502" w:h="15903" w:hRule="exact" w:wrap="none" w:vAnchor="page" w:hAnchor="page" w:x="715" w:y="577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22" w:lineRule="exact"/>
        <w:ind w:left="360" w:hanging="340"/>
        <w:jc w:val="left"/>
        <w:rPr>
          <w:color w:val="000000" w:themeColor="text1"/>
        </w:rPr>
      </w:pPr>
      <w:r w:rsidRPr="00894E3E">
        <w:rPr>
          <w:color w:val="000000" w:themeColor="text1"/>
        </w:rPr>
        <w:t>использовать знание последовательности букв в алфавите для упорядочивания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061" w:h="16101" w:hRule="exact" w:wrap="none" w:vAnchor="page" w:hAnchor="page" w:x="936" w:y="527"/>
        <w:shd w:val="clear" w:color="auto" w:fill="auto"/>
        <w:spacing w:before="0" w:after="57" w:line="260" w:lineRule="exact"/>
        <w:ind w:left="360" w:firstLine="0"/>
        <w:rPr>
          <w:color w:val="000000" w:themeColor="text1"/>
        </w:rPr>
      </w:pPr>
      <w:r w:rsidRPr="00894E3E">
        <w:rPr>
          <w:color w:val="000000" w:themeColor="text1"/>
        </w:rPr>
        <w:t>слов и поиска нужной информации (в словарях и др.);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line="260" w:lineRule="exact"/>
        <w:ind w:left="360"/>
        <w:jc w:val="both"/>
        <w:rPr>
          <w:color w:val="000000" w:themeColor="text1"/>
        </w:rPr>
      </w:pPr>
      <w:r w:rsidRPr="00894E3E">
        <w:rPr>
          <w:color w:val="000000" w:themeColor="text1"/>
        </w:rPr>
        <w:t>производить звуко-буквенный, морфемный, морфологический анализы слов;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84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соблюдать произносительные нормы в собственной речи (в объёме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shd w:val="clear" w:color="auto" w:fill="auto"/>
        <w:spacing w:before="0" w:line="384" w:lineRule="exact"/>
        <w:ind w:left="360" w:firstLine="0"/>
        <w:rPr>
          <w:color w:val="000000" w:themeColor="text1"/>
        </w:rPr>
      </w:pPr>
      <w:r w:rsidRPr="00894E3E">
        <w:rPr>
          <w:color w:val="000000" w:themeColor="text1"/>
        </w:rPr>
        <w:t>представленного в учебнике материала);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84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различать родственные (однокоренные) слова и формы слов;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60"/>
        </w:tabs>
        <w:spacing w:line="384" w:lineRule="exact"/>
        <w:ind w:left="360"/>
        <w:jc w:val="both"/>
        <w:rPr>
          <w:color w:val="000000" w:themeColor="text1"/>
        </w:rPr>
      </w:pPr>
      <w:r w:rsidRPr="00894E3E">
        <w:rPr>
          <w:color w:val="000000" w:themeColor="text1"/>
        </w:rPr>
        <w:t>осознавать свойства значений слов: однозначные, многозначные, слова с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shd w:val="clear" w:color="auto" w:fill="auto"/>
        <w:spacing w:line="384" w:lineRule="exact"/>
        <w:ind w:left="360" w:right="20" w:firstLine="0"/>
        <w:jc w:val="both"/>
        <w:rPr>
          <w:color w:val="000000" w:themeColor="text1"/>
        </w:rPr>
      </w:pPr>
      <w:r w:rsidRPr="00894E3E">
        <w:rPr>
          <w:color w:val="000000" w:themeColor="text1"/>
        </w:rPr>
        <w:t>прямым и переносным значением, слова с близким и противоположным значением и использовать эти свойства при создании собственных высказываний;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60"/>
        </w:tabs>
        <w:spacing w:line="384" w:lineRule="exact"/>
        <w:ind w:left="360" w:right="20"/>
        <w:jc w:val="both"/>
        <w:rPr>
          <w:color w:val="000000" w:themeColor="text1"/>
        </w:rPr>
      </w:pPr>
      <w:r w:rsidRPr="00894E3E">
        <w:rPr>
          <w:color w:val="000000" w:themeColor="text1"/>
        </w:rPr>
        <w:t>оценивать уместность использования слов в тексте, подбирать точные слова при выражении своих мыслей и чувств;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84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осознавать критерии (общее значение) объединения слов в группы по частям речи (существительное, прилагательное, глагол, местоимение, предлоги, союзы);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84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осознанно использовать для отрицания частицу НЕ;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84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осознавать роль изучения словосочетаний в курсе русского языка, их общность со словом в назначении - назвать предмет, явление;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84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84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 xml:space="preserve">дифференцировать предложения по цели высказывания, по силе выраженного чувства, по строению (простое, </w:t>
      </w:r>
      <w:r w:rsidRPr="00894E3E">
        <w:rPr>
          <w:rStyle w:val="0pt"/>
          <w:color w:val="000000" w:themeColor="text1"/>
        </w:rPr>
        <w:t>сложное);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84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 xml:space="preserve">находить главные и второстепенные члены предложения (без деления на виды) при анализе предложений и </w:t>
      </w:r>
      <w:r w:rsidRPr="00894E3E">
        <w:rPr>
          <w:rStyle w:val="0pt"/>
          <w:color w:val="000000" w:themeColor="text1"/>
        </w:rPr>
        <w:t>употреблять разные члены предложения при создании собственного высказывания;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line="384" w:lineRule="exact"/>
        <w:ind w:left="360"/>
        <w:jc w:val="both"/>
        <w:rPr>
          <w:color w:val="000000" w:themeColor="text1"/>
        </w:rPr>
      </w:pPr>
      <w:r w:rsidRPr="00894E3E">
        <w:rPr>
          <w:color w:val="000000" w:themeColor="text1"/>
        </w:rPr>
        <w:t>анализировать (производить разбор) словосочетаний, простых предложений;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line="384" w:lineRule="exact"/>
        <w:ind w:left="360"/>
        <w:jc w:val="both"/>
        <w:rPr>
          <w:color w:val="000000" w:themeColor="text1"/>
        </w:rPr>
      </w:pPr>
      <w:r w:rsidRPr="00894E3E">
        <w:rPr>
          <w:color w:val="000000" w:themeColor="text1"/>
        </w:rPr>
        <w:t>вычленять общие способы решения орфографических задач и использовать их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shd w:val="clear" w:color="auto" w:fill="auto"/>
        <w:spacing w:line="384" w:lineRule="exact"/>
        <w:ind w:left="360" w:firstLine="0"/>
        <w:jc w:val="both"/>
        <w:rPr>
          <w:color w:val="000000" w:themeColor="text1"/>
        </w:rPr>
      </w:pPr>
      <w:r w:rsidRPr="00894E3E">
        <w:rPr>
          <w:color w:val="000000" w:themeColor="text1"/>
        </w:rPr>
        <w:t>при письме;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84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применять правила правописания (в объеме содержания курса 3 класса);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60"/>
        </w:tabs>
        <w:spacing w:before="0" w:line="384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определять (уточнять) правописание слова по орфографическому словарю учебника;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60"/>
        </w:tabs>
        <w:spacing w:line="384" w:lineRule="exact"/>
        <w:ind w:left="360"/>
        <w:jc w:val="both"/>
        <w:rPr>
          <w:color w:val="000000" w:themeColor="text1"/>
        </w:rPr>
      </w:pPr>
      <w:r w:rsidRPr="00894E3E">
        <w:rPr>
          <w:color w:val="000000" w:themeColor="text1"/>
        </w:rPr>
        <w:t>осознавать место возможного возникновения орфографической ошибки;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line="260" w:lineRule="exact"/>
        <w:ind w:left="360"/>
        <w:jc w:val="both"/>
        <w:rPr>
          <w:color w:val="000000" w:themeColor="text1"/>
        </w:rPr>
      </w:pPr>
      <w:r w:rsidRPr="00894E3E">
        <w:rPr>
          <w:color w:val="000000" w:themeColor="text1"/>
        </w:rPr>
        <w:t>подбирать примеры с определённой орфограммой;</w:t>
      </w:r>
    </w:p>
    <w:p w:rsidR="00BF473D" w:rsidRPr="00894E3E" w:rsidRDefault="000111D5">
      <w:pPr>
        <w:pStyle w:val="60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line="384" w:lineRule="exact"/>
        <w:ind w:left="360" w:right="20"/>
        <w:jc w:val="both"/>
        <w:rPr>
          <w:color w:val="000000" w:themeColor="text1"/>
        </w:rPr>
      </w:pPr>
      <w:r w:rsidRPr="00894E3E">
        <w:rPr>
          <w:color w:val="000000" w:themeColor="text1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84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распознавать типы текстов по их назначению: повествование, описание, рассуждение;</w:t>
      </w:r>
    </w:p>
    <w:p w:rsidR="00BF473D" w:rsidRPr="00894E3E" w:rsidRDefault="000111D5">
      <w:pPr>
        <w:pStyle w:val="41"/>
        <w:framePr w:w="10061" w:h="16101" w:hRule="exact" w:wrap="none" w:vAnchor="page" w:hAnchor="page" w:x="936" w:y="527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84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 xml:space="preserve">-каллиграфически и орфографически правильно, без искажений, замены, пропусков, вставок букв </w:t>
      </w:r>
      <w:r w:rsidRPr="00894E3E">
        <w:rPr>
          <w:rStyle w:val="0pt"/>
          <w:color w:val="000000" w:themeColor="text1"/>
        </w:rPr>
        <w:t>списывать</w:t>
      </w:r>
      <w:r w:rsidRPr="00894E3E">
        <w:rPr>
          <w:color w:val="000000" w:themeColor="text1"/>
        </w:rPr>
        <w:t xml:space="preserve"> тексты (с печатного и письменного шрифта) объёмом в 65-70 слов, </w:t>
      </w:r>
      <w:r w:rsidRPr="00894E3E">
        <w:rPr>
          <w:rStyle w:val="0pt"/>
          <w:color w:val="000000" w:themeColor="text1"/>
        </w:rPr>
        <w:t>писать под диктовку</w:t>
      </w:r>
      <w:r w:rsidRPr="00894E3E">
        <w:rPr>
          <w:color w:val="000000" w:themeColor="text1"/>
        </w:rPr>
        <w:t xml:space="preserve"> тексты в 60-65 слов; </w:t>
      </w:r>
      <w:r w:rsidRPr="00894E3E">
        <w:rPr>
          <w:rStyle w:val="0pt"/>
          <w:color w:val="000000" w:themeColor="text1"/>
        </w:rPr>
        <w:t>излагать содержание</w:t>
      </w:r>
      <w:r w:rsidRPr="00894E3E">
        <w:rPr>
          <w:color w:val="000000" w:themeColor="text1"/>
        </w:rPr>
        <w:t xml:space="preserve"> исходных текстов в 60-75 слов, </w:t>
      </w:r>
      <w:r w:rsidRPr="00894E3E">
        <w:rPr>
          <w:rStyle w:val="0pt"/>
          <w:color w:val="000000" w:themeColor="text1"/>
        </w:rPr>
        <w:t>создавать</w:t>
      </w:r>
      <w:r w:rsidRPr="00894E3E">
        <w:rPr>
          <w:color w:val="000000" w:themeColor="text1"/>
        </w:rPr>
        <w:t xml:space="preserve"> тексты </w:t>
      </w:r>
      <w:r w:rsidRPr="00894E3E">
        <w:rPr>
          <w:rStyle w:val="0pt"/>
          <w:color w:val="000000" w:themeColor="text1"/>
        </w:rPr>
        <w:t>/сочинения/</w:t>
      </w:r>
      <w:r w:rsidRPr="00894E3E">
        <w:rPr>
          <w:color w:val="000000" w:themeColor="text1"/>
        </w:rPr>
        <w:t xml:space="preserve"> в 8</w:t>
      </w:r>
      <w:r w:rsidRPr="00894E3E">
        <w:rPr>
          <w:color w:val="000000" w:themeColor="text1"/>
        </w:rPr>
        <w:softHyphen/>
        <w:t>12 предложений, правильно оформляя начало и конец предложений;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a6"/>
        <w:framePr w:w="10277" w:h="300" w:hRule="exact" w:wrap="none" w:vAnchor="page" w:hAnchor="page" w:x="705" w:y="550"/>
        <w:shd w:val="clear" w:color="auto" w:fill="auto"/>
        <w:spacing w:line="260" w:lineRule="exact"/>
        <w:ind w:left="20"/>
        <w:rPr>
          <w:color w:val="000000" w:themeColor="text1"/>
        </w:rPr>
      </w:pPr>
      <w:r w:rsidRPr="00894E3E">
        <w:rPr>
          <w:color w:val="000000" w:themeColor="text1"/>
        </w:rPr>
        <w:t>МЕТ</w:t>
      </w:r>
      <w:r w:rsidRPr="00894E3E">
        <w:rPr>
          <w:rStyle w:val="a7"/>
          <w:b/>
          <w:bCs/>
          <w:color w:val="000000" w:themeColor="text1"/>
        </w:rPr>
        <w:t>АПР</w:t>
      </w:r>
      <w:r w:rsidRPr="00894E3E">
        <w:rPr>
          <w:color w:val="000000" w:themeColor="text1"/>
        </w:rPr>
        <w:t>ЕДМЕТНЫЕ</w:t>
      </w:r>
    </w:p>
    <w:p w:rsidR="00BF473D" w:rsidRPr="00894E3E" w:rsidRDefault="000111D5">
      <w:pPr>
        <w:pStyle w:val="40"/>
        <w:framePr w:w="10474" w:h="15150" w:hRule="exact" w:wrap="none" w:vAnchor="page" w:hAnchor="page" w:x="729" w:y="911"/>
        <w:shd w:val="clear" w:color="auto" w:fill="auto"/>
        <w:spacing w:after="0" w:line="260" w:lineRule="exact"/>
        <w:ind w:left="40" w:firstLine="0"/>
        <w:jc w:val="both"/>
        <w:rPr>
          <w:color w:val="000000" w:themeColor="text1"/>
        </w:rPr>
      </w:pPr>
      <w:r w:rsidRPr="00894E3E">
        <w:rPr>
          <w:color w:val="000000" w:themeColor="text1"/>
        </w:rPr>
        <w:t>Коммуникативные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379" w:lineRule="exact"/>
        <w:ind w:left="360" w:right="420" w:hanging="320"/>
        <w:rPr>
          <w:color w:val="000000" w:themeColor="text1"/>
        </w:rPr>
      </w:pPr>
      <w:r w:rsidRPr="00894E3E">
        <w:rPr>
          <w:color w:val="000000" w:themeColor="text1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379" w:lineRule="exact"/>
        <w:ind w:left="360" w:right="420" w:hanging="320"/>
        <w:rPr>
          <w:color w:val="000000" w:themeColor="text1"/>
        </w:rPr>
      </w:pPr>
      <w:r w:rsidRPr="00894E3E">
        <w:rPr>
          <w:color w:val="000000" w:themeColor="text1"/>
        </w:rPr>
        <w:t>понимать тему и основную мысль высказывания (текста) по содержанию, по заголовку;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379" w:lineRule="exact"/>
        <w:ind w:left="360" w:hanging="320"/>
        <w:rPr>
          <w:color w:val="000000" w:themeColor="text1"/>
        </w:rPr>
      </w:pPr>
      <w:r w:rsidRPr="00894E3E">
        <w:rPr>
          <w:color w:val="000000" w:themeColor="text1"/>
        </w:rPr>
        <w:t>озаглавливать текст по основной мысли текста;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389" w:lineRule="exact"/>
        <w:ind w:left="360" w:right="780" w:hanging="320"/>
        <w:jc w:val="left"/>
        <w:rPr>
          <w:color w:val="000000" w:themeColor="text1"/>
        </w:rPr>
      </w:pPr>
      <w:r w:rsidRPr="00894E3E">
        <w:rPr>
          <w:color w:val="000000" w:themeColor="text1"/>
        </w:rPr>
        <w:t>подробно воспроизводить содержание текста с опорой на план (составленный самостоятельно);</w:t>
      </w:r>
    </w:p>
    <w:p w:rsidR="00BF473D" w:rsidRPr="00894E3E" w:rsidRDefault="000111D5">
      <w:pPr>
        <w:pStyle w:val="60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395"/>
        </w:tabs>
        <w:spacing w:line="389" w:lineRule="exact"/>
        <w:ind w:left="360" w:right="420" w:hanging="320"/>
        <w:jc w:val="both"/>
        <w:rPr>
          <w:color w:val="000000" w:themeColor="text1"/>
        </w:rPr>
      </w:pPr>
      <w:r w:rsidRPr="00894E3E">
        <w:rPr>
          <w:color w:val="000000" w:themeColor="text1"/>
        </w:rPr>
        <w:t>прогнозировать содержание текста по ориентировочным основам (заголовку, пунктам плана).</w:t>
      </w:r>
    </w:p>
    <w:p w:rsidR="00BF473D" w:rsidRPr="00894E3E" w:rsidRDefault="000111D5">
      <w:pPr>
        <w:pStyle w:val="40"/>
        <w:framePr w:w="10474" w:h="15150" w:hRule="exact" w:wrap="none" w:vAnchor="page" w:hAnchor="page" w:x="729" w:y="911"/>
        <w:shd w:val="clear" w:color="auto" w:fill="auto"/>
        <w:spacing w:after="0" w:line="389" w:lineRule="exact"/>
        <w:ind w:left="360"/>
        <w:jc w:val="both"/>
        <w:rPr>
          <w:color w:val="000000" w:themeColor="text1"/>
        </w:rPr>
      </w:pPr>
      <w:r w:rsidRPr="00894E3E">
        <w:rPr>
          <w:color w:val="000000" w:themeColor="text1"/>
        </w:rPr>
        <w:t>Регулятивно-познавательные</w:t>
      </w:r>
    </w:p>
    <w:p w:rsidR="00BF473D" w:rsidRPr="00894E3E" w:rsidRDefault="000111D5">
      <w:pPr>
        <w:pStyle w:val="60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400"/>
        </w:tabs>
        <w:spacing w:line="260" w:lineRule="exact"/>
        <w:ind w:left="360" w:hanging="320"/>
        <w:jc w:val="both"/>
        <w:rPr>
          <w:color w:val="000000" w:themeColor="text1"/>
        </w:rPr>
      </w:pPr>
      <w:r w:rsidRPr="00894E3E">
        <w:rPr>
          <w:color w:val="000000" w:themeColor="text1"/>
        </w:rPr>
        <w:t>осознавать цели и задачи изучения курса, раздела, темы;</w:t>
      </w:r>
    </w:p>
    <w:p w:rsidR="00BF473D" w:rsidRPr="00894E3E" w:rsidRDefault="000111D5">
      <w:pPr>
        <w:pStyle w:val="60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400"/>
        </w:tabs>
        <w:spacing w:line="260" w:lineRule="exact"/>
        <w:ind w:left="360" w:hanging="320"/>
        <w:jc w:val="both"/>
        <w:rPr>
          <w:color w:val="000000" w:themeColor="text1"/>
        </w:rPr>
      </w:pPr>
      <w:r w:rsidRPr="00894E3E">
        <w:rPr>
          <w:color w:val="000000" w:themeColor="text1"/>
        </w:rPr>
        <w:t>осознавать способы и приёмы действий при решении языковых задач;</w:t>
      </w:r>
    </w:p>
    <w:p w:rsidR="00BF473D" w:rsidRPr="00894E3E" w:rsidRDefault="000111D5">
      <w:pPr>
        <w:pStyle w:val="60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395"/>
        </w:tabs>
        <w:spacing w:line="384" w:lineRule="exact"/>
        <w:ind w:left="360" w:hanging="320"/>
        <w:jc w:val="both"/>
        <w:rPr>
          <w:color w:val="000000" w:themeColor="text1"/>
        </w:rPr>
      </w:pPr>
      <w:r w:rsidRPr="00894E3E">
        <w:rPr>
          <w:color w:val="000000" w:themeColor="text1"/>
        </w:rPr>
        <w:t>выполнять учебные действия в материализованной, громкоречевой и</w:t>
      </w:r>
    </w:p>
    <w:p w:rsidR="00BF473D" w:rsidRPr="00894E3E" w:rsidRDefault="000111D5">
      <w:pPr>
        <w:pStyle w:val="60"/>
        <w:framePr w:w="10474" w:h="15150" w:hRule="exact" w:wrap="none" w:vAnchor="page" w:hAnchor="page" w:x="729" w:y="911"/>
        <w:shd w:val="clear" w:color="auto" w:fill="auto"/>
        <w:spacing w:line="384" w:lineRule="exact"/>
        <w:ind w:left="360" w:firstLine="0"/>
        <w:rPr>
          <w:color w:val="000000" w:themeColor="text1"/>
        </w:rPr>
      </w:pPr>
      <w:r w:rsidRPr="00894E3E">
        <w:rPr>
          <w:color w:val="000000" w:themeColor="text1"/>
        </w:rPr>
        <w:t>умственной форме;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384" w:lineRule="exact"/>
        <w:ind w:left="360" w:right="420" w:hanging="320"/>
        <w:rPr>
          <w:color w:val="000000" w:themeColor="text1"/>
        </w:rPr>
      </w:pPr>
      <w:r w:rsidRPr="00894E3E">
        <w:rPr>
          <w:color w:val="000000" w:themeColor="text1"/>
        </w:rPr>
        <w:t>следовать при выполнении заданий инструкциям учителя и алгоритмам, описывающем стандартные действия (памятки в справочнике учебника);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384" w:lineRule="exact"/>
        <w:ind w:left="360" w:hanging="320"/>
        <w:rPr>
          <w:color w:val="000000" w:themeColor="text1"/>
        </w:rPr>
      </w:pPr>
      <w:r w:rsidRPr="00894E3E">
        <w:rPr>
          <w:color w:val="000000" w:themeColor="text1"/>
        </w:rPr>
        <w:t>осуществлять само-и взаимопроверку работ;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389" w:lineRule="exact"/>
        <w:ind w:left="360" w:right="420" w:hanging="320"/>
        <w:rPr>
          <w:color w:val="000000" w:themeColor="text1"/>
        </w:rPr>
      </w:pPr>
      <w:r w:rsidRPr="00894E3E">
        <w:rPr>
          <w:color w:val="000000" w:themeColor="text1"/>
        </w:rPr>
        <w:t>осуществлять поиск необходимой информации для выполнения учебных заданий (в справочниках, словарях, таблицах);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389" w:lineRule="exact"/>
        <w:ind w:left="360" w:right="1120" w:hanging="320"/>
        <w:jc w:val="left"/>
        <w:rPr>
          <w:color w:val="000000" w:themeColor="text1"/>
        </w:rPr>
      </w:pPr>
      <w:r w:rsidRPr="00894E3E">
        <w:rPr>
          <w:color w:val="000000" w:themeColor="text1"/>
        </w:rPr>
        <w:t>использовать преобразование словесной информации в условные модели и наоборот;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389" w:lineRule="exact"/>
        <w:ind w:left="360" w:right="420" w:hanging="320"/>
        <w:rPr>
          <w:color w:val="000000" w:themeColor="text1"/>
        </w:rPr>
      </w:pPr>
      <w:r w:rsidRPr="00894E3E">
        <w:rPr>
          <w:color w:val="000000" w:themeColor="text1"/>
        </w:rPr>
        <w:t>находить, анализировать, сравнивать, характеризовать единицы языка: звуки, части слова, части речи;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400"/>
        </w:tabs>
        <w:spacing w:before="0" w:line="389" w:lineRule="exact"/>
        <w:ind w:left="360" w:right="420" w:hanging="320"/>
        <w:rPr>
          <w:color w:val="000000" w:themeColor="text1"/>
        </w:rPr>
      </w:pPr>
      <w:r w:rsidRPr="00894E3E">
        <w:rPr>
          <w:color w:val="000000" w:themeColor="text1"/>
        </w:rPr>
        <w:t>осуществлять синтез как составление целого из частей (составление слов, предложений).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shd w:val="clear" w:color="auto" w:fill="auto"/>
        <w:spacing w:before="0" w:after="354" w:line="389" w:lineRule="exact"/>
        <w:ind w:left="40" w:right="420" w:firstLine="0"/>
        <w:rPr>
          <w:color w:val="000000" w:themeColor="text1"/>
        </w:rPr>
      </w:pPr>
      <w:r w:rsidRPr="00894E3E">
        <w:rPr>
          <w:rStyle w:val="0pt"/>
          <w:color w:val="000000" w:themeColor="text1"/>
        </w:rPr>
        <w:t>Примечание.</w:t>
      </w:r>
      <w:r w:rsidRPr="00894E3E">
        <w:rPr>
          <w:color w:val="000000" w:themeColor="text1"/>
        </w:rPr>
        <w:t xml:space="preserve"> Курсивом указаны умения, работа над формированием которых продолжается (начинается). Некоторые предметные умения, формируемые во 2 классе, не повторяются в этом перечне.</w:t>
      </w:r>
    </w:p>
    <w:p w:rsidR="00BF473D" w:rsidRPr="00894E3E" w:rsidRDefault="000111D5">
      <w:pPr>
        <w:pStyle w:val="40"/>
        <w:framePr w:w="10474" w:h="15150" w:hRule="exact" w:wrap="none" w:vAnchor="page" w:hAnchor="page" w:x="729" w:y="911"/>
        <w:shd w:val="clear" w:color="auto" w:fill="auto"/>
        <w:spacing w:after="349" w:line="322" w:lineRule="exact"/>
        <w:ind w:right="360" w:firstLine="0"/>
        <w:jc w:val="center"/>
        <w:rPr>
          <w:color w:val="000000" w:themeColor="text1"/>
        </w:rPr>
      </w:pPr>
      <w:r w:rsidRPr="00894E3E">
        <w:rPr>
          <w:color w:val="000000" w:themeColor="text1"/>
        </w:rPr>
        <w:t>ПЛАНИРУЕМЫЕ РЕЗУЛЬТАТЫ освоения программы по русскому языку к концу 4 класса</w:t>
      </w:r>
    </w:p>
    <w:p w:rsidR="00BF473D" w:rsidRPr="00894E3E" w:rsidRDefault="000111D5">
      <w:pPr>
        <w:pStyle w:val="40"/>
        <w:framePr w:w="10474" w:h="15150" w:hRule="exact" w:wrap="none" w:vAnchor="page" w:hAnchor="page" w:x="729" w:y="911"/>
        <w:shd w:val="clear" w:color="auto" w:fill="auto"/>
        <w:spacing w:after="297" w:line="260" w:lineRule="exact"/>
        <w:ind w:right="360" w:firstLine="0"/>
        <w:jc w:val="center"/>
        <w:rPr>
          <w:color w:val="000000" w:themeColor="text1"/>
        </w:rPr>
      </w:pPr>
      <w:r w:rsidRPr="00894E3E">
        <w:rPr>
          <w:color w:val="000000" w:themeColor="text1"/>
        </w:rPr>
        <w:t>ЛИЧНОСТНЫЕ</w:t>
      </w:r>
    </w:p>
    <w:p w:rsidR="00BF473D" w:rsidRPr="00894E3E" w:rsidRDefault="000111D5">
      <w:pPr>
        <w:pStyle w:val="60"/>
        <w:framePr w:w="10474" w:h="15150" w:hRule="exact" w:wrap="none" w:vAnchor="page" w:hAnchor="page" w:x="729" w:y="911"/>
        <w:shd w:val="clear" w:color="auto" w:fill="auto"/>
        <w:spacing w:after="237" w:line="260" w:lineRule="exact"/>
        <w:ind w:left="360" w:firstLine="0"/>
        <w:rPr>
          <w:color w:val="000000" w:themeColor="text1"/>
        </w:rPr>
      </w:pPr>
      <w:r w:rsidRPr="00894E3E">
        <w:rPr>
          <w:color w:val="000000" w:themeColor="text1"/>
        </w:rPr>
        <w:t>У учащихся будут сформированы: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395"/>
        </w:tabs>
        <w:spacing w:before="0" w:line="341" w:lineRule="exact"/>
        <w:ind w:left="360" w:hanging="320"/>
        <w:rPr>
          <w:color w:val="000000" w:themeColor="text1"/>
        </w:rPr>
      </w:pPr>
      <w:r w:rsidRPr="00894E3E">
        <w:rPr>
          <w:color w:val="000000" w:themeColor="text1"/>
        </w:rPr>
        <w:t>осознание языка как основного средства мышления и общения людей;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341" w:lineRule="exact"/>
        <w:ind w:left="360" w:right="420" w:hanging="320"/>
        <w:rPr>
          <w:color w:val="000000" w:themeColor="text1"/>
        </w:rPr>
      </w:pPr>
      <w:r w:rsidRPr="00894E3E">
        <w:rPr>
          <w:color w:val="000000" w:themeColor="text1"/>
        </w:rPr>
        <w:t>восприятие русского языка как явления национальной культуры, понимание связи развития языка с развитием культуры русского народа;</w:t>
      </w:r>
    </w:p>
    <w:p w:rsidR="00BF473D" w:rsidRPr="00894E3E" w:rsidRDefault="000111D5">
      <w:pPr>
        <w:pStyle w:val="41"/>
        <w:framePr w:w="10474" w:h="15150" w:hRule="exact" w:wrap="none" w:vAnchor="page" w:hAnchor="page" w:x="729" w:y="911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60" w:lineRule="exact"/>
        <w:ind w:left="360" w:hanging="320"/>
        <w:rPr>
          <w:color w:val="000000" w:themeColor="text1"/>
        </w:rPr>
      </w:pPr>
      <w:r w:rsidRPr="00894E3E">
        <w:rPr>
          <w:color w:val="000000" w:themeColor="text1"/>
        </w:rPr>
        <w:t>понимание богатства и разнообразия языковых средств для выражения мыслей и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79" w:h="16037" w:hRule="exact" w:wrap="none" w:vAnchor="page" w:hAnchor="page" w:x="676" w:y="529"/>
        <w:shd w:val="clear" w:color="auto" w:fill="auto"/>
        <w:spacing w:before="0" w:after="42" w:line="260" w:lineRule="exact"/>
        <w:ind w:left="36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чувств;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6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внимание к мелодичности народной звучащей речи;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60" w:lineRule="exact"/>
        <w:ind w:left="360" w:right="52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положительная мотивация и познавательный интерес к изучению курса русского языка;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320" w:line="360" w:lineRule="exact"/>
        <w:ind w:left="360" w:right="52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способность к самооценке успешности в овладении языковыми средствами в устной и письменной речи.</w:t>
      </w:r>
    </w:p>
    <w:p w:rsidR="00BF473D" w:rsidRPr="00894E3E" w:rsidRDefault="000111D5">
      <w:pPr>
        <w:pStyle w:val="60"/>
        <w:framePr w:w="10579" w:h="16037" w:hRule="exact" w:wrap="none" w:vAnchor="page" w:hAnchor="page" w:x="676" w:y="529"/>
        <w:shd w:val="clear" w:color="auto" w:fill="auto"/>
        <w:spacing w:after="222" w:line="260" w:lineRule="exact"/>
        <w:ind w:left="360" w:firstLine="0"/>
        <w:rPr>
          <w:color w:val="000000" w:themeColor="text1"/>
        </w:rPr>
      </w:pPr>
      <w:r w:rsidRPr="00894E3E">
        <w:rPr>
          <w:color w:val="000000" w:themeColor="text1"/>
        </w:rPr>
        <w:t>Учащиеся получат возможность для формирования: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60" w:lineRule="exact"/>
        <w:ind w:left="360" w:right="52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чувства сопричастности к развитию, сохранению самобытности языка родного народа;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320" w:line="36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эстетических чувств на основе выбора языковых средств при общении.</w:t>
      </w:r>
    </w:p>
    <w:p w:rsidR="00BF473D" w:rsidRPr="00894E3E" w:rsidRDefault="000111D5">
      <w:pPr>
        <w:pStyle w:val="24"/>
        <w:framePr w:w="10579" w:h="16037" w:hRule="exact" w:wrap="none" w:vAnchor="page" w:hAnchor="page" w:x="676" w:y="529"/>
        <w:shd w:val="clear" w:color="auto" w:fill="auto"/>
        <w:spacing w:before="0" w:after="287" w:line="260" w:lineRule="exact"/>
        <w:ind w:right="160" w:firstLine="0"/>
        <w:rPr>
          <w:color w:val="000000" w:themeColor="text1"/>
        </w:rPr>
      </w:pPr>
      <w:bookmarkStart w:id="3" w:name="bookmark3"/>
      <w:r w:rsidRPr="00894E3E">
        <w:rPr>
          <w:color w:val="000000" w:themeColor="text1"/>
        </w:rPr>
        <w:t>ПРЕДМЕТНЫЕ</w:t>
      </w:r>
      <w:bookmarkEnd w:id="3"/>
    </w:p>
    <w:p w:rsidR="00BF473D" w:rsidRPr="00894E3E" w:rsidRDefault="000111D5">
      <w:pPr>
        <w:pStyle w:val="60"/>
        <w:framePr w:w="10579" w:h="16037" w:hRule="exact" w:wrap="none" w:vAnchor="page" w:hAnchor="page" w:x="676" w:y="529"/>
        <w:shd w:val="clear" w:color="auto" w:fill="auto"/>
        <w:spacing w:after="278" w:line="260" w:lineRule="exact"/>
        <w:ind w:left="360" w:firstLine="0"/>
        <w:rPr>
          <w:color w:val="000000" w:themeColor="text1"/>
        </w:rPr>
      </w:pPr>
      <w:r w:rsidRPr="00894E3E">
        <w:rPr>
          <w:color w:val="000000" w:themeColor="text1"/>
        </w:rPr>
        <w:t>Учащиеся научатся: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5" w:lineRule="exact"/>
        <w:ind w:left="360" w:right="40" w:hanging="360"/>
        <w:rPr>
          <w:color w:val="000000" w:themeColor="text1"/>
        </w:rPr>
      </w:pPr>
      <w:r w:rsidRPr="00894E3E">
        <w:rPr>
          <w:color w:val="000000" w:themeColor="text1"/>
        </w:rPr>
        <w:t>различать основные языковые средства: слова, словосочетания, предложения, текста;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5" w:lineRule="exact"/>
        <w:ind w:left="360" w:right="40" w:hanging="360"/>
        <w:rPr>
          <w:color w:val="000000" w:themeColor="text1"/>
        </w:rPr>
      </w:pPr>
      <w:r w:rsidRPr="00894E3E">
        <w:rPr>
          <w:color w:val="000000" w:themeColor="text1"/>
        </w:rPr>
        <w:t>различать и называть: а) значимые части слова (корень, приставка, суффикс, окончание); б) части речи, включая личные местоимения; в) основные типы предложений по цели высказывания и по эмоциональной окрашенности: вопросительные, повествовательные, побудительные, восклицательные;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0" w:lineRule="exact"/>
        <w:ind w:left="360" w:right="40" w:hanging="360"/>
        <w:rPr>
          <w:color w:val="000000" w:themeColor="text1"/>
        </w:rPr>
      </w:pPr>
      <w:r w:rsidRPr="00894E3E">
        <w:rPr>
          <w:color w:val="000000" w:themeColor="text1"/>
        </w:rPr>
        <w:t>применять при письме правила орфографические (правописание падежных окончаний имён существительных, имён прилагательных, местоимений, личных окончаний глаголов, употребление мягкого знака после шипящих в глаголах), пунктуационные (употребление знаков препинания в конце предложения, запятой в предложениях с однородными второстепенными членами предложения);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практически использовать знания алфавита при работе со словарём;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выявлять слова, значение которых требует уточнения;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41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определять значение слова по тексту или уточнять с помощью толкового словаря;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41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различать родственные (однокоренные) слова и формы слова;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60" w:lineRule="exact"/>
        <w:ind w:left="360" w:right="40" w:hanging="360"/>
        <w:rPr>
          <w:color w:val="000000" w:themeColor="text1"/>
        </w:rPr>
      </w:pPr>
      <w:r w:rsidRPr="00894E3E">
        <w:rPr>
          <w:color w:val="000000" w:themeColor="text1"/>
        </w:rPr>
        <w:t>определять грамматические признаки имён существительных, имён прилагательных, глаголов;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60" w:lineRule="exact"/>
        <w:ind w:left="360" w:right="52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 xml:space="preserve">находить в тексте личные местоимения, предлоги, союзы </w:t>
      </w:r>
      <w:r w:rsidRPr="00894E3E">
        <w:rPr>
          <w:rStyle w:val="0pt"/>
          <w:color w:val="000000" w:themeColor="text1"/>
        </w:rPr>
        <w:t>и, а, но,</w:t>
      </w:r>
      <w:r w:rsidRPr="00894E3E">
        <w:rPr>
          <w:color w:val="000000" w:themeColor="text1"/>
        </w:rPr>
        <w:t xml:space="preserve"> частицу </w:t>
      </w:r>
      <w:r w:rsidRPr="00894E3E">
        <w:rPr>
          <w:rStyle w:val="0pt"/>
          <w:color w:val="000000" w:themeColor="text1"/>
        </w:rPr>
        <w:t>не</w:t>
      </w:r>
      <w:r w:rsidRPr="00894E3E">
        <w:rPr>
          <w:color w:val="000000" w:themeColor="text1"/>
        </w:rPr>
        <w:t xml:space="preserve"> при глаголах;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60" w:lineRule="exact"/>
        <w:ind w:left="360" w:right="52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различать произношение и написание слов, находить способ проверки написания слова и выбирать нужную букву для обозначения звуков;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60" w:lineRule="exact"/>
        <w:ind w:left="360" w:right="40" w:hanging="360"/>
        <w:rPr>
          <w:color w:val="000000" w:themeColor="text1"/>
        </w:rPr>
      </w:pPr>
      <w:r w:rsidRPr="00894E3E">
        <w:rPr>
          <w:color w:val="000000" w:themeColor="text1"/>
        </w:rPr>
        <w:t>грамотно и каллиграфически правильно списывать и писать под диктовку тексты (в 70-90 слов, 75-80 слов), включающие изученные орфограммы и пунктограммы;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60" w:lineRule="exact"/>
        <w:ind w:left="360" w:right="4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41" w:lineRule="exact"/>
        <w:ind w:left="360" w:right="52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ориентироваться в заголовке, оглавлении, ключевых словах с целью извлечения информации (уметь читать);</w:t>
      </w:r>
    </w:p>
    <w:p w:rsidR="00BF473D" w:rsidRPr="00894E3E" w:rsidRDefault="000111D5">
      <w:pPr>
        <w:pStyle w:val="41"/>
        <w:framePr w:w="10579" w:h="16037" w:hRule="exact" w:wrap="none" w:vAnchor="page" w:hAnchor="page" w:x="676" w:y="529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50" w:lineRule="exact"/>
        <w:ind w:left="360" w:right="52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осознанно передавать содержание прочитанного текста, строить высказывание в устной и письменной формах;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347" w:line="26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выражать собственное мнение, аргументировать его с учётом ситуации общения.</w:t>
      </w:r>
    </w:p>
    <w:p w:rsidR="00BF473D" w:rsidRPr="00894E3E" w:rsidRDefault="000111D5">
      <w:pPr>
        <w:pStyle w:val="60"/>
        <w:framePr w:w="10584" w:h="15925" w:hRule="exact" w:wrap="none" w:vAnchor="page" w:hAnchor="page" w:x="674" w:y="616"/>
        <w:shd w:val="clear" w:color="auto" w:fill="auto"/>
        <w:spacing w:after="277" w:line="260" w:lineRule="exact"/>
        <w:ind w:left="360"/>
        <w:jc w:val="both"/>
        <w:rPr>
          <w:color w:val="000000" w:themeColor="text1"/>
        </w:rPr>
      </w:pPr>
      <w:r w:rsidRPr="00894E3E">
        <w:rPr>
          <w:color w:val="000000" w:themeColor="text1"/>
        </w:rPr>
        <w:t>Учащиеся получат возможность научиться: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60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производить элементарные языковые анализы слов (звуко-буквенный, по составу, как часть речи) в целях решения орфографических задач, синтаксический анализ предложений для выбора знаков препинания;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60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60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проверять правильность постановки ударения или произношения слова по словарю учебника (самостоятельно) или обращаться за помощью (к учителю, родителям и др.);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60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подбирать синонимы для устранения повторов в тексте и более точного и успешного решения коммуникативной задачи;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6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подбирать антонимы для точной характеристики предметов при их сравнении;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0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различать употребление в тексте слов в прямом и переносном значении (простые случаи);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5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оценивать уместность и точность использования слов в тексте;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50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определять назначение второстепенных членов предложения: обозначать признак предмета, место, причину, время, образ действия и пр.;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55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осознавать место возможного возникновения орфографической ошибки;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5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55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5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корректировать тексты с нарушениями логики изложения, речевыми недочётами;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55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соблюдать нормы речевого взаимодействия при интерактивном общении (</w:t>
      </w:r>
      <w:r w:rsidRPr="00894E3E">
        <w:rPr>
          <w:color w:val="000000" w:themeColor="text1"/>
          <w:lang w:val="en-US"/>
        </w:rPr>
        <w:t>sms</w:t>
      </w:r>
      <w:r w:rsidRPr="00894E3E">
        <w:rPr>
          <w:color w:val="000000" w:themeColor="text1"/>
        </w:rPr>
        <w:t>- сообщения, электронная почта, Интернет и другие способы связи)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5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использовать приобретённые знания и умения в практической деятельности и повседневной жизни для обмена мыслями, чувствами в устной и письменной речи (уметь слушать, читать и создавать небольшие тексты/высказывания) в учебных и бытовых ситуациях.</w:t>
      </w:r>
    </w:p>
    <w:p w:rsidR="00BF473D" w:rsidRPr="00894E3E" w:rsidRDefault="000111D5">
      <w:pPr>
        <w:pStyle w:val="40"/>
        <w:framePr w:w="10584" w:h="15925" w:hRule="exact" w:wrap="none" w:vAnchor="page" w:hAnchor="page" w:x="674" w:y="616"/>
        <w:shd w:val="clear" w:color="auto" w:fill="auto"/>
        <w:spacing w:after="196" w:line="355" w:lineRule="exact"/>
        <w:ind w:right="140" w:firstLine="0"/>
        <w:jc w:val="center"/>
        <w:rPr>
          <w:color w:val="000000" w:themeColor="text1"/>
        </w:rPr>
      </w:pPr>
      <w:r w:rsidRPr="00894E3E">
        <w:rPr>
          <w:color w:val="000000" w:themeColor="text1"/>
        </w:rPr>
        <w:t>МЕТАПРЕДМЕТНЫЕ</w:t>
      </w:r>
    </w:p>
    <w:p w:rsidR="00BF473D" w:rsidRPr="00894E3E" w:rsidRDefault="000111D5">
      <w:pPr>
        <w:pStyle w:val="40"/>
        <w:framePr w:w="10584" w:h="15925" w:hRule="exact" w:wrap="none" w:vAnchor="page" w:hAnchor="page" w:x="674" w:y="616"/>
        <w:shd w:val="clear" w:color="auto" w:fill="auto"/>
        <w:spacing w:after="347" w:line="260" w:lineRule="exact"/>
        <w:ind w:left="360" w:firstLine="0"/>
        <w:rPr>
          <w:color w:val="000000" w:themeColor="text1"/>
        </w:rPr>
      </w:pPr>
      <w:r w:rsidRPr="00894E3E">
        <w:rPr>
          <w:color w:val="000000" w:themeColor="text1"/>
        </w:rPr>
        <w:t>Регулятивные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shd w:val="clear" w:color="auto" w:fill="auto"/>
        <w:spacing w:before="0" w:after="299" w:line="260" w:lineRule="exact"/>
        <w:ind w:left="360" w:firstLine="0"/>
        <w:jc w:val="left"/>
        <w:rPr>
          <w:color w:val="000000" w:themeColor="text1"/>
        </w:rPr>
      </w:pPr>
      <w:r w:rsidRPr="00894E3E">
        <w:rPr>
          <w:rStyle w:val="0pt"/>
          <w:color w:val="000000" w:themeColor="text1"/>
        </w:rPr>
        <w:t>Учащиеся научатся</w:t>
      </w:r>
      <w:r w:rsidRPr="00894E3E">
        <w:rPr>
          <w:color w:val="000000" w:themeColor="text1"/>
        </w:rPr>
        <w:t xml:space="preserve"> на доступном уровне: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6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осознавать цели и задачи изучения курса в целом, раздела, темы;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планировать свои действия для реализации задач урока и заданий к упражнениям;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5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осмысленно выбирать способы и приёмы действий при решении языковых задач;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0" w:lineRule="exact"/>
        <w:ind w:left="360" w:right="48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выполнять учебные действия в материализованной, громкоречевой и умственной форме;</w:t>
      </w:r>
    </w:p>
    <w:p w:rsidR="00BF473D" w:rsidRPr="00894E3E" w:rsidRDefault="000111D5">
      <w:pPr>
        <w:pStyle w:val="41"/>
        <w:framePr w:w="10584" w:h="15925" w:hRule="exact" w:wrap="none" w:vAnchor="page" w:hAnchor="page" w:x="674" w:y="616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35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руководствоваться правилом при создании речевого высказывания;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50" w:lineRule="exact"/>
        <w:ind w:left="380" w:right="40" w:hanging="360"/>
        <w:rPr>
          <w:color w:val="000000" w:themeColor="text1"/>
        </w:rPr>
      </w:pPr>
      <w:r w:rsidRPr="00894E3E">
        <w:rPr>
          <w:color w:val="000000" w:themeColor="text1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учебника).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50" w:lineRule="exact"/>
        <w:ind w:left="380" w:right="6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осуществлять само</w:t>
      </w:r>
      <w:r w:rsidRPr="00894E3E">
        <w:rPr>
          <w:rStyle w:val="0pt"/>
          <w:color w:val="000000" w:themeColor="text1"/>
        </w:rPr>
        <w:t>-</w:t>
      </w:r>
      <w:r w:rsidRPr="00894E3E">
        <w:rPr>
          <w:color w:val="000000" w:themeColor="text1"/>
        </w:rPr>
        <w:t xml:space="preserve"> и взаимопроверку, находить и исправлять орфографические и пунктуационные ошибки.</w:t>
      </w:r>
    </w:p>
    <w:p w:rsidR="00BF473D" w:rsidRPr="00894E3E" w:rsidRDefault="000111D5">
      <w:pPr>
        <w:pStyle w:val="60"/>
        <w:framePr w:w="10498" w:h="16106" w:hRule="exact" w:wrap="none" w:vAnchor="page" w:hAnchor="page" w:x="717" w:y="483"/>
        <w:shd w:val="clear" w:color="auto" w:fill="auto"/>
        <w:spacing w:line="350" w:lineRule="exact"/>
        <w:ind w:left="380" w:firstLine="0"/>
        <w:rPr>
          <w:color w:val="000000" w:themeColor="text1"/>
        </w:rPr>
      </w:pPr>
      <w:r w:rsidRPr="00894E3E">
        <w:rPr>
          <w:color w:val="000000" w:themeColor="text1"/>
        </w:rPr>
        <w:t>Учащиеся получат возможность научиться: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50" w:lineRule="exact"/>
        <w:ind w:left="380" w:hanging="360"/>
        <w:rPr>
          <w:color w:val="000000" w:themeColor="text1"/>
        </w:rPr>
      </w:pPr>
      <w:r w:rsidRPr="00894E3E">
        <w:rPr>
          <w:color w:val="000000" w:themeColor="text1"/>
        </w:rPr>
        <w:t>осуществлять итоговый и пошаговый контроль по результату изучения темы;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372" w:line="350" w:lineRule="exact"/>
        <w:ind w:left="380" w:right="40" w:hanging="360"/>
        <w:rPr>
          <w:color w:val="000000" w:themeColor="text1"/>
        </w:rPr>
      </w:pPr>
      <w:r w:rsidRPr="00894E3E">
        <w:rPr>
          <w:color w:val="000000" w:themeColor="text1"/>
        </w:rPr>
        <w:t>вносить необходимые коррективы в процесс решения языковых задач, редактировать устные и письменные высказывания.</w:t>
      </w:r>
    </w:p>
    <w:p w:rsidR="00BF473D" w:rsidRPr="00894E3E" w:rsidRDefault="000111D5">
      <w:pPr>
        <w:pStyle w:val="24"/>
        <w:framePr w:w="10498" w:h="16106" w:hRule="exact" w:wrap="none" w:vAnchor="page" w:hAnchor="page" w:x="717" w:y="483"/>
        <w:shd w:val="clear" w:color="auto" w:fill="auto"/>
        <w:spacing w:before="0" w:after="342" w:line="260" w:lineRule="exact"/>
        <w:ind w:left="380"/>
        <w:jc w:val="both"/>
        <w:rPr>
          <w:color w:val="000000" w:themeColor="text1"/>
        </w:rPr>
      </w:pPr>
      <w:bookmarkStart w:id="4" w:name="bookmark4"/>
      <w:r w:rsidRPr="00894E3E">
        <w:rPr>
          <w:color w:val="000000" w:themeColor="text1"/>
        </w:rPr>
        <w:t>Познавательные</w:t>
      </w:r>
      <w:bookmarkEnd w:id="4"/>
    </w:p>
    <w:p w:rsidR="00BF473D" w:rsidRPr="00894E3E" w:rsidRDefault="000111D5">
      <w:pPr>
        <w:pStyle w:val="60"/>
        <w:framePr w:w="10498" w:h="16106" w:hRule="exact" w:wrap="none" w:vAnchor="page" w:hAnchor="page" w:x="717" w:y="483"/>
        <w:shd w:val="clear" w:color="auto" w:fill="auto"/>
        <w:spacing w:after="285" w:line="260" w:lineRule="exact"/>
        <w:ind w:left="380" w:firstLine="0"/>
        <w:rPr>
          <w:color w:val="000000" w:themeColor="text1"/>
        </w:rPr>
      </w:pPr>
      <w:r w:rsidRPr="00894E3E">
        <w:rPr>
          <w:color w:val="000000" w:themeColor="text1"/>
        </w:rPr>
        <w:t>Учащиеся научатся: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50" w:lineRule="exact"/>
        <w:ind w:left="380" w:right="6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осуществлять поиск необходимой информации для выполнения учебных заданий (в справочных материалах учебника, в детских энциклопедиях);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46" w:lineRule="exact"/>
        <w:ind w:left="380" w:hanging="360"/>
        <w:rPr>
          <w:color w:val="000000" w:themeColor="text1"/>
        </w:rPr>
      </w:pPr>
      <w:r w:rsidRPr="00894E3E">
        <w:rPr>
          <w:color w:val="000000" w:themeColor="text1"/>
        </w:rPr>
        <w:t>ориентироваться в соответствующих возрасту словарях и справочниках;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46" w:lineRule="exact"/>
        <w:ind w:left="380" w:right="68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использовать знаково-символические средства, в том числе модели, схемы для решения языковых задач;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55" w:lineRule="exact"/>
        <w:ind w:left="380" w:hanging="360"/>
        <w:rPr>
          <w:color w:val="000000" w:themeColor="text1"/>
        </w:rPr>
      </w:pPr>
      <w:r w:rsidRPr="00894E3E">
        <w:rPr>
          <w:color w:val="000000" w:themeColor="text1"/>
        </w:rPr>
        <w:t>дополнять готовые информационные объекты (таблицы, схемы, тексты);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55" w:lineRule="exact"/>
        <w:ind w:left="380" w:right="40" w:hanging="360"/>
        <w:rPr>
          <w:color w:val="000000" w:themeColor="text1"/>
        </w:rPr>
      </w:pPr>
      <w:r w:rsidRPr="00894E3E">
        <w:rPr>
          <w:color w:val="000000" w:themeColor="text1"/>
        </w:rPr>
        <w:t>находить, характеризовать, анализировать, сравнивать, классифицировать единицы языка: звук, буква, часть слова, часть речи, член предложения, простое предложение;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55" w:lineRule="exact"/>
        <w:ind w:left="380" w:right="40" w:hanging="360"/>
        <w:rPr>
          <w:color w:val="000000" w:themeColor="text1"/>
        </w:rPr>
      </w:pPr>
      <w:r w:rsidRPr="00894E3E">
        <w:rPr>
          <w:color w:val="000000" w:themeColor="text1"/>
        </w:rPr>
        <w:t>осуществлять синтез как составление целого из частей (составление слов, предложений, текстов);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55" w:lineRule="exact"/>
        <w:ind w:left="380" w:right="40" w:hanging="360"/>
        <w:rPr>
          <w:color w:val="000000" w:themeColor="text1"/>
        </w:rPr>
      </w:pPr>
      <w:r w:rsidRPr="00894E3E">
        <w:rPr>
          <w:color w:val="000000" w:themeColor="text1"/>
        </w:rPr>
        <w:t>классифицировать, обобщать, систематизировать изученный материал по плану, по таблице;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60" w:lineRule="exact"/>
        <w:ind w:left="380" w:hanging="360"/>
        <w:rPr>
          <w:color w:val="000000" w:themeColor="text1"/>
        </w:rPr>
      </w:pPr>
      <w:r w:rsidRPr="00894E3E">
        <w:rPr>
          <w:color w:val="000000" w:themeColor="text1"/>
        </w:rPr>
        <w:t>владеть общим способом проверки орфограмм в словах;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46" w:lineRule="exact"/>
        <w:ind w:left="380" w:hanging="360"/>
        <w:rPr>
          <w:color w:val="000000" w:themeColor="text1"/>
        </w:rPr>
      </w:pPr>
      <w:r w:rsidRPr="00894E3E">
        <w:rPr>
          <w:color w:val="000000" w:themeColor="text1"/>
        </w:rPr>
        <w:t>выделять существенную информацию из читаемых текстов;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46" w:lineRule="exact"/>
        <w:ind w:left="380" w:right="40" w:hanging="360"/>
        <w:rPr>
          <w:color w:val="000000" w:themeColor="text1"/>
        </w:rPr>
      </w:pPr>
      <w:r w:rsidRPr="00894E3E">
        <w:rPr>
          <w:color w:val="000000" w:themeColor="text1"/>
        </w:rPr>
        <w:t>строить речевое высказывание с позиций передачи информации, доступной для понимания слушателем.</w:t>
      </w:r>
    </w:p>
    <w:p w:rsidR="00BF473D" w:rsidRPr="00894E3E" w:rsidRDefault="000111D5">
      <w:pPr>
        <w:pStyle w:val="60"/>
        <w:framePr w:w="10498" w:h="16106" w:hRule="exact" w:wrap="none" w:vAnchor="page" w:hAnchor="page" w:x="717" w:y="483"/>
        <w:shd w:val="clear" w:color="auto" w:fill="auto"/>
        <w:spacing w:line="346" w:lineRule="exact"/>
        <w:ind w:left="380" w:firstLine="0"/>
        <w:rPr>
          <w:color w:val="000000" w:themeColor="text1"/>
        </w:rPr>
      </w:pPr>
      <w:r w:rsidRPr="00894E3E">
        <w:rPr>
          <w:color w:val="000000" w:themeColor="text1"/>
        </w:rPr>
        <w:t>Учащиеся получат возможность научиться: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46" w:lineRule="exact"/>
        <w:ind w:left="380" w:right="40" w:hanging="360"/>
        <w:rPr>
          <w:color w:val="000000" w:themeColor="text1"/>
        </w:rPr>
      </w:pPr>
      <w:r w:rsidRPr="00894E3E">
        <w:rPr>
          <w:color w:val="000000" w:themeColor="text1"/>
        </w:rPr>
        <w:t>осуществлять расширенный поиск информации с использованием ресурсов библиотек и Интернета;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50" w:lineRule="exact"/>
        <w:ind w:left="380" w:right="68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осознанно и произвольно строить речевое высказывание в устной и письменной форме;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341" w:lineRule="exact"/>
        <w:ind w:left="380" w:right="40" w:hanging="360"/>
        <w:rPr>
          <w:color w:val="000000" w:themeColor="text1"/>
        </w:rPr>
      </w:pPr>
      <w:r w:rsidRPr="00894E3E">
        <w:rPr>
          <w:color w:val="000000" w:themeColor="text1"/>
        </w:rPr>
        <w:t>строить логическое рассуждение, включающее установление причинно</w:t>
      </w:r>
      <w:r w:rsidRPr="00894E3E">
        <w:rPr>
          <w:rStyle w:val="0pt"/>
          <w:color w:val="000000" w:themeColor="text1"/>
        </w:rPr>
        <w:softHyphen/>
      </w:r>
      <w:r w:rsidRPr="00894E3E">
        <w:rPr>
          <w:color w:val="000000" w:themeColor="text1"/>
        </w:rPr>
        <w:t>следственных связей;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52" w:line="260" w:lineRule="exact"/>
        <w:ind w:left="380" w:hanging="360"/>
        <w:rPr>
          <w:color w:val="000000" w:themeColor="text1"/>
        </w:rPr>
      </w:pPr>
      <w:r w:rsidRPr="00894E3E">
        <w:rPr>
          <w:color w:val="000000" w:themeColor="text1"/>
        </w:rPr>
        <w:t>приобрести первичный опыт критического отношения к получаемой информации.</w:t>
      </w:r>
    </w:p>
    <w:p w:rsidR="00BF473D" w:rsidRPr="00894E3E" w:rsidRDefault="000111D5">
      <w:pPr>
        <w:pStyle w:val="24"/>
        <w:framePr w:w="10498" w:h="16106" w:hRule="exact" w:wrap="none" w:vAnchor="page" w:hAnchor="page" w:x="717" w:y="483"/>
        <w:shd w:val="clear" w:color="auto" w:fill="auto"/>
        <w:spacing w:before="0" w:after="347" w:line="260" w:lineRule="exact"/>
        <w:ind w:left="380"/>
        <w:jc w:val="both"/>
        <w:rPr>
          <w:color w:val="000000" w:themeColor="text1"/>
        </w:rPr>
      </w:pPr>
      <w:bookmarkStart w:id="5" w:name="bookmark5"/>
      <w:r w:rsidRPr="00894E3E">
        <w:rPr>
          <w:color w:val="000000" w:themeColor="text1"/>
        </w:rPr>
        <w:t>Коммуникативные</w:t>
      </w:r>
      <w:bookmarkEnd w:id="5"/>
    </w:p>
    <w:p w:rsidR="00BF473D" w:rsidRPr="00894E3E" w:rsidRDefault="000111D5">
      <w:pPr>
        <w:pStyle w:val="60"/>
        <w:framePr w:w="10498" w:h="16106" w:hRule="exact" w:wrap="none" w:vAnchor="page" w:hAnchor="page" w:x="717" w:y="483"/>
        <w:shd w:val="clear" w:color="auto" w:fill="auto"/>
        <w:spacing w:after="362" w:line="260" w:lineRule="exact"/>
        <w:ind w:left="380" w:firstLine="0"/>
        <w:rPr>
          <w:color w:val="000000" w:themeColor="text1"/>
        </w:rPr>
      </w:pPr>
      <w:r w:rsidRPr="00894E3E">
        <w:rPr>
          <w:color w:val="000000" w:themeColor="text1"/>
        </w:rPr>
        <w:t>Учащиеся научатся: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60" w:lineRule="exact"/>
        <w:ind w:left="380" w:hanging="360"/>
        <w:rPr>
          <w:color w:val="000000" w:themeColor="text1"/>
        </w:rPr>
      </w:pPr>
      <w:r w:rsidRPr="00894E3E">
        <w:rPr>
          <w:color w:val="000000" w:themeColor="text1"/>
        </w:rPr>
        <w:t>владеть диалоговой формой речи;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360" w:lineRule="exact"/>
        <w:ind w:left="380" w:right="68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>учитывать разные мнения и стремиться к координации различных позиций при работе в паре;</w:t>
      </w:r>
    </w:p>
    <w:p w:rsidR="00BF473D" w:rsidRPr="00894E3E" w:rsidRDefault="000111D5">
      <w:pPr>
        <w:pStyle w:val="41"/>
        <w:framePr w:w="10498" w:h="16106" w:hRule="exact" w:wrap="none" w:vAnchor="page" w:hAnchor="page" w:x="717" w:y="483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60" w:lineRule="exact"/>
        <w:ind w:left="380" w:hanging="360"/>
        <w:rPr>
          <w:color w:val="000000" w:themeColor="text1"/>
        </w:rPr>
      </w:pPr>
      <w:r w:rsidRPr="00894E3E">
        <w:rPr>
          <w:color w:val="000000" w:themeColor="text1"/>
        </w:rPr>
        <w:t>договариваться и приходить к общему решению;</w:t>
      </w:r>
    </w:p>
    <w:p w:rsidR="00BF473D" w:rsidRPr="00894E3E" w:rsidRDefault="00BF473D">
      <w:pPr>
        <w:rPr>
          <w:color w:val="000000" w:themeColor="text1"/>
          <w:sz w:val="2"/>
          <w:szCs w:val="2"/>
        </w:rPr>
        <w:sectPr w:rsidR="00BF473D" w:rsidRPr="00894E3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473D" w:rsidRPr="00894E3E" w:rsidRDefault="000111D5">
      <w:pPr>
        <w:pStyle w:val="41"/>
        <w:framePr w:w="10493" w:h="6013" w:hRule="exact" w:wrap="none" w:vAnchor="page" w:hAnchor="page" w:x="720" w:y="532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54" w:line="26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формулировать собственное мнение и позицию;</w:t>
      </w:r>
    </w:p>
    <w:p w:rsidR="00BF473D" w:rsidRPr="00894E3E" w:rsidRDefault="000111D5">
      <w:pPr>
        <w:pStyle w:val="41"/>
        <w:framePr w:w="10493" w:h="6013" w:hRule="exact" w:wrap="none" w:vAnchor="page" w:hAnchor="page" w:x="720" w:y="532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5" w:line="260" w:lineRule="exact"/>
        <w:ind w:left="360" w:hanging="360"/>
        <w:rPr>
          <w:color w:val="000000" w:themeColor="text1"/>
        </w:rPr>
      </w:pPr>
      <w:r w:rsidRPr="00894E3E">
        <w:rPr>
          <w:color w:val="000000" w:themeColor="text1"/>
        </w:rPr>
        <w:t>задавать вопросы, уточняя непонятое в высказывании;</w:t>
      </w:r>
    </w:p>
    <w:p w:rsidR="00BF473D" w:rsidRPr="00894E3E" w:rsidRDefault="000111D5">
      <w:pPr>
        <w:pStyle w:val="41"/>
        <w:framePr w:w="10493" w:h="6013" w:hRule="exact" w:wrap="none" w:vAnchor="page" w:hAnchor="page" w:x="720" w:y="532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22" w:lineRule="exact"/>
        <w:ind w:left="360" w:right="560" w:hanging="360"/>
        <w:jc w:val="left"/>
        <w:rPr>
          <w:color w:val="000000" w:themeColor="text1"/>
        </w:rPr>
      </w:pPr>
      <w:r w:rsidRPr="00894E3E">
        <w:rPr>
          <w:color w:val="000000" w:themeColor="text1"/>
        </w:rPr>
        <w:t xml:space="preserve">адекватно использовать речевые средства для решения коммуникативных задач. </w:t>
      </w:r>
      <w:r w:rsidRPr="00894E3E">
        <w:rPr>
          <w:rStyle w:val="0pt"/>
          <w:color w:val="000000" w:themeColor="text1"/>
        </w:rPr>
        <w:t>Учащиеся получат возможность научиться:</w:t>
      </w:r>
    </w:p>
    <w:p w:rsidR="00BF473D" w:rsidRPr="00894E3E" w:rsidRDefault="000111D5">
      <w:pPr>
        <w:pStyle w:val="41"/>
        <w:framePr w:w="10493" w:h="6013" w:hRule="exact" w:wrap="none" w:vAnchor="page" w:hAnchor="page" w:x="720" w:y="532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50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F473D" w:rsidRPr="00894E3E" w:rsidRDefault="000111D5">
      <w:pPr>
        <w:pStyle w:val="41"/>
        <w:framePr w:w="10493" w:h="6013" w:hRule="exact" w:wrap="none" w:vAnchor="page" w:hAnchor="page" w:x="720" w:y="532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350" w:lineRule="exact"/>
        <w:ind w:left="360" w:right="20" w:hanging="360"/>
        <w:rPr>
          <w:color w:val="000000" w:themeColor="text1"/>
        </w:rPr>
      </w:pPr>
      <w:r w:rsidRPr="00894E3E">
        <w:rPr>
          <w:color w:val="000000" w:themeColor="text1"/>
        </w:rPr>
        <w:t>осуществлять взаимный контроль и оказывать в сотрудничестве необходимую взаимопомощь;</w:t>
      </w:r>
    </w:p>
    <w:p w:rsidR="00BF473D" w:rsidRPr="00894E3E" w:rsidRDefault="000111D5">
      <w:pPr>
        <w:pStyle w:val="41"/>
        <w:framePr w:w="10493" w:h="6013" w:hRule="exact" w:wrap="none" w:vAnchor="page" w:hAnchor="page" w:x="720" w:y="532"/>
        <w:shd w:val="clear" w:color="auto" w:fill="auto"/>
        <w:spacing w:before="0" w:after="285" w:line="350" w:lineRule="exact"/>
        <w:ind w:left="20" w:right="560" w:firstLine="0"/>
        <w:jc w:val="left"/>
        <w:rPr>
          <w:color w:val="000000" w:themeColor="text1"/>
        </w:rPr>
      </w:pPr>
      <w:r w:rsidRPr="00894E3E">
        <w:rPr>
          <w:color w:val="000000" w:themeColor="text1"/>
        </w:rPr>
        <w:t>адекватно использовать речь и речевые средства для эффективного решения разно образных коммуникативных задач</w:t>
      </w:r>
    </w:p>
    <w:p w:rsidR="00BF473D" w:rsidRPr="00894E3E" w:rsidRDefault="000111D5">
      <w:pPr>
        <w:pStyle w:val="41"/>
        <w:framePr w:w="10493" w:h="6013" w:hRule="exact" w:wrap="none" w:vAnchor="page" w:hAnchor="page" w:x="720" w:y="532"/>
        <w:shd w:val="clear" w:color="auto" w:fill="auto"/>
        <w:spacing w:before="0"/>
        <w:ind w:left="20" w:right="20" w:firstLine="360"/>
        <w:rPr>
          <w:color w:val="000000" w:themeColor="text1"/>
        </w:rPr>
      </w:pPr>
      <w:r w:rsidRPr="00894E3E">
        <w:rPr>
          <w:color w:val="000000" w:themeColor="text1"/>
        </w:rPr>
        <w:t>Формы и способы организации учебного процесса при реализации данного курса могут быть разнообразными: урок, уроки путешествия, уроки-заседания КВН, викторины, уроки исследования и проверки каких-либо гипотез. Учебно</w:t>
      </w:r>
      <w:r w:rsidRPr="00894E3E">
        <w:rPr>
          <w:color w:val="000000" w:themeColor="text1"/>
        </w:rPr>
        <w:softHyphen/>
        <w:t>познавательная деятельность учащихся на уроке может быть индивидуальной, групповой, фронтальной.</w:t>
      </w:r>
    </w:p>
    <w:p w:rsidR="00BF473D" w:rsidRPr="00894E3E" w:rsidRDefault="00BF473D">
      <w:pPr>
        <w:rPr>
          <w:color w:val="000000" w:themeColor="text1"/>
          <w:sz w:val="2"/>
          <w:szCs w:val="2"/>
        </w:rPr>
      </w:pPr>
    </w:p>
    <w:sectPr w:rsidR="00BF473D" w:rsidRPr="00894E3E" w:rsidSect="00BF473D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BA5" w:rsidRDefault="001E7BA5" w:rsidP="00BF473D">
      <w:r>
        <w:separator/>
      </w:r>
    </w:p>
  </w:endnote>
  <w:endnote w:type="continuationSeparator" w:id="1">
    <w:p w:rsidR="001E7BA5" w:rsidRDefault="001E7BA5" w:rsidP="00BF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BA5" w:rsidRDefault="001E7BA5"/>
  </w:footnote>
  <w:footnote w:type="continuationSeparator" w:id="1">
    <w:p w:rsidR="001E7BA5" w:rsidRDefault="001E7B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4805"/>
    <w:multiLevelType w:val="multilevel"/>
    <w:tmpl w:val="6728FF8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A278E"/>
    <w:multiLevelType w:val="multilevel"/>
    <w:tmpl w:val="4AC242D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E45FC8"/>
    <w:multiLevelType w:val="multilevel"/>
    <w:tmpl w:val="9DF094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023043"/>
    <w:multiLevelType w:val="multilevel"/>
    <w:tmpl w:val="69CE8E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FF2324"/>
    <w:multiLevelType w:val="multilevel"/>
    <w:tmpl w:val="ABB614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BF473D"/>
    <w:rsid w:val="000111D5"/>
    <w:rsid w:val="0004380C"/>
    <w:rsid w:val="001E7BA5"/>
    <w:rsid w:val="002A6C9A"/>
    <w:rsid w:val="00892CC5"/>
    <w:rsid w:val="00894E3E"/>
    <w:rsid w:val="00A40A68"/>
    <w:rsid w:val="00AD7C2B"/>
    <w:rsid w:val="00BF473D"/>
    <w:rsid w:val="00FD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473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473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4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1">
    <w:name w:val="Основной текст (2)"/>
    <w:basedOn w:val="2"/>
    <w:rsid w:val="00BF473D"/>
    <w:rPr>
      <w:color w:val="000000"/>
      <w:w w:val="100"/>
      <w:position w:val="0"/>
      <w:lang w:val="ru-RU"/>
    </w:rPr>
  </w:style>
  <w:style w:type="character" w:customStyle="1" w:styleId="2Consolas125pt0pt">
    <w:name w:val="Основной текст (2) + Consolas;12;5 pt;Полужирный;Интервал 0 pt"/>
    <w:basedOn w:val="2"/>
    <w:rsid w:val="00BF473D"/>
    <w:rPr>
      <w:rFonts w:ascii="Consolas" w:eastAsia="Consolas" w:hAnsi="Consolas" w:cs="Consolas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3">
    <w:name w:val="Основной текст (3)_"/>
    <w:basedOn w:val="a0"/>
    <w:link w:val="30"/>
    <w:rsid w:val="00BF4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3145pt0pt">
    <w:name w:val="Основной текст (3) + 14;5 pt;Интервал 0 pt"/>
    <w:basedOn w:val="3"/>
    <w:rsid w:val="00BF473D"/>
    <w:rPr>
      <w:color w:val="000000"/>
      <w:spacing w:val="1"/>
      <w:w w:val="100"/>
      <w:position w:val="0"/>
      <w:sz w:val="29"/>
      <w:szCs w:val="29"/>
      <w:lang w:val="ru-RU"/>
    </w:rPr>
  </w:style>
  <w:style w:type="character" w:customStyle="1" w:styleId="31">
    <w:name w:val="Основной текст (3)"/>
    <w:basedOn w:val="3"/>
    <w:rsid w:val="00BF473D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BF4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41"/>
    <w:rsid w:val="00BF47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473D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1">
    <w:name w:val="Основной текст1"/>
    <w:basedOn w:val="a4"/>
    <w:rsid w:val="00BF473D"/>
    <w:rPr>
      <w:color w:val="000000"/>
      <w:spacing w:val="0"/>
      <w:w w:val="100"/>
      <w:position w:val="0"/>
      <w:u w:val="single"/>
      <w:lang w:val="ru-RU"/>
    </w:rPr>
  </w:style>
  <w:style w:type="character" w:customStyle="1" w:styleId="0pt">
    <w:name w:val="Основной текст + Курсив;Интервал 0 pt"/>
    <w:basedOn w:val="a4"/>
    <w:rsid w:val="00BF473D"/>
    <w:rPr>
      <w:i/>
      <w:iCs/>
      <w:color w:val="000000"/>
      <w:spacing w:val="1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4"/>
    <w:rsid w:val="00BF473D"/>
    <w:rPr>
      <w:b/>
      <w:bCs/>
      <w:color w:val="000000"/>
      <w:spacing w:val="-1"/>
      <w:w w:val="100"/>
      <w:position w:val="0"/>
      <w:lang w:val="ru-RU"/>
    </w:rPr>
  </w:style>
  <w:style w:type="character" w:customStyle="1" w:styleId="22">
    <w:name w:val="Основной текст2"/>
    <w:basedOn w:val="a4"/>
    <w:rsid w:val="00BF473D"/>
    <w:rPr>
      <w:color w:val="000000"/>
      <w:spacing w:val="0"/>
      <w:w w:val="100"/>
      <w:position w:val="0"/>
      <w:lang w:val="ru-RU"/>
    </w:rPr>
  </w:style>
  <w:style w:type="character" w:customStyle="1" w:styleId="0pt1">
    <w:name w:val="Основной текст + Полужирный;Интервал 0 pt"/>
    <w:basedOn w:val="a4"/>
    <w:rsid w:val="00BF473D"/>
    <w:rPr>
      <w:b/>
      <w:bCs/>
      <w:color w:val="000000"/>
      <w:spacing w:val="-1"/>
      <w:w w:val="100"/>
      <w:position w:val="0"/>
      <w:lang w:val="ru-RU"/>
    </w:rPr>
  </w:style>
  <w:style w:type="character" w:customStyle="1" w:styleId="50pt">
    <w:name w:val="Основной текст (5) + Не курсив;Интервал 0 pt"/>
    <w:basedOn w:val="5"/>
    <w:rsid w:val="00BF473D"/>
    <w:rPr>
      <w:i/>
      <w:iCs/>
      <w:color w:val="000000"/>
      <w:spacing w:val="-1"/>
      <w:w w:val="100"/>
      <w:position w:val="0"/>
      <w:lang w:val="ru-RU"/>
    </w:rPr>
  </w:style>
  <w:style w:type="character" w:customStyle="1" w:styleId="0pt2">
    <w:name w:val="Основной текст + Курсив;Интервал 0 pt"/>
    <w:basedOn w:val="a4"/>
    <w:rsid w:val="00BF473D"/>
    <w:rPr>
      <w:i/>
      <w:iCs/>
      <w:color w:val="000000"/>
      <w:spacing w:val="1"/>
      <w:w w:val="100"/>
      <w:position w:val="0"/>
    </w:rPr>
  </w:style>
  <w:style w:type="character" w:customStyle="1" w:styleId="32">
    <w:name w:val="Основной текст3"/>
    <w:basedOn w:val="a4"/>
    <w:rsid w:val="00BF473D"/>
    <w:rPr>
      <w:color w:val="000000"/>
      <w:spacing w:val="0"/>
      <w:w w:val="100"/>
      <w:position w:val="0"/>
      <w:lang w:val="ru-RU"/>
    </w:rPr>
  </w:style>
  <w:style w:type="character" w:customStyle="1" w:styleId="40pt">
    <w:name w:val="Основной текст (4) + Не полужирный;Интервал 0 pt"/>
    <w:basedOn w:val="4"/>
    <w:rsid w:val="00BF473D"/>
    <w:rPr>
      <w:b/>
      <w:bCs/>
      <w:color w:val="000000"/>
      <w:spacing w:val="0"/>
      <w:w w:val="100"/>
      <w:position w:val="0"/>
      <w:lang w:val="ru-RU"/>
    </w:rPr>
  </w:style>
  <w:style w:type="character" w:customStyle="1" w:styleId="0pt3">
    <w:name w:val="Основной текст + Полужирный;Курсив;Интервал 0 pt"/>
    <w:basedOn w:val="a4"/>
    <w:rsid w:val="00BF473D"/>
    <w:rPr>
      <w:b/>
      <w:bCs/>
      <w:i/>
      <w:iCs/>
      <w:color w:val="000000"/>
      <w:spacing w:val="-2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F4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31"/>
      <w:szCs w:val="31"/>
      <w:u w:val="none"/>
    </w:rPr>
  </w:style>
  <w:style w:type="character" w:customStyle="1" w:styleId="6">
    <w:name w:val="Основной текст (6)_"/>
    <w:basedOn w:val="a0"/>
    <w:link w:val="60"/>
    <w:rsid w:val="00BF47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6"/>
      <w:szCs w:val="26"/>
      <w:u w:val="none"/>
    </w:rPr>
  </w:style>
  <w:style w:type="character" w:customStyle="1" w:styleId="60pt">
    <w:name w:val="Основной текст (6) + Не курсив;Интервал 0 pt"/>
    <w:basedOn w:val="6"/>
    <w:rsid w:val="00BF473D"/>
    <w:rPr>
      <w:i/>
      <w:iCs/>
      <w:color w:val="000000"/>
      <w:spacing w:val="0"/>
      <w:w w:val="100"/>
      <w:position w:val="0"/>
      <w:lang w:val="ru-RU"/>
    </w:rPr>
  </w:style>
  <w:style w:type="character" w:customStyle="1" w:styleId="60pt0">
    <w:name w:val="Основной текст (6) + Полужирный;Интервал 0 pt"/>
    <w:basedOn w:val="6"/>
    <w:rsid w:val="00BF473D"/>
    <w:rPr>
      <w:b/>
      <w:bCs/>
      <w:color w:val="000000"/>
      <w:spacing w:val="-2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BF4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5">
    <w:name w:val="Заголовок №2"/>
    <w:basedOn w:val="23"/>
    <w:rsid w:val="00BF473D"/>
    <w:rPr>
      <w:color w:val="00000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BF47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a7">
    <w:name w:val="Колонтитул"/>
    <w:basedOn w:val="a5"/>
    <w:rsid w:val="00BF473D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BF473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rsid w:val="00BF473D"/>
    <w:pPr>
      <w:shd w:val="clear" w:color="auto" w:fill="FFFFFF"/>
      <w:spacing w:line="490" w:lineRule="exact"/>
      <w:jc w:val="center"/>
    </w:pPr>
    <w:rPr>
      <w:rFonts w:ascii="Times New Roman" w:eastAsia="Times New Roman" w:hAnsi="Times New Roman" w:cs="Times New Roman"/>
      <w:spacing w:val="6"/>
      <w:sz w:val="32"/>
      <w:szCs w:val="32"/>
    </w:rPr>
  </w:style>
  <w:style w:type="paragraph" w:customStyle="1" w:styleId="40">
    <w:name w:val="Основной текст (4)"/>
    <w:basedOn w:val="a"/>
    <w:link w:val="4"/>
    <w:rsid w:val="00BF473D"/>
    <w:pPr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1">
    <w:name w:val="Основной текст4"/>
    <w:basedOn w:val="a"/>
    <w:link w:val="a4"/>
    <w:rsid w:val="00BF473D"/>
    <w:pPr>
      <w:shd w:val="clear" w:color="auto" w:fill="FFFFFF"/>
      <w:spacing w:before="60" w:line="370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F473D"/>
    <w:pPr>
      <w:shd w:val="clear" w:color="auto" w:fill="FFFFFF"/>
      <w:spacing w:line="370" w:lineRule="exact"/>
      <w:ind w:hanging="32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11">
    <w:name w:val="Заголовок №1"/>
    <w:basedOn w:val="a"/>
    <w:link w:val="10"/>
    <w:rsid w:val="00BF473D"/>
    <w:pPr>
      <w:shd w:val="clear" w:color="auto" w:fill="FFFFFF"/>
      <w:spacing w:before="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"/>
      <w:sz w:val="31"/>
      <w:szCs w:val="31"/>
    </w:rPr>
  </w:style>
  <w:style w:type="paragraph" w:customStyle="1" w:styleId="60">
    <w:name w:val="Основной текст (6)"/>
    <w:basedOn w:val="a"/>
    <w:link w:val="6"/>
    <w:rsid w:val="00BF473D"/>
    <w:pPr>
      <w:shd w:val="clear" w:color="auto" w:fill="FFFFFF"/>
      <w:spacing w:line="365" w:lineRule="exact"/>
      <w:ind w:hanging="360"/>
    </w:pPr>
    <w:rPr>
      <w:rFonts w:ascii="Times New Roman" w:eastAsia="Times New Roman" w:hAnsi="Times New Roman" w:cs="Times New Roman"/>
      <w:i/>
      <w:iCs/>
      <w:spacing w:val="1"/>
      <w:sz w:val="26"/>
      <w:szCs w:val="26"/>
    </w:rPr>
  </w:style>
  <w:style w:type="paragraph" w:customStyle="1" w:styleId="24">
    <w:name w:val="Заголовок №2"/>
    <w:basedOn w:val="a"/>
    <w:link w:val="23"/>
    <w:rsid w:val="00BF473D"/>
    <w:pPr>
      <w:shd w:val="clear" w:color="auto" w:fill="FFFFFF"/>
      <w:spacing w:before="240" w:line="326" w:lineRule="exact"/>
      <w:ind w:hanging="360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6">
    <w:name w:val="Колонтитул"/>
    <w:basedOn w:val="a"/>
    <w:link w:val="a5"/>
    <w:rsid w:val="00BF473D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40A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A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7926</Words>
  <Characters>45184</Characters>
  <Application>Microsoft Office Word</Application>
  <DocSecurity>0</DocSecurity>
  <Lines>376</Lines>
  <Paragraphs>106</Paragraphs>
  <ScaleCrop>false</ScaleCrop>
  <Company/>
  <LinksUpToDate>false</LinksUpToDate>
  <CharactersWithSpaces>53004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2022-12-12T07:18:00Z</dcterms:created>
  <dcterms:modified xsi:type="dcterms:W3CDTF">2022-12-12T07:18:00Z</dcterms:modified>
</cp:coreProperties>
</file>