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AF" w:rsidRPr="007763AF" w:rsidRDefault="007763AF" w:rsidP="007763AF">
      <w:pPr>
        <w:spacing w:before="300" w:line="510" w:lineRule="atLeast"/>
        <w:outlineLvl w:val="0"/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</w:pPr>
      <w:r w:rsidRPr="007763AF"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  <w:t>Профилактика детского травматизма и смертности от внешних причин</w:t>
      </w:r>
    </w:p>
    <w:p w:rsidR="007763AF" w:rsidRPr="007763AF" w:rsidRDefault="007763AF" w:rsidP="007763AF">
      <w:pPr>
        <w:spacing w:after="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noProof/>
          <w:color w:val="1E3685"/>
          <w:sz w:val="24"/>
          <w:szCs w:val="24"/>
          <w:lang w:eastAsia="ru-RU"/>
        </w:rPr>
        <w:drawing>
          <wp:inline distT="0" distB="0" distL="0" distR="0" wp14:anchorId="0979C3F8" wp14:editId="1F5FB745">
            <wp:extent cx="5143500" cy="3429000"/>
            <wp:effectExtent l="0" t="0" r="0" b="0"/>
            <wp:docPr id="1" name="Рисунок 1" descr="Профилактика детского травматизма и смертности от внешних причин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детского травматизма и смертности от внешних причин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AF" w:rsidRPr="007763AF" w:rsidRDefault="007763AF" w:rsidP="007763AF">
      <w:pPr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7763AF" w:rsidRPr="007763AF" w:rsidRDefault="007763AF" w:rsidP="007763AF">
      <w:pPr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Наиболее распространенные несчастные случаи, приводящие к увечьям и смерти детей, их причины медицинские эксперты Всемирной организации здравоохранения пришли к выводу: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7763AF" w:rsidRPr="007763AF" w:rsidRDefault="007763AF" w:rsidP="007763AF">
      <w:pPr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7763AF" w:rsidRPr="007763AF" w:rsidRDefault="007763AF" w:rsidP="007763AF">
      <w:pPr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Наиболее распространенные несчастные случаи, приводящие к увечьям и смерти детей:</w:t>
      </w:r>
    </w:p>
    <w:p w:rsidR="007763AF" w:rsidRPr="007763AF" w:rsidRDefault="007763AF" w:rsidP="007763A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ожоги;</w:t>
      </w:r>
    </w:p>
    <w:p w:rsidR="007763AF" w:rsidRPr="007763AF" w:rsidRDefault="007763AF" w:rsidP="007763A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падения с высоты; утопления;</w:t>
      </w:r>
    </w:p>
    <w:p w:rsidR="007763AF" w:rsidRPr="007763AF" w:rsidRDefault="007763AF" w:rsidP="007763A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отравления;</w:t>
      </w:r>
    </w:p>
    <w:p w:rsidR="007763AF" w:rsidRPr="007763AF" w:rsidRDefault="007763AF" w:rsidP="007763A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поражения электрическим током;</w:t>
      </w:r>
    </w:p>
    <w:p w:rsidR="007763AF" w:rsidRPr="007763AF" w:rsidRDefault="007763AF" w:rsidP="007763A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дорожно-транспортные происшествия, включая происшествия с участием</w:t>
      </w:r>
    </w:p>
    <w:p w:rsidR="007763AF" w:rsidRPr="007763AF" w:rsidRDefault="007763AF" w:rsidP="007763A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мотоциклистов, велосипедистов, а так же </w:t>
      </w:r>
      <w:proofErr w:type="spellStart"/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роллинг</w:t>
      </w:r>
      <w:proofErr w:type="spellEnd"/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(катание на роликах).</w:t>
      </w:r>
    </w:p>
    <w:p w:rsidR="007763AF" w:rsidRPr="007763AF" w:rsidRDefault="007763AF" w:rsidP="007763AF">
      <w:pPr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является:</w:t>
      </w:r>
    </w:p>
    <w:p w:rsidR="007763AF" w:rsidRPr="007763AF" w:rsidRDefault="007763AF" w:rsidP="007763A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lastRenderedPageBreak/>
        <w:t>отсутствие должного надзора за детьми всех возрастных групп,</w:t>
      </w:r>
    </w:p>
    <w:p w:rsidR="007763AF" w:rsidRPr="007763AF" w:rsidRDefault="007763AF" w:rsidP="007763A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неосторожное, неправильное поведение ребенка в быту, на улице, во время игр, занятий спортом.</w:t>
      </w:r>
    </w:p>
    <w:p w:rsidR="007763AF" w:rsidRPr="007763AF" w:rsidRDefault="007763AF" w:rsidP="007763AF">
      <w:pPr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7763AF" w:rsidRPr="007763AF" w:rsidRDefault="007763AF" w:rsidP="007763AF">
      <w:pPr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Причины несчастных случаев с детьми имеют возрастную специфику:</w:t>
      </w:r>
    </w:p>
    <w:p w:rsidR="007763AF" w:rsidRPr="007763AF" w:rsidRDefault="007763AF" w:rsidP="007763A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В возрасте до 4 лет дети чаще подвергаются несчастным случаям, самостоятельно познавая окружающий мир.</w:t>
      </w:r>
    </w:p>
    <w:p w:rsidR="007763AF" w:rsidRPr="007763AF" w:rsidRDefault="007763AF" w:rsidP="007763A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В возрасте от 5 до 10 лет несчастные случаи наступают вследствие шалости, неосторожного поведения ребенка.</w:t>
      </w:r>
    </w:p>
    <w:p w:rsidR="007763AF" w:rsidRPr="007763AF" w:rsidRDefault="007763AF" w:rsidP="007763A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В возрасте от 10 до 14 лет и старше — вследствие борьбы за лидерство. Так,  у  детей   10-12   лет  появляются   новые   интересы,   они  становятся  более активными, самостоятельными, в играх стараются проявить изобретательность, стремятся утвердиться в среде сверстников.</w:t>
      </w:r>
    </w:p>
    <w:p w:rsidR="007763AF" w:rsidRPr="007763AF" w:rsidRDefault="007763AF" w:rsidP="007763AF">
      <w:pPr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Работа родителей по предупреждению несчастных случаев должна вестись в следующих направлениях:</w:t>
      </w:r>
    </w:p>
    <w:p w:rsidR="007763AF" w:rsidRPr="007763AF" w:rsidRDefault="007763AF" w:rsidP="007763A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создание безопасной среды пребывания ребенка, обеспечение надзора,</w:t>
      </w:r>
    </w:p>
    <w:p w:rsidR="007763AF" w:rsidRPr="007763AF" w:rsidRDefault="007763AF" w:rsidP="007763A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систематическое обучение детей основам профилактики несчастных случаев.</w:t>
      </w:r>
    </w:p>
    <w:p w:rsidR="007763AF" w:rsidRPr="007763AF" w:rsidRDefault="007763AF" w:rsidP="007763A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создание безопасной среды пребывания ребенка предполагает:</w:t>
      </w:r>
    </w:p>
    <w:p w:rsidR="007763AF" w:rsidRPr="007763AF" w:rsidRDefault="007763AF" w:rsidP="007763A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организацию досуга ребенка, включение его в интересные и полезные развивающие занятия;</w:t>
      </w:r>
    </w:p>
    <w:p w:rsidR="007763AF" w:rsidRPr="007763AF" w:rsidRDefault="007763AF" w:rsidP="007763A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ограничение опасных условий, обеспечение недоступности для ребенка опасных средств и веществ;</w:t>
      </w:r>
    </w:p>
    <w:p w:rsidR="007763AF" w:rsidRPr="007763AF" w:rsidRDefault="007763AF" w:rsidP="007763A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7763AF" w:rsidRPr="007763AF" w:rsidRDefault="007763AF" w:rsidP="007763A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дств св</w:t>
      </w:r>
      <w:proofErr w:type="gramEnd"/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язи).</w:t>
      </w:r>
    </w:p>
    <w:p w:rsidR="007763AF" w:rsidRPr="007763AF" w:rsidRDefault="007763AF" w:rsidP="007763AF">
      <w:pPr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Систематическое обучение детей основам профилактики несчастных случаев включает:</w:t>
      </w:r>
    </w:p>
    <w:p w:rsidR="007763AF" w:rsidRPr="007763AF" w:rsidRDefault="007763AF" w:rsidP="007763AF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информирование ребенка о видах и причинах несчастных случаев, рисках, влекущих за собой травматизм, увечья и смерть, а так же об условиях и способах избегания несчастных случаев;</w:t>
      </w:r>
    </w:p>
    <w:p w:rsidR="007763AF" w:rsidRPr="007763AF" w:rsidRDefault="007763AF" w:rsidP="007763AF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7763AF" w:rsidRPr="007763AF" w:rsidRDefault="007763AF" w:rsidP="007763AF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7763AF" w:rsidRPr="007763AF" w:rsidRDefault="007763AF" w:rsidP="007763AF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lastRenderedPageBreak/>
        <w:t>обучение ребенка элементарным мерам первой помощи, и, прежде всего, об</w:t>
      </w:r>
      <w:bookmarkStart w:id="0" w:name="_GoBack"/>
      <w:bookmarkEnd w:id="0"/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еспечение возможности обратиться за помощью к взрослым.</w:t>
      </w:r>
    </w:p>
    <w:p w:rsidR="007763AF" w:rsidRPr="007763AF" w:rsidRDefault="007763AF" w:rsidP="007763AF">
      <w:pPr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Основные условия проведения успешной профилактической работы с детьми:</w:t>
      </w:r>
    </w:p>
    <w:p w:rsidR="007763AF" w:rsidRPr="007763AF" w:rsidRDefault="007763AF" w:rsidP="007763AF">
      <w:pPr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   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 Родители сами должны показывать пример безопасного и ответственного поведения.</w:t>
      </w:r>
    </w:p>
    <w:p w:rsidR="007763AF" w:rsidRPr="007763AF" w:rsidRDefault="007763AF" w:rsidP="007763AF">
      <w:pPr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   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7763AF" w:rsidRPr="007763AF" w:rsidRDefault="007763AF" w:rsidP="007763AF">
      <w:pPr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   Никакой реальной пользы не будет от бесконечных напоминаний «будь осторожен», «делай аккуратно».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7763AF" w:rsidRPr="007763AF" w:rsidRDefault="007763AF" w:rsidP="007763AF">
      <w:pPr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   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</w:t>
      </w:r>
    </w:p>
    <w:p w:rsidR="007763AF" w:rsidRPr="007763AF" w:rsidRDefault="007763AF" w:rsidP="007763AF">
      <w:pPr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   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7763AF" w:rsidRPr="007763AF" w:rsidRDefault="007763AF" w:rsidP="007763AF">
      <w:pPr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   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7763AF" w:rsidRPr="007763AF" w:rsidRDefault="007763AF" w:rsidP="007763AF">
      <w:pPr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   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7763AF" w:rsidRPr="007763AF" w:rsidRDefault="007763AF" w:rsidP="007763AF">
      <w:pPr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   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рискового поведения других людей, это должно стать поводом для серьезного обсуждения.</w:t>
      </w:r>
    </w:p>
    <w:p w:rsidR="007763AF" w:rsidRPr="007763AF" w:rsidRDefault="007763AF" w:rsidP="007763AF">
      <w:pPr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Рекомендации по предупреждению несчастных случаев</w:t>
      </w:r>
    </w:p>
    <w:p w:rsidR="007763AF" w:rsidRPr="007763AF" w:rsidRDefault="007763AF" w:rsidP="007763AF">
      <w:pPr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lastRenderedPageBreak/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7763AF" w:rsidRPr="007763AF" w:rsidRDefault="007763AF" w:rsidP="007763AF">
      <w:pPr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b/>
          <w:bCs/>
          <w:i/>
          <w:iCs/>
          <w:color w:val="262626"/>
          <w:sz w:val="24"/>
          <w:szCs w:val="24"/>
          <w:lang w:eastAsia="ru-RU"/>
        </w:rPr>
        <w:t>Ожоги</w:t>
      </w:r>
    </w:p>
    <w:p w:rsidR="007763AF" w:rsidRPr="007763AF" w:rsidRDefault="007763AF" w:rsidP="007763AF">
      <w:pPr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   Ожоги могут быть вызваны соприкосновением с горячими поверхностями, горючими веществами, при нахождении вблизи открытого огня, а так же в результате длительного пребывания на солнце (такие ожоги могут сопровождаться солнечным или тепловым ударом).</w:t>
      </w:r>
    </w:p>
    <w:p w:rsidR="007763AF" w:rsidRPr="007763AF" w:rsidRDefault="007763AF" w:rsidP="007763AF">
      <w:pPr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   Для предупреждения ожогов:</w:t>
      </w:r>
    </w:p>
    <w:p w:rsidR="007763AF" w:rsidRPr="007763AF" w:rsidRDefault="007763AF" w:rsidP="007763AF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ограничьте доступ детей к открытому огню, явлениям и веществам, которые могут вызвать ожоги;</w:t>
      </w:r>
    </w:p>
    <w:p w:rsidR="007763AF" w:rsidRPr="007763AF" w:rsidRDefault="007763AF" w:rsidP="007763AF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запретите детям разводить костры и находиться вблизи открытого огня без присмотра взрослых.</w:t>
      </w:r>
    </w:p>
    <w:p w:rsidR="007763AF" w:rsidRPr="007763AF" w:rsidRDefault="007763AF" w:rsidP="007763AF">
      <w:pPr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   Для профилактики солнечных ожогов и ударов необходимо:</w:t>
      </w:r>
    </w:p>
    <w:p w:rsidR="007763AF" w:rsidRPr="007763AF" w:rsidRDefault="007763AF" w:rsidP="007763AF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защищать в солнечную жаркую погоду голову светлым (</w:t>
      </w:r>
      <w:proofErr w:type="gramStart"/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светлое</w:t>
      </w:r>
      <w:proofErr w:type="gramEnd"/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7763AF" w:rsidRPr="007763AF" w:rsidRDefault="007763AF" w:rsidP="007763AF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защищать глаза темными очками, при этом очки должны быть с фильтрами, полностью блокирующими солнечные лучи диапазона</w:t>
      </w:r>
      <w:proofErr w:type="gramStart"/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А</w:t>
      </w:r>
      <w:proofErr w:type="gramEnd"/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, В;</w:t>
      </w:r>
    </w:p>
    <w:p w:rsidR="007763AF" w:rsidRPr="007763AF" w:rsidRDefault="007763AF" w:rsidP="007763AF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избегать пребывания на открытых пространствах, где прямые солнечные лучи. Солнце самое активное и опасное в период с 12 до 16 часов.</w:t>
      </w:r>
    </w:p>
    <w:p w:rsidR="007763AF" w:rsidRPr="007763AF" w:rsidRDefault="007763AF" w:rsidP="007763AF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proofErr w:type="gramStart"/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н</w:t>
      </w:r>
      <w:proofErr w:type="gramEnd"/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анести на кожу ребенка солнцезащитный крем (не менее 25 — 30 единиц) за 20 — 30 минут до выхода на улицу;</w:t>
      </w:r>
    </w:p>
    <w:p w:rsidR="007763AF" w:rsidRPr="007763AF" w:rsidRDefault="007763AF" w:rsidP="007763AF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находиться на солнце (если ребенок загорает в первый раз) можно не более 5 — 6 минут и 8 — 10 минут после образования загара;</w:t>
      </w:r>
    </w:p>
    <w:p w:rsidR="007763AF" w:rsidRPr="007763AF" w:rsidRDefault="007763AF" w:rsidP="007763AF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принимать солнечные ванны не чаще 2 — 3 раз в день с перерывами, во время которых ребенок должен быть в тени;</w:t>
      </w:r>
    </w:p>
    <w:p w:rsidR="007763AF" w:rsidRPr="007763AF" w:rsidRDefault="007763AF" w:rsidP="007763AF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7763AF" w:rsidRPr="007763AF" w:rsidRDefault="007763AF" w:rsidP="007763AF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не находиться долгое время на солнце (даже если под зонтом). Продолжительность солнечных ванн изначально не должна быть дольше 15 — 20 минут, впоследствии можно постепенно увеличить время, но не дольше двух часов с обязательными перерывами нахождения в тени и прохладе.</w:t>
      </w:r>
    </w:p>
    <w:p w:rsidR="007763AF" w:rsidRPr="007763AF" w:rsidRDefault="007763AF" w:rsidP="007763AF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proofErr w:type="gramStart"/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з</w:t>
      </w:r>
      <w:proofErr w:type="gramEnd"/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агорать лучше не лежа, а в движении, а также принимать солнечные ванны в утренние часы и вечерние;</w:t>
      </w:r>
    </w:p>
    <w:p w:rsidR="007763AF" w:rsidRPr="007763AF" w:rsidRDefault="007763AF" w:rsidP="007763AF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приучать ребенка поддерживать в организме водный баланс: находясь на отдыхе, на море пить не меньше 2 — 3-х литров в день.</w:t>
      </w:r>
    </w:p>
    <w:p w:rsidR="007763AF" w:rsidRPr="007763AF" w:rsidRDefault="007763AF" w:rsidP="007763AF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протирать время от времени лицо мокрым, прохладным платком, чаще умываться и принимать прохладный душ.</w:t>
      </w:r>
    </w:p>
    <w:p w:rsidR="007763AF" w:rsidRPr="007763AF" w:rsidRDefault="007763AF" w:rsidP="007763AF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научить ребенка при ощущении недомогания незамедлительно обращаться за помощью.</w:t>
      </w:r>
    </w:p>
    <w:p w:rsidR="007763AF" w:rsidRPr="007763AF" w:rsidRDefault="007763AF" w:rsidP="007763AF">
      <w:pPr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b/>
          <w:bCs/>
          <w:i/>
          <w:iCs/>
          <w:color w:val="262626"/>
          <w:sz w:val="24"/>
          <w:szCs w:val="24"/>
          <w:lang w:eastAsia="ru-RU"/>
        </w:rPr>
        <w:t>Падение с высоты</w:t>
      </w:r>
    </w:p>
    <w:p w:rsidR="007763AF" w:rsidRPr="007763AF" w:rsidRDefault="007763AF" w:rsidP="007763AF">
      <w:pPr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lastRenderedPageBreak/>
        <w:t xml:space="preserve">Падения </w:t>
      </w:r>
      <w:proofErr w:type="gramStart"/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с высоты чаще всего связаны с пребыванием детей без присмотра в опасных местах на высоте</w:t>
      </w:r>
      <w:proofErr w:type="gramEnd"/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7763AF" w:rsidRPr="007763AF" w:rsidRDefault="007763AF" w:rsidP="007763AF">
      <w:pPr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Для предупреждения падения с высоты необходимо:</w:t>
      </w:r>
    </w:p>
    <w:p w:rsidR="007763AF" w:rsidRPr="007763AF" w:rsidRDefault="007763AF" w:rsidP="007763AF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запретить детям играть в опасных местах;</w:t>
      </w:r>
    </w:p>
    <w:p w:rsidR="007763AF" w:rsidRPr="007763AF" w:rsidRDefault="007763AF" w:rsidP="007763AF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не оставлять детей без присмотра на высоте;</w:t>
      </w:r>
    </w:p>
    <w:p w:rsidR="007763AF" w:rsidRPr="007763AF" w:rsidRDefault="007763AF" w:rsidP="007763AF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7763AF" w:rsidRPr="007763AF" w:rsidRDefault="007763AF" w:rsidP="007763AF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7763AF" w:rsidRPr="007763AF" w:rsidRDefault="007763AF" w:rsidP="007763AF">
      <w:pPr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b/>
          <w:bCs/>
          <w:i/>
          <w:iCs/>
          <w:color w:val="262626"/>
          <w:sz w:val="24"/>
          <w:szCs w:val="24"/>
          <w:lang w:eastAsia="ru-RU"/>
        </w:rPr>
        <w:t>Отравление</w:t>
      </w:r>
    </w:p>
    <w:p w:rsidR="007763AF" w:rsidRPr="007763AF" w:rsidRDefault="007763AF" w:rsidP="007763AF">
      <w:pPr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 же при употреблении в пищу ядовитых грибов, ягод или ядовитых растений.</w:t>
      </w:r>
    </w:p>
    <w:p w:rsidR="007763AF" w:rsidRPr="007763AF" w:rsidRDefault="007763AF" w:rsidP="007763AF">
      <w:pPr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Для предупреждения отравления необходимо:</w:t>
      </w:r>
    </w:p>
    <w:p w:rsidR="007763AF" w:rsidRPr="007763AF" w:rsidRDefault="007763AF" w:rsidP="007763AF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хранить ядовитые вещества и медикаменты в недоступном для детей месте, в специально маркированной посуде;</w:t>
      </w:r>
    </w:p>
    <w:p w:rsidR="007763AF" w:rsidRPr="007763AF" w:rsidRDefault="007763AF" w:rsidP="007763AF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давать ребенку лекарственные препараты только по назначению врача и, ни в коем случае, не давать ему лекарства, предназначенные для взрослых или детей другого возраста;</w:t>
      </w:r>
    </w:p>
    <w:p w:rsidR="007763AF" w:rsidRPr="007763AF" w:rsidRDefault="007763AF" w:rsidP="007763AF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7763AF" w:rsidRPr="007763AF" w:rsidRDefault="007763AF" w:rsidP="007763AF">
      <w:pPr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b/>
          <w:bCs/>
          <w:i/>
          <w:iCs/>
          <w:color w:val="262626"/>
          <w:sz w:val="24"/>
          <w:szCs w:val="24"/>
          <w:lang w:eastAsia="ru-RU"/>
        </w:rPr>
        <w:t>Поражение электрическим током</w:t>
      </w:r>
    </w:p>
    <w:p w:rsidR="007763AF" w:rsidRPr="007763AF" w:rsidRDefault="007763AF" w:rsidP="007763AF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Поражение  электрическим током  чаще наступает при  нахождении детей в запрещенных местах (стройках, промышленных зонах, заброшенных домах и т.п.).</w:t>
      </w:r>
    </w:p>
    <w:p w:rsidR="007763AF" w:rsidRPr="007763AF" w:rsidRDefault="007763AF" w:rsidP="007763AF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Для предупреждения поражения электрическим током необходимо:</w:t>
      </w:r>
    </w:p>
    <w:p w:rsidR="007763AF" w:rsidRPr="007763AF" w:rsidRDefault="007763AF" w:rsidP="007763AF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запретить детям играть в опасных местах;</w:t>
      </w:r>
    </w:p>
    <w:p w:rsidR="007763AF" w:rsidRPr="007763AF" w:rsidRDefault="007763AF" w:rsidP="007763AF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объяснить ребенку опасность прикосновения к электрическим проводам.</w:t>
      </w:r>
    </w:p>
    <w:p w:rsidR="007763AF" w:rsidRPr="007763AF" w:rsidRDefault="007763AF" w:rsidP="007763AF">
      <w:pPr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b/>
          <w:bCs/>
          <w:i/>
          <w:iCs/>
          <w:color w:val="262626"/>
          <w:sz w:val="24"/>
          <w:szCs w:val="24"/>
          <w:lang w:eastAsia="ru-RU"/>
        </w:rPr>
        <w:t>Утопление</w:t>
      </w:r>
    </w:p>
    <w:p w:rsidR="007763AF" w:rsidRPr="007763AF" w:rsidRDefault="007763AF" w:rsidP="007763AF">
      <w:pPr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7763AF" w:rsidRPr="007763AF" w:rsidRDefault="007763AF" w:rsidP="007763AF">
      <w:pPr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Для предупреждения утопления необходимо:</w:t>
      </w:r>
    </w:p>
    <w:p w:rsidR="007763AF" w:rsidRPr="007763AF" w:rsidRDefault="007763AF" w:rsidP="007763AF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не оставлять ребенка без присмотра вблизи водоема;</w:t>
      </w:r>
    </w:p>
    <w:p w:rsidR="007763AF" w:rsidRPr="007763AF" w:rsidRDefault="007763AF" w:rsidP="007763AF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разрешать купаться только в специально отведенных для этого местах;</w:t>
      </w:r>
    </w:p>
    <w:p w:rsidR="007763AF" w:rsidRPr="007763AF" w:rsidRDefault="007763AF" w:rsidP="007763AF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обеспечить его защитными средствами, в случае если ребенок не умеет плавать;</w:t>
      </w:r>
    </w:p>
    <w:p w:rsidR="007763AF" w:rsidRPr="007763AF" w:rsidRDefault="007763AF" w:rsidP="007763AF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напоминать ребенку правила поведения на воде перед каждым посещением водоема.</w:t>
      </w:r>
    </w:p>
    <w:p w:rsidR="007763AF" w:rsidRPr="007763AF" w:rsidRDefault="007763AF" w:rsidP="007763AF">
      <w:pPr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proofErr w:type="spellStart"/>
      <w:r w:rsidRPr="007763AF">
        <w:rPr>
          <w:rFonts w:ascii="Roboto" w:eastAsia="Times New Roman" w:hAnsi="Roboto" w:cs="Times New Roman"/>
          <w:b/>
          <w:bCs/>
          <w:i/>
          <w:iCs/>
          <w:color w:val="262626"/>
          <w:sz w:val="24"/>
          <w:szCs w:val="24"/>
          <w:lang w:eastAsia="ru-RU"/>
        </w:rPr>
        <w:lastRenderedPageBreak/>
        <w:t>Роллинговый</w:t>
      </w:r>
      <w:proofErr w:type="spellEnd"/>
      <w:r w:rsidRPr="007763AF">
        <w:rPr>
          <w:rFonts w:ascii="Roboto" w:eastAsia="Times New Roman" w:hAnsi="Roboto" w:cs="Times New Roman"/>
          <w:b/>
          <w:bCs/>
          <w:i/>
          <w:iCs/>
          <w:color w:val="262626"/>
          <w:sz w:val="24"/>
          <w:szCs w:val="24"/>
          <w:lang w:eastAsia="ru-RU"/>
        </w:rPr>
        <w:t xml:space="preserve"> травматизм</w:t>
      </w:r>
    </w:p>
    <w:p w:rsidR="007763AF" w:rsidRPr="007763AF" w:rsidRDefault="007763AF" w:rsidP="007763AF">
      <w:pPr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proofErr w:type="spellStart"/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Роллинговый</w:t>
      </w:r>
      <w:proofErr w:type="spellEnd"/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7763AF" w:rsidRPr="007763AF" w:rsidRDefault="007763AF" w:rsidP="007763AF">
      <w:pPr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Для предупреждения </w:t>
      </w:r>
      <w:proofErr w:type="spellStart"/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роллингового</w:t>
      </w:r>
      <w:proofErr w:type="spellEnd"/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травматизма необходимо:</w:t>
      </w:r>
    </w:p>
    <w:p w:rsidR="007763AF" w:rsidRPr="007763AF" w:rsidRDefault="007763AF" w:rsidP="007763AF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выбирать правильно роликовые коньки: голенище должно надежно поддерживать голеностопный сустав;</w:t>
      </w:r>
    </w:p>
    <w:p w:rsidR="007763AF" w:rsidRPr="007763AF" w:rsidRDefault="007763AF" w:rsidP="007763AF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научить ребенка стоять и перемещаться на роликах. Для этого можно подвести к перилам, поставить между двух стульев. Важно проследить за правильной постановкой голеностопного сустава.</w:t>
      </w:r>
    </w:p>
    <w:p w:rsidR="007763AF" w:rsidRPr="007763AF" w:rsidRDefault="007763AF" w:rsidP="007763AF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proofErr w:type="gramStart"/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н</w:t>
      </w:r>
      <w:proofErr w:type="gramEnd"/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аучить способам торможения. Если не можете этого сделать сами </w:t>
      </w:r>
      <w:proofErr w:type="gramStart"/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-п</w:t>
      </w:r>
      <w:proofErr w:type="gramEnd"/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ригласите опытного роллера;</w:t>
      </w:r>
    </w:p>
    <w:p w:rsidR="007763AF" w:rsidRPr="007763AF" w:rsidRDefault="007763AF" w:rsidP="007763AF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приобрести обязательно наколенники, налокотники, напульсники и шлем. Это предупредит основные травмы. Требуйте их использования ребенком;</w:t>
      </w:r>
    </w:p>
    <w:p w:rsidR="007763AF" w:rsidRPr="007763AF" w:rsidRDefault="007763AF" w:rsidP="007763AF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научить ребенка правильно падать: вперед на колени, а затем на руки;</w:t>
      </w:r>
    </w:p>
    <w:p w:rsidR="007763AF" w:rsidRPr="007763AF" w:rsidRDefault="007763AF" w:rsidP="007763AF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запретите кататься вблизи проезжей части;</w:t>
      </w:r>
    </w:p>
    <w:p w:rsidR="007763AF" w:rsidRPr="007763AF" w:rsidRDefault="007763AF" w:rsidP="007763AF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научить детей избегать высоких скоростей, следить за рельефом дороги, быть внимательным.</w:t>
      </w:r>
    </w:p>
    <w:p w:rsidR="007763AF" w:rsidRPr="007763AF" w:rsidRDefault="007763AF" w:rsidP="007763AF">
      <w:pPr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b/>
          <w:bCs/>
          <w:i/>
          <w:iCs/>
          <w:color w:val="262626"/>
          <w:sz w:val="24"/>
          <w:szCs w:val="24"/>
          <w:lang w:eastAsia="ru-RU"/>
        </w:rPr>
        <w:t>Дорожно-транспортный травматизм</w:t>
      </w:r>
    </w:p>
    <w:p w:rsidR="007763AF" w:rsidRPr="007763AF" w:rsidRDefault="007763AF" w:rsidP="007763AF">
      <w:pPr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7763AF" w:rsidRPr="007763AF" w:rsidRDefault="007763AF" w:rsidP="007763AF">
      <w:pPr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Для предупреждения дорожно-транспортного травматизма необходимо:</w:t>
      </w:r>
    </w:p>
    <w:p w:rsidR="007763AF" w:rsidRPr="007763AF" w:rsidRDefault="007763AF" w:rsidP="007763AF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соблюдать неукоснительно САМИМ, а также научить ребенка соблюдать правила дорожного движения;</w:t>
      </w:r>
    </w:p>
    <w:p w:rsidR="007763AF" w:rsidRPr="007763AF" w:rsidRDefault="007763AF" w:rsidP="007763AF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— стоящая: ребенок считает, что если опасности не видно, значит, ее нет. Но, выходя из-за такой машины на проезжую часть, 63 ребенка из 100 </w:t>
      </w:r>
      <w:proofErr w:type="gramStart"/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попавших</w:t>
      </w:r>
      <w:proofErr w:type="gramEnd"/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в дорожное происшествие попадают под колеса другой машины;</w:t>
      </w:r>
    </w:p>
    <w:p w:rsidR="007763AF" w:rsidRPr="007763AF" w:rsidRDefault="007763AF" w:rsidP="007763AF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использовать при перевозке ребенка в автомобиле специальное кресло и ремни безопасности;</w:t>
      </w:r>
    </w:p>
    <w:p w:rsidR="007763AF" w:rsidRPr="007763AF" w:rsidRDefault="007763AF" w:rsidP="007763AF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7763AF" w:rsidRPr="007763AF" w:rsidRDefault="007763AF" w:rsidP="007763AF">
      <w:pPr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Серьезный риск представляет нарушение правил поведения на железной дороге.</w:t>
      </w:r>
    </w:p>
    <w:p w:rsidR="007763AF" w:rsidRPr="007763AF" w:rsidRDefault="007763AF" w:rsidP="007763AF">
      <w:pPr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Для предупреждения дорожно-транспортного травматизма на железной дороге необходимо:</w:t>
      </w:r>
    </w:p>
    <w:p w:rsidR="007763AF" w:rsidRPr="007763AF" w:rsidRDefault="007763AF" w:rsidP="007763AF">
      <w:pPr>
        <w:numPr>
          <w:ilvl w:val="0"/>
          <w:numId w:val="14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не оставлять детей без присмотра вблизи железнодорожных путей;</w:t>
      </w:r>
    </w:p>
    <w:p w:rsidR="007763AF" w:rsidRPr="007763AF" w:rsidRDefault="007763AF" w:rsidP="007763AF">
      <w:pPr>
        <w:numPr>
          <w:ilvl w:val="0"/>
          <w:numId w:val="14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7763AF" w:rsidRPr="007763AF" w:rsidRDefault="007763AF" w:rsidP="007763AF">
      <w:pPr>
        <w:numPr>
          <w:ilvl w:val="0"/>
          <w:numId w:val="14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lastRenderedPageBreak/>
        <w:t>учить детей переходить железнодорожные пути только в специально отведенных местах;</w:t>
      </w:r>
    </w:p>
    <w:p w:rsidR="007763AF" w:rsidRPr="007763AF" w:rsidRDefault="007763AF" w:rsidP="007763AF">
      <w:pPr>
        <w:numPr>
          <w:ilvl w:val="0"/>
          <w:numId w:val="14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7763AF" w:rsidRPr="007763AF" w:rsidRDefault="007763AF" w:rsidP="007763AF">
      <w:pPr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7763AF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Родители должны помнить, что соблюдение правил безопасности во всех ситуациях — это средство спасения жизни и здоровья ребенка!</w:t>
      </w:r>
    </w:p>
    <w:p w:rsidR="00AC1F0A" w:rsidRDefault="00AC1F0A" w:rsidP="007763AF">
      <w:pPr>
        <w:jc w:val="both"/>
      </w:pPr>
    </w:p>
    <w:sectPr w:rsidR="00AC1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2AA"/>
    <w:multiLevelType w:val="multilevel"/>
    <w:tmpl w:val="BDCC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C4607"/>
    <w:multiLevelType w:val="multilevel"/>
    <w:tmpl w:val="9F32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006AA"/>
    <w:multiLevelType w:val="multilevel"/>
    <w:tmpl w:val="9C78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05771"/>
    <w:multiLevelType w:val="multilevel"/>
    <w:tmpl w:val="8E42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866BD0"/>
    <w:multiLevelType w:val="multilevel"/>
    <w:tmpl w:val="B56A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BB63AD"/>
    <w:multiLevelType w:val="multilevel"/>
    <w:tmpl w:val="5E92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7B1172"/>
    <w:multiLevelType w:val="multilevel"/>
    <w:tmpl w:val="D55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800FCB"/>
    <w:multiLevelType w:val="multilevel"/>
    <w:tmpl w:val="1376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5F5CEE"/>
    <w:multiLevelType w:val="multilevel"/>
    <w:tmpl w:val="A07E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A1235B"/>
    <w:multiLevelType w:val="multilevel"/>
    <w:tmpl w:val="279C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D533FC"/>
    <w:multiLevelType w:val="multilevel"/>
    <w:tmpl w:val="EB86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656B4A"/>
    <w:multiLevelType w:val="multilevel"/>
    <w:tmpl w:val="63B2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A34211"/>
    <w:multiLevelType w:val="multilevel"/>
    <w:tmpl w:val="7108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A818DA"/>
    <w:multiLevelType w:val="multilevel"/>
    <w:tmpl w:val="525C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5"/>
  </w:num>
  <w:num w:numId="5">
    <w:abstractNumId w:val="6"/>
  </w:num>
  <w:num w:numId="6">
    <w:abstractNumId w:val="13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F4"/>
    <w:rsid w:val="002A70F4"/>
    <w:rsid w:val="007763AF"/>
    <w:rsid w:val="00AC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4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s01.cap.ru/www20/krarm/news/2020/08/12/0b215da6-0b08-499f-89e4-31d3d04a3018/248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2074</Words>
  <Characters>11824</Characters>
  <Application>Microsoft Office Word</Application>
  <DocSecurity>0</DocSecurity>
  <Lines>98</Lines>
  <Paragraphs>27</Paragraphs>
  <ScaleCrop>false</ScaleCrop>
  <Company/>
  <LinksUpToDate>false</LinksUpToDate>
  <CharactersWithSpaces>13871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2020-12-21T18:16:00Z</dcterms:created>
  <dcterms:modified xsi:type="dcterms:W3CDTF">2020-12-21T18:17:00Z</dcterms:modified>
</cp:coreProperties>
</file>