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E3" w:rsidRDefault="00B8694A" w:rsidP="002208E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869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ПАМЯТКА </w:t>
      </w:r>
    </w:p>
    <w:p w:rsidR="00B8694A" w:rsidRPr="00B8694A" w:rsidRDefault="002208E3" w:rsidP="002208E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«О НЕДОПУСТИМОСТИ </w:t>
      </w:r>
      <w:r w:rsidR="00B8694A" w:rsidRPr="00B8694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</w:t>
      </w:r>
      <w:r w:rsidR="00B8694A" w:rsidRPr="00B8694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ПИРОТЕХНИЧЕСКИХ СРЕДСТВ НЕСОВЕРШЕННОЛЕТНИМИ»</w:t>
      </w:r>
    </w:p>
    <w:p w:rsidR="00B8694A" w:rsidRPr="00B8694A" w:rsidRDefault="00B8694A" w:rsidP="00B86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694A" w:rsidRPr="00B8694A" w:rsidRDefault="00B8694A" w:rsidP="00B86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 горами Новогодние и Рождественские праздники, любимые всеми. Игры, забавы вокруг зеленой красавицы надолго остаются в памяти детей. Мы искренне надеемся, что они будут радостными. Но не стоит забывать, что этот период связан с увеличением зафиксированных фактов использования подростками пиротехнических изделий.</w:t>
      </w:r>
    </w:p>
    <w:p w:rsidR="00B8694A" w:rsidRPr="00B8694A" w:rsidRDefault="00B8694A" w:rsidP="00B86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8694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вау-эффекта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целого букета положительных эмоций, которые приносит запуск салютов, у такой забавы есть и другая сторона — опасность для здоровья детей.</w:t>
      </w:r>
    </w:p>
    <w:p w:rsidR="00B8694A" w:rsidRPr="00B8694A" w:rsidRDefault="00B8694A" w:rsidP="00B86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игры с петардами, хлопушками, фейерверками и т.д. несовершеннолетние нередко причиняют телесные повреждения окружающим и самим себе. Серьёзные травмы зрения. В больницу обращаются люди с действительно страшными повреждениями глаз, некоторые из которых неизлечимы. Ожоги рук: особенно страдают пальцы, люди теряли пальцы из-за своей невнимательности и несоблюдения самых простейших правил безопасности. Ожоги лица и шрамы от них на всю жизнь.</w:t>
      </w:r>
    </w:p>
    <w:p w:rsidR="00B8694A" w:rsidRPr="00B8694A" w:rsidRDefault="00B8694A" w:rsidP="00B86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4A">
        <w:rPr>
          <w:rFonts w:ascii="Times New Roman" w:eastAsia="Times New Roman" w:hAnsi="Times New Roman" w:cs="Times New Roman"/>
          <w:sz w:val="28"/>
          <w:szCs w:val="28"/>
          <w:lang w:eastAsia="ru-RU"/>
        </w:rPr>
        <w:t>75% фейерверков завозится в нашу страну из-за рубежа, из Китая. При этом большая часть пиротехнических устройств не отвечает требованиям безопасности, в составе их зачастую содержится порох, химические добавки и некоторое количество металла, что делает их не самыми безобидными развлечениями. Неисполнение правил эксплуатации или истекший срок годности пиротехники, а также оказавшиеся поблизости легковоспламеняющиеся материалы могут стать причиной пожара или другого несчастья.</w:t>
      </w:r>
    </w:p>
    <w:p w:rsidR="00B8694A" w:rsidRPr="00B8694A" w:rsidRDefault="00B8694A" w:rsidP="00B86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Пиротехнические изделия являются пожароопасными и (или) взрывоопасными, в связи с чем, их относят к 1-му классу опасных грузов по ГОСТ 19433.</w:t>
      </w:r>
    </w:p>
    <w:p w:rsidR="00B8694A" w:rsidRPr="00B8694A" w:rsidRDefault="00B8694A" w:rsidP="00B86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ЗАПРЕЩАЕТСЯ:</w:t>
      </w:r>
    </w:p>
    <w:p w:rsidR="00B8694A" w:rsidRPr="00B8694A" w:rsidRDefault="00B8694A" w:rsidP="00B86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4A">
        <w:rPr>
          <w:rFonts w:ascii="Times New Roman" w:eastAsia="Times New Roman" w:hAnsi="Times New Roman" w:cs="Times New Roman"/>
          <w:sz w:val="28"/>
          <w:szCs w:val="28"/>
          <w:lang w:eastAsia="ru-RU"/>
        </w:rPr>
        <w:t>* носить пиротехнические изделия в карманах;</w:t>
      </w:r>
    </w:p>
    <w:p w:rsidR="00B8694A" w:rsidRPr="00B8694A" w:rsidRDefault="00B8694A" w:rsidP="00B86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4A">
        <w:rPr>
          <w:rFonts w:ascii="Times New Roman" w:eastAsia="Times New Roman" w:hAnsi="Times New Roman" w:cs="Times New Roman"/>
          <w:sz w:val="28"/>
          <w:szCs w:val="28"/>
          <w:lang w:eastAsia="ru-RU"/>
        </w:rPr>
        <w:t>*разбирать пиротехнические изделия и подвергать их механическим воздействиям;</w:t>
      </w:r>
    </w:p>
    <w:p w:rsidR="00B8694A" w:rsidRPr="00B8694A" w:rsidRDefault="00B8694A" w:rsidP="00B86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 располагать пиротехнику вблизи от нагревательных приборов, особенно сушить промокшие фейерверки на батареях;</w:t>
      </w:r>
    </w:p>
    <w:p w:rsidR="00B8694A" w:rsidRPr="00B8694A" w:rsidRDefault="00B8694A" w:rsidP="00B86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*ни в коем случае нельзя поддаваться на </w:t>
      </w:r>
      <w:r w:rsidR="0022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уговоры </w:t>
      </w:r>
      <w:r w:rsidRPr="00B86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сверстников – подержать в руках горящую ракетницу, запустить петарду в комнате и т.д. Настоящие друзья на такие опасные вещи друзей не подбивают.</w:t>
      </w:r>
    </w:p>
    <w:p w:rsidR="00B8694A" w:rsidRPr="00B8694A" w:rsidRDefault="00B8694A" w:rsidP="00B86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4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      Уважаемые родители,</w:t>
      </w:r>
      <w:r w:rsidRPr="00B8694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проводите разъяснительные беседы со своими детьми о запрещении самостоятельных покупок пиротехники и её использования без контроля взрослых.</w:t>
      </w:r>
    </w:p>
    <w:p w:rsidR="00B8694A" w:rsidRPr="00B8694A" w:rsidRDefault="00B8694A" w:rsidP="00B86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4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        Детям  до 18 лет пользоваться петардами, фейерверками, хлопушками  строго запрещено!</w:t>
      </w:r>
    </w:p>
    <w:p w:rsidR="00B8694A" w:rsidRPr="00B8694A" w:rsidRDefault="00B8694A" w:rsidP="00B86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4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Правила безопасности при использовании пиротехники взрослыми.</w:t>
      </w:r>
    </w:p>
    <w:p w:rsidR="00B8694A" w:rsidRPr="00B8694A" w:rsidRDefault="00B8694A" w:rsidP="00B869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использованием пиротехники  внимательно ознакомьтесь с инструкцией.</w:t>
      </w:r>
    </w:p>
    <w:p w:rsidR="00B8694A" w:rsidRPr="00B8694A" w:rsidRDefault="00B8694A" w:rsidP="00B869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используйте пиротехнику, если Вы не понимаете, как ею пользоваться, а инструкции не прилагается, или она написана на непонятном вам языке.</w:t>
      </w:r>
    </w:p>
    <w:p w:rsidR="00B8694A" w:rsidRPr="00B8694A" w:rsidRDefault="00B8694A" w:rsidP="00B869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устраивать салюты ближе 20 метров от жилых помещений и легковоспламеняющихся предметов, под навесами и кронами деревьев.</w:t>
      </w:r>
    </w:p>
    <w:p w:rsidR="00B8694A" w:rsidRPr="00B8694A" w:rsidRDefault="00B8694A" w:rsidP="00B869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носить петарды в карманах и держать фитиль во время поджигания около лица. Поджигать фитиль нужно на расстоянии вытянутой руки.</w:t>
      </w:r>
    </w:p>
    <w:p w:rsidR="00B8694A" w:rsidRPr="00B8694A" w:rsidRDefault="00B8694A" w:rsidP="00B869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работать с пиротехникой в нетрезвом состоянии и курить рядом с пиротехническим изделием.</w:t>
      </w:r>
    </w:p>
    <w:p w:rsidR="00B8694A" w:rsidRPr="00B8694A" w:rsidRDefault="00B8694A" w:rsidP="00B869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направлять пиротехнические средства на людей и животных.</w:t>
      </w:r>
    </w:p>
    <w:p w:rsidR="00B8694A" w:rsidRPr="00B8694A" w:rsidRDefault="00B8694A" w:rsidP="00B869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применять салюты при сильном ветре.</w:t>
      </w:r>
    </w:p>
    <w:p w:rsidR="00B8694A" w:rsidRPr="00B8694A" w:rsidRDefault="00B8694A" w:rsidP="00B869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подходить ближе 15-20 метров к зажженным салютам и фейерверкам.</w:t>
      </w:r>
    </w:p>
    <w:p w:rsidR="00B8694A" w:rsidRPr="00B8694A" w:rsidRDefault="00B8694A" w:rsidP="00B869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использовать пиротехнику с истекшим сроком годности или дефектами.</w:t>
      </w:r>
    </w:p>
    <w:p w:rsidR="00B8694A" w:rsidRPr="00B8694A" w:rsidRDefault="00B8694A" w:rsidP="00B869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разбирать пиротехнические изделия и не подвергать их механическим воздействиям.</w:t>
      </w:r>
    </w:p>
    <w:p w:rsidR="00B8694A" w:rsidRPr="00B8694A" w:rsidRDefault="00B8694A" w:rsidP="00B869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Петарды должны применяться только </w:t>
      </w:r>
      <w:proofErr w:type="gramStart"/>
      <w:r w:rsidRPr="00B869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proofErr w:type="gramEnd"/>
      <w:r w:rsidRPr="00B8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достигшими 18 лет.</w:t>
      </w:r>
    </w:p>
    <w:p w:rsidR="00B8694A" w:rsidRPr="00B8694A" w:rsidRDefault="00B8694A" w:rsidP="00B869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оставлять без внимания детей, не давать им в руки пиротехнику.</w:t>
      </w:r>
    </w:p>
    <w:p w:rsidR="00B8694A" w:rsidRPr="00B8694A" w:rsidRDefault="00B8694A" w:rsidP="00B86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Незнание последствий использования пиротехнических средств в общественных местах не освобождает от ответственности за данные действия. Меры административного воздействия могут быть применены как в отношении несовершеннолетних, так и их родителей. На основании действующего законодательства применение пиротехнических средств в общественных местах запрещено, и данное действие квалифицируется как </w:t>
      </w:r>
      <w:r w:rsidRPr="00B869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мелкое хулиганство, влекущее за собой нарушение общественного порядка и спокойствия граждан.</w:t>
      </w:r>
    </w:p>
    <w:p w:rsidR="00B8694A" w:rsidRPr="00B8694A" w:rsidRDefault="00B8694A" w:rsidP="00B86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4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Лучшее правило безопасности в современном мире – не допускать,   не рисковать!</w:t>
      </w:r>
    </w:p>
    <w:p w:rsidR="0017705E" w:rsidRDefault="0017705E"/>
    <w:sectPr w:rsidR="0017705E" w:rsidSect="00177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18BE"/>
    <w:multiLevelType w:val="multilevel"/>
    <w:tmpl w:val="C012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94A"/>
    <w:rsid w:val="0017705E"/>
    <w:rsid w:val="002208E3"/>
    <w:rsid w:val="00B8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5E"/>
  </w:style>
  <w:style w:type="paragraph" w:styleId="1">
    <w:name w:val="heading 1"/>
    <w:basedOn w:val="a"/>
    <w:link w:val="10"/>
    <w:uiPriority w:val="9"/>
    <w:qFormat/>
    <w:rsid w:val="00B869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9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meta-date">
    <w:name w:val="entry-meta-date"/>
    <w:basedOn w:val="a0"/>
    <w:rsid w:val="00B8694A"/>
  </w:style>
  <w:style w:type="character" w:styleId="a3">
    <w:name w:val="Hyperlink"/>
    <w:basedOn w:val="a0"/>
    <w:uiPriority w:val="99"/>
    <w:semiHidden/>
    <w:unhideWhenUsed/>
    <w:rsid w:val="00B8694A"/>
    <w:rPr>
      <w:color w:val="0000FF"/>
      <w:u w:val="single"/>
    </w:rPr>
  </w:style>
  <w:style w:type="character" w:customStyle="1" w:styleId="entry-meta-categories">
    <w:name w:val="entry-meta-categories"/>
    <w:basedOn w:val="a0"/>
    <w:rsid w:val="00B8694A"/>
  </w:style>
  <w:style w:type="paragraph" w:styleId="a4">
    <w:name w:val="Normal (Web)"/>
    <w:basedOn w:val="a"/>
    <w:uiPriority w:val="99"/>
    <w:semiHidden/>
    <w:unhideWhenUsed/>
    <w:rsid w:val="00B86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694A"/>
    <w:rPr>
      <w:b/>
      <w:bCs/>
    </w:rPr>
  </w:style>
  <w:style w:type="character" w:customStyle="1" w:styleId="has-inline-color">
    <w:name w:val="has-inline-color"/>
    <w:basedOn w:val="a0"/>
    <w:rsid w:val="00B869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19шк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1</cp:revision>
  <dcterms:created xsi:type="dcterms:W3CDTF">2020-12-25T05:40:00Z</dcterms:created>
  <dcterms:modified xsi:type="dcterms:W3CDTF">2020-12-25T06:28:00Z</dcterms:modified>
</cp:coreProperties>
</file>