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09" w:rsidRDefault="000C5309" w:rsidP="000C530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Учебное занятие</w:t>
      </w:r>
      <w:r>
        <w:rPr>
          <w:rFonts w:ascii="Times New Roman" w:hAnsi="Times New Roman" w:cs="Times New Roman"/>
          <w:b/>
          <w:bCs/>
          <w:sz w:val="28"/>
        </w:rPr>
        <w:t xml:space="preserve"> для учеников второго класса</w:t>
      </w:r>
      <w:r>
        <w:rPr>
          <w:rFonts w:ascii="Times New Roman" w:hAnsi="Times New Roman" w:cs="Times New Roman"/>
          <w:b/>
          <w:bCs/>
          <w:sz w:val="28"/>
        </w:rPr>
        <w:br/>
      </w:r>
      <w:r>
        <w:rPr>
          <w:rFonts w:ascii="Times New Roman" w:hAnsi="Times New Roman" w:cs="Times New Roman"/>
          <w:b/>
          <w:bCs/>
          <w:sz w:val="28"/>
        </w:rPr>
        <w:t xml:space="preserve">«В гостях у сказки»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.</w:t>
      </w:r>
    </w:p>
    <w:p w:rsidR="000C5309" w:rsidRDefault="000C5309" w:rsidP="000C5309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Тема: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« Сказка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как литературный жанр».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прививать первоначальные умения собирать информацию из разных источников, осмысливать ее и использовать для выполнения проекта.</w:t>
      </w: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C5309" w:rsidRDefault="000C5309" w:rsidP="000C530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 таблички с названиями групп, заготовки для работы по разделам, иллюстрации, выполненные в теплом и холодном тонах, рисунок деревца, для каждого ученика: нарисованные яблоки 3-х цветов (желтого, красного, зеленого).</w:t>
      </w:r>
    </w:p>
    <w:p w:rsidR="000C5309" w:rsidRDefault="000C5309" w:rsidP="000C530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должны знать: характеристику сказки как жанра, ее определение, виды сказок, особенности волшебной сказки.</w:t>
      </w: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C5309" w:rsidRDefault="000C5309" w:rsidP="000C530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должны знать: характеристику сказки как жанра, ее определение, виды сказок, особенности волшебной сказки.</w:t>
      </w: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должны уметь: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1) анализировать художественное произведение;</w:t>
      </w:r>
    </w:p>
    <w:p w:rsidR="000C5309" w:rsidRDefault="000C5309" w:rsidP="000C5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сравнить различный литературный материал;</w:t>
      </w:r>
    </w:p>
    <w:p w:rsidR="000C5309" w:rsidRDefault="000C5309" w:rsidP="000C5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владеть элементарными способами получения и обработки информации;</w:t>
      </w:r>
    </w:p>
    <w:p w:rsidR="000C5309" w:rsidRDefault="000C5309" w:rsidP="000C5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работать группами;</w:t>
      </w:r>
    </w:p>
    <w:p w:rsidR="000C5309" w:rsidRDefault="000C5309" w:rsidP="000C53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урока.</w:t>
      </w:r>
    </w:p>
    <w:p w:rsidR="000C5309" w:rsidRDefault="000C5309" w:rsidP="000C53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ОРГАНИЗАЦИОННЫЙ МОМЕНТ.</w:t>
      </w:r>
    </w:p>
    <w:p w:rsidR="000C5309" w:rsidRDefault="000C5309" w:rsidP="000C53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4"/>
        </w:rPr>
        <w:t>ЦЕЛЕЙ  И</w:t>
      </w:r>
      <w:proofErr w:type="gramEnd"/>
      <w:r>
        <w:rPr>
          <w:rFonts w:ascii="Times New Roman" w:hAnsi="Times New Roman" w:cs="Times New Roman"/>
          <w:sz w:val="24"/>
        </w:rPr>
        <w:t xml:space="preserve"> ЗАДАЧ УРОКА.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-Мы завершили уже несколько разделов, связанных со сказками и накопили большое количество информации о них. И я предлагаю вам собрать всю полученную информацию, выбрать </w:t>
      </w:r>
      <w:proofErr w:type="gramStart"/>
      <w:r>
        <w:rPr>
          <w:rFonts w:ascii="Times New Roman" w:hAnsi="Times New Roman" w:cs="Times New Roman"/>
          <w:sz w:val="24"/>
        </w:rPr>
        <w:t>главное  и</w:t>
      </w:r>
      <w:proofErr w:type="gramEnd"/>
      <w:r>
        <w:rPr>
          <w:rFonts w:ascii="Times New Roman" w:hAnsi="Times New Roman" w:cs="Times New Roman"/>
          <w:sz w:val="24"/>
        </w:rPr>
        <w:t xml:space="preserve"> создать таблицу для сообщения о сказке как о литературном жанре. (на доске тема: «Сказка как литературный жанр»)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 бы вы сформулировали цель и задачи урока?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(выслушиваю ответы детей)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собрать информацию о сказках.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Задача: создать </w:t>
      </w:r>
      <w:proofErr w:type="gramStart"/>
      <w:r>
        <w:rPr>
          <w:rFonts w:ascii="Times New Roman" w:hAnsi="Times New Roman" w:cs="Times New Roman"/>
          <w:sz w:val="24"/>
        </w:rPr>
        <w:t>таблицу  для</w:t>
      </w:r>
      <w:proofErr w:type="gramEnd"/>
      <w:r>
        <w:rPr>
          <w:rFonts w:ascii="Times New Roman" w:hAnsi="Times New Roman" w:cs="Times New Roman"/>
          <w:sz w:val="24"/>
        </w:rPr>
        <w:t xml:space="preserve"> сообщения о сказке как о жанре.</w:t>
      </w:r>
    </w:p>
    <w:p w:rsidR="000C5309" w:rsidRDefault="000C5309" w:rsidP="000C53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СОЗДАНИЮ ПРОЕКТА.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-Чтобы создать опорную таблицу по сказкам нам надо вспомнить: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1.Что такое сказка?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2.Виды сказок. (на доске)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3.Признаки сказок. (на доске)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Значение цвета в сказках.</w:t>
      </w:r>
    </w:p>
    <w:p w:rsidR="000C5309" w:rsidRDefault="000C5309" w:rsidP="000C53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ЭТАП СОЗДАНИЯ ПРОЕКТА.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-Начнем с формулировки определения сказок.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-Выберите из данных определений сказки (на партах карточки) единственно верное. Объясните свой выбор.</w:t>
      </w: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1.Сказка -это научно-фантастическое произведение.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2.Сказка- это произведение, в котором разговаривают животные.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3.Сказка-это произведение о вымышленных лицах и событиях, чаще с </w:t>
      </w:r>
      <w:proofErr w:type="gramStart"/>
      <w:r>
        <w:rPr>
          <w:rFonts w:ascii="Times New Roman" w:hAnsi="Times New Roman" w:cs="Times New Roman"/>
          <w:sz w:val="24"/>
        </w:rPr>
        <w:t>участием  волшебных</w:t>
      </w:r>
      <w:proofErr w:type="gramEnd"/>
      <w:r>
        <w:rPr>
          <w:rFonts w:ascii="Times New Roman" w:hAnsi="Times New Roman" w:cs="Times New Roman"/>
          <w:sz w:val="24"/>
        </w:rPr>
        <w:t xml:space="preserve"> фантастических сил.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(переворачиваю на доске карточку «Что такое сказки» и на обратной стороне определение)</w:t>
      </w: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-Создание классификаций сказок по различным признакам.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-Следующий раздел «Виды сказок». Мы должны разделить сказки по различным признакам. </w:t>
      </w:r>
      <w:r>
        <w:rPr>
          <w:rFonts w:ascii="Times New Roman" w:hAnsi="Times New Roman" w:cs="Times New Roman"/>
          <w:sz w:val="24"/>
        </w:rPr>
        <w:lastRenderedPageBreak/>
        <w:t xml:space="preserve">А для этого поработаем с отрывками из сказок. По очереди читаем отрывки из </w:t>
      </w:r>
      <w:proofErr w:type="gramStart"/>
      <w:r>
        <w:rPr>
          <w:rFonts w:ascii="Times New Roman" w:hAnsi="Times New Roman" w:cs="Times New Roman"/>
          <w:sz w:val="24"/>
        </w:rPr>
        <w:t>сказок  и</w:t>
      </w:r>
      <w:proofErr w:type="gramEnd"/>
      <w:r>
        <w:rPr>
          <w:rFonts w:ascii="Times New Roman" w:hAnsi="Times New Roman" w:cs="Times New Roman"/>
          <w:sz w:val="24"/>
        </w:rPr>
        <w:t xml:space="preserve"> называете сказку. (карточки с отрывками из сказок на парте)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 время дети слушают, т. к. им нужно будет определить вид сказки.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-называют вид сказки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-делают вывод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-отбирают и прикрепляют на доску карточки с названиями </w:t>
      </w:r>
      <w:proofErr w:type="gramStart"/>
      <w:r>
        <w:rPr>
          <w:rFonts w:ascii="Times New Roman" w:hAnsi="Times New Roman" w:cs="Times New Roman"/>
          <w:sz w:val="24"/>
        </w:rPr>
        <w:t>( на</w:t>
      </w:r>
      <w:proofErr w:type="gramEnd"/>
      <w:r>
        <w:rPr>
          <w:rFonts w:ascii="Times New Roman" w:hAnsi="Times New Roman" w:cs="Times New Roman"/>
          <w:sz w:val="24"/>
        </w:rPr>
        <w:t xml:space="preserve"> парте заготовки: авторские, народные, волшебные, о животных, бытовые)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во 2-ом разделе в </w:t>
      </w:r>
      <w:proofErr w:type="gramStart"/>
      <w:r>
        <w:rPr>
          <w:rFonts w:ascii="Times New Roman" w:hAnsi="Times New Roman" w:cs="Times New Roman"/>
          <w:sz w:val="24"/>
        </w:rPr>
        <w:t>« Сборе</w:t>
      </w:r>
      <w:proofErr w:type="gramEnd"/>
      <w:r>
        <w:rPr>
          <w:rFonts w:ascii="Times New Roman" w:hAnsi="Times New Roman" w:cs="Times New Roman"/>
          <w:sz w:val="24"/>
        </w:rPr>
        <w:t>» появляется схема: По авторству: народные,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видовым особенностям: волшебные, авторские, о животных, бытовые.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особенностей сказок.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-Вы знаете, что у каждого вида сказок свои особенности и вам предстоит их найти. В каждой группе отбирают карточки с особенностями сказок. Волшебные, о животных, бытовые.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Волшебные бытовые о животных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герои-злодеи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герои-помощники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волшебство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волшебные предметы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необычные испытания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троекратное повторение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таинственное настроение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герои-простые люди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смешные ситуации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высмеиваются плохие черты характера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восторг умом, находчивостью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веселое настроение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герои-животные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животные разговаривают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конфликт из-за жилья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сильный защищает слабого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веселое настроение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Вывод: все они создают хорошее настроение.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и признаки сказок мы с вами определили, а теперь скажем, когда открываем книгу на что обращаем внимание? (на иллюстрацию).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почему? (так как по иллюстрации можно определить содержание сказки).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я хочу вам рассказать вам о значении цвета в иллюстрации. </w:t>
      </w:r>
      <w:proofErr w:type="gramStart"/>
      <w:r>
        <w:rPr>
          <w:rFonts w:ascii="Times New Roman" w:hAnsi="Times New Roman" w:cs="Times New Roman"/>
          <w:sz w:val="24"/>
        </w:rPr>
        <w:t>Издавна  народ</w:t>
      </w:r>
      <w:proofErr w:type="gramEnd"/>
      <w:r>
        <w:rPr>
          <w:rFonts w:ascii="Times New Roman" w:hAnsi="Times New Roman" w:cs="Times New Roman"/>
          <w:sz w:val="24"/>
        </w:rPr>
        <w:t xml:space="preserve"> придавал большое значение цвету.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Красный цвет символизирует радость, красоту, красный </w:t>
      </w:r>
      <w:r>
        <w:rPr>
          <w:rFonts w:ascii="Times New Roman" w:hAnsi="Times New Roman" w:cs="Times New Roman"/>
          <w:b/>
          <w:bCs/>
          <w:sz w:val="24"/>
        </w:rPr>
        <w:t>КО</w:t>
      </w: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любовь ,</w:t>
      </w:r>
      <w:proofErr w:type="gramEnd"/>
      <w:r>
        <w:rPr>
          <w:rFonts w:ascii="Times New Roman" w:hAnsi="Times New Roman" w:cs="Times New Roman"/>
          <w:sz w:val="24"/>
        </w:rPr>
        <w:t xml:space="preserve"> но с другой стороны — это цвет </w:t>
      </w:r>
      <w:proofErr w:type="spellStart"/>
      <w:r>
        <w:rPr>
          <w:rFonts w:ascii="Times New Roman" w:hAnsi="Times New Roman" w:cs="Times New Roman"/>
          <w:sz w:val="24"/>
        </w:rPr>
        <w:t>войны,вражды</w:t>
      </w:r>
      <w:proofErr w:type="spellEnd"/>
      <w:r>
        <w:rPr>
          <w:rFonts w:ascii="Times New Roman" w:hAnsi="Times New Roman" w:cs="Times New Roman"/>
          <w:sz w:val="24"/>
        </w:rPr>
        <w:t xml:space="preserve">. Красное обозначает также власть, величие. Красную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одежду,сапожки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  могли носить только цари.     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Желтый- цвет золота, осени. Желтый цвет служит отличительным признаком     знатных особ, желтый </w:t>
      </w:r>
      <w:r>
        <w:rPr>
          <w:rFonts w:ascii="Times New Roman" w:hAnsi="Times New Roman" w:cs="Times New Roman"/>
          <w:b/>
          <w:bCs/>
          <w:sz w:val="24"/>
        </w:rPr>
        <w:t>ЛО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Синий- символизирует небо и вечность, доброту, синий </w:t>
      </w:r>
      <w:r>
        <w:rPr>
          <w:rFonts w:ascii="Times New Roman" w:hAnsi="Times New Roman" w:cs="Times New Roman"/>
          <w:b/>
          <w:bCs/>
          <w:sz w:val="24"/>
        </w:rPr>
        <w:t>РИ</w:t>
      </w:r>
      <w:r>
        <w:rPr>
          <w:rFonts w:ascii="Times New Roman" w:hAnsi="Times New Roman" w:cs="Times New Roman"/>
          <w:sz w:val="24"/>
        </w:rPr>
        <w:t xml:space="preserve"> верность.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Зеленый-символизирует юность, веселье, действует успокаивающе, но может действовать и угнетающе, зеленый </w:t>
      </w:r>
      <w:r>
        <w:rPr>
          <w:rFonts w:ascii="Times New Roman" w:hAnsi="Times New Roman" w:cs="Times New Roman"/>
          <w:b/>
          <w:bCs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. Недаром говорят </w:t>
      </w:r>
      <w:proofErr w:type="gramStart"/>
      <w:r>
        <w:rPr>
          <w:rFonts w:ascii="Times New Roman" w:hAnsi="Times New Roman" w:cs="Times New Roman"/>
          <w:sz w:val="24"/>
        </w:rPr>
        <w:t>« тоска</w:t>
      </w:r>
      <w:proofErr w:type="gramEnd"/>
      <w:r>
        <w:rPr>
          <w:rFonts w:ascii="Times New Roman" w:hAnsi="Times New Roman" w:cs="Times New Roman"/>
          <w:sz w:val="24"/>
        </w:rPr>
        <w:t xml:space="preserve"> зеленая».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Удачное сочетание этих цветов называется... Переверните карточки и прочитайте «КОЛОРИТ».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-Послушайте, какой может быть колорит в иллюстрациях. По характеру цветовых сочетаний колорит может быть спокойным и напряженным. Колорит называют холодным, если в произведении преобладают синие, зеленые, фиолетовые тона, а теплые если преобладают тона желтые, красные, оранжевые. Колорит выражает настроение картины.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Посмотрим на иллюстрации (2 иллюстрации в теплых и холодных тонах).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-Какое настроение создает 1-ая иллюстрация? 2-ая иллюстрация?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-Какой из этого можно сделать вывод?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Иллюстрация-это отражение особого колорита в сказках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Итог: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-Какую цель и задачу мы ставили перед собой в начале урока?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-Удалось ли нам достигнуть поставленной цели и задачи?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-Какие трудности встретились?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-Что показалось </w:t>
      </w:r>
      <w:proofErr w:type="gramStart"/>
      <w:r>
        <w:rPr>
          <w:rFonts w:ascii="Times New Roman" w:hAnsi="Times New Roman" w:cs="Times New Roman"/>
          <w:sz w:val="24"/>
        </w:rPr>
        <w:t>наиболее  интересным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Оценивание.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-Оцените работу своей группы.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-Вам понравилось работать в этой группе?</w:t>
      </w: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Рефлексия.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-Часто в волшебных сказках встречается яблонька с наливными яблочками. Вот у нас выросла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яблонька,но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нет пока на ней яблочек. Давайте украсим ее яблочками.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Красное — все получилось.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Желтое — испытывали затруднение.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Зеленое — было все непонятно.</w:t>
      </w: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C5309" w:rsidRDefault="000C5309" w:rsidP="000C53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</w:t>
      </w:r>
    </w:p>
    <w:p w:rsidR="000C5309" w:rsidRDefault="000C5309" w:rsidP="000C530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Землянская</w:t>
      </w:r>
      <w:proofErr w:type="spellEnd"/>
      <w:r>
        <w:rPr>
          <w:rFonts w:ascii="Times New Roman" w:hAnsi="Times New Roman" w:cs="Times New Roman"/>
          <w:sz w:val="24"/>
        </w:rPr>
        <w:t xml:space="preserve"> Е.Н. «Организация проектной деятельности младших школьников» (статья в пособии «Управление в начальной школе», М.: 2007).</w:t>
      </w:r>
    </w:p>
    <w:p w:rsidR="000C5309" w:rsidRDefault="000C5309" w:rsidP="000C530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Пахомова Н.Ю. Методология учебного проекта. Учитель, 2000 г, № 1,4.</w:t>
      </w:r>
    </w:p>
    <w:p w:rsidR="000C5309" w:rsidRDefault="000C5309" w:rsidP="000C530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http:</w:t>
      </w:r>
      <w:r>
        <w:rPr>
          <w:rFonts w:ascii="Times New Roman" w:hAnsi="Times New Roman" w:cs="Times New Roman"/>
          <w:sz w:val="24"/>
        </w:rPr>
        <w:t xml:space="preserve"> //</w:t>
      </w:r>
      <w:r>
        <w:rPr>
          <w:rFonts w:ascii="Times New Roman" w:hAnsi="Times New Roman" w:cs="Times New Roman"/>
          <w:sz w:val="24"/>
          <w:lang w:val="en-US"/>
        </w:rPr>
        <w:t>www.ict.edu.ru</w:t>
      </w:r>
    </w:p>
    <w:p w:rsidR="000C5309" w:rsidRDefault="000C5309" w:rsidP="000C530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hyperlink r:id="rId5" w:history="1">
        <w:r>
          <w:rPr>
            <w:rStyle w:val="a3"/>
            <w:rFonts w:ascii="Times New Roman" w:hAnsi="Times New Roman"/>
          </w:rPr>
          <w:t>http://www.it-n.ru</w:t>
        </w:r>
      </w:hyperlink>
    </w:p>
    <w:p w:rsidR="000C5309" w:rsidRDefault="000C5309" w:rsidP="000C530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Внеклассные мероприятия: ВАКО,2006 г.</w:t>
      </w:r>
    </w:p>
    <w:p w:rsidR="000C5309" w:rsidRDefault="000C5309" w:rsidP="000C53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619CB" w:rsidRDefault="001619CB"/>
    <w:sectPr w:rsidR="0016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9"/>
    <w:rsid w:val="000C5309"/>
    <w:rsid w:val="001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4229-3047-404E-B8F6-EB72B7EA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0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30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-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2014-03-27T05:37:00Z</dcterms:created>
  <dcterms:modified xsi:type="dcterms:W3CDTF">2014-03-27T05:42:00Z</dcterms:modified>
</cp:coreProperties>
</file>