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CE5" w:rsidRPr="00FE6F09" w:rsidRDefault="00DD4CE5" w:rsidP="000F44F7">
      <w:pPr>
        <w:widowControl/>
        <w:shd w:val="clear" w:color="auto" w:fill="FFFFFF"/>
        <w:autoSpaceDE/>
        <w:autoSpaceDN/>
        <w:adjustRightInd/>
        <w:jc w:val="center"/>
        <w:rPr>
          <w:rFonts w:ascii="Times New Roman" w:eastAsia="Times New Roman" w:hAnsi="Times New Roman" w:cs="Times New Roman"/>
          <w:b/>
          <w:bCs/>
          <w:color w:val="000000"/>
          <w:sz w:val="32"/>
          <w:szCs w:val="32"/>
          <w:lang w:eastAsia="ru-RU"/>
        </w:rPr>
      </w:pPr>
      <w:r w:rsidRPr="00FE6F09">
        <w:rPr>
          <w:rFonts w:ascii="Times New Roman" w:eastAsia="Times New Roman" w:hAnsi="Times New Roman" w:cs="Times New Roman"/>
          <w:b/>
          <w:bCs/>
          <w:color w:val="000000"/>
          <w:sz w:val="32"/>
          <w:szCs w:val="32"/>
          <w:lang w:eastAsia="ru-RU"/>
        </w:rPr>
        <w:t xml:space="preserve">Федеральный закон от 27 июля 2006 г. </w:t>
      </w:r>
      <w:r w:rsidR="00FE6F09" w:rsidRPr="00FE6F09">
        <w:rPr>
          <w:rFonts w:ascii="Times New Roman" w:eastAsia="Times New Roman" w:hAnsi="Times New Roman" w:cs="Times New Roman"/>
          <w:b/>
          <w:bCs/>
          <w:color w:val="000000"/>
          <w:sz w:val="32"/>
          <w:szCs w:val="32"/>
          <w:lang w:eastAsia="ru-RU"/>
        </w:rPr>
        <w:t>№</w:t>
      </w:r>
      <w:r w:rsidRPr="00FE6F09">
        <w:rPr>
          <w:rFonts w:ascii="Times New Roman" w:eastAsia="Times New Roman" w:hAnsi="Times New Roman" w:cs="Times New Roman"/>
          <w:b/>
          <w:bCs/>
          <w:color w:val="000000"/>
          <w:sz w:val="32"/>
          <w:szCs w:val="32"/>
          <w:lang w:eastAsia="ru-RU"/>
        </w:rPr>
        <w:t> 152-ФЗ</w:t>
      </w:r>
      <w:r w:rsidRPr="00FE6F09">
        <w:rPr>
          <w:rFonts w:ascii="Times New Roman" w:eastAsia="Times New Roman" w:hAnsi="Times New Roman" w:cs="Times New Roman"/>
          <w:b/>
          <w:bCs/>
          <w:color w:val="000000"/>
          <w:sz w:val="32"/>
          <w:szCs w:val="32"/>
          <w:lang w:eastAsia="ru-RU"/>
        </w:rPr>
        <w:br/>
        <w:t>"О персональных данных"</w:t>
      </w:r>
    </w:p>
    <w:p w:rsidR="00FE6F09" w:rsidRPr="00FE6F09" w:rsidRDefault="00FE6F09" w:rsidP="000F44F7">
      <w:pPr>
        <w:widowControl/>
        <w:shd w:val="clear" w:color="auto" w:fill="FFFFFF"/>
        <w:autoSpaceDE/>
        <w:autoSpaceDN/>
        <w:adjustRightInd/>
        <w:jc w:val="both"/>
        <w:outlineLvl w:val="3"/>
        <w:rPr>
          <w:rFonts w:ascii="Times New Roman" w:eastAsia="Times New Roman" w:hAnsi="Times New Roman" w:cs="Times New Roman"/>
          <w:bCs/>
          <w:color w:val="000000"/>
          <w:sz w:val="24"/>
          <w:szCs w:val="24"/>
          <w:lang w:eastAsia="ru-RU"/>
        </w:rPr>
      </w:pPr>
    </w:p>
    <w:p w:rsidR="00DD4CE5" w:rsidRPr="0046046A" w:rsidRDefault="00DD4CE5" w:rsidP="000F44F7">
      <w:pPr>
        <w:widowControl/>
        <w:shd w:val="clear" w:color="auto" w:fill="FFFFFF"/>
        <w:autoSpaceDE/>
        <w:autoSpaceDN/>
        <w:adjustRightInd/>
        <w:jc w:val="both"/>
        <w:outlineLvl w:val="3"/>
        <w:rPr>
          <w:rFonts w:ascii="Times New Roman" w:eastAsia="Times New Roman" w:hAnsi="Times New Roman" w:cs="Times New Roman"/>
          <w:bCs/>
          <w:color w:val="000000"/>
          <w:lang w:eastAsia="ru-RU"/>
        </w:rPr>
      </w:pPr>
      <w:r w:rsidRPr="0046046A">
        <w:rPr>
          <w:rFonts w:ascii="Times New Roman" w:eastAsia="Times New Roman" w:hAnsi="Times New Roman" w:cs="Times New Roman"/>
          <w:bCs/>
          <w:color w:val="000000"/>
          <w:lang w:eastAsia="ru-RU"/>
        </w:rPr>
        <w:t>С изменениями и дополнениями от:</w:t>
      </w:r>
    </w:p>
    <w:p w:rsidR="00DD4CE5" w:rsidRPr="0046046A" w:rsidRDefault="00DD4CE5" w:rsidP="000F44F7">
      <w:pPr>
        <w:widowControl/>
        <w:shd w:val="clear" w:color="auto" w:fill="FFFFFF"/>
        <w:autoSpaceDE/>
        <w:autoSpaceDN/>
        <w:adjustRightInd/>
        <w:jc w:val="both"/>
        <w:rPr>
          <w:rFonts w:ascii="Times New Roman" w:eastAsia="Times New Roman" w:hAnsi="Times New Roman" w:cs="Times New Roman"/>
          <w:bCs/>
          <w:color w:val="000000"/>
          <w:lang w:eastAsia="ru-RU"/>
        </w:rPr>
      </w:pPr>
      <w:r w:rsidRPr="0046046A">
        <w:rPr>
          <w:rFonts w:ascii="Times New Roman" w:eastAsia="Times New Roman" w:hAnsi="Times New Roman" w:cs="Times New Roman"/>
          <w:bCs/>
          <w:color w:val="000000"/>
          <w:lang w:eastAsia="ru-RU"/>
        </w:rPr>
        <w:t>25 ноября, 27 декабря 2009 г., 28 июня, 27 июля, 29 ноября, 23 декабря 2010 г., 4 июня, 25 июля 2011 г., 5 апреля, 23 июля, 21 декабря 2013 г., 4 июня, 21 июля 2014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DD4CE5" w:rsidRPr="0046046A"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2"/>
          <w:szCs w:val="22"/>
          <w:lang w:eastAsia="ru-RU"/>
        </w:rPr>
      </w:pPr>
      <w:r w:rsidRPr="0046046A">
        <w:rPr>
          <w:rFonts w:ascii="Times New Roman" w:eastAsia="Times New Roman" w:hAnsi="Times New Roman" w:cs="Times New Roman"/>
          <w:bCs/>
          <w:color w:val="000000"/>
          <w:sz w:val="22"/>
          <w:szCs w:val="22"/>
          <w:lang w:eastAsia="ru-RU"/>
        </w:rPr>
        <w:t>Принят Государственной Думой 8 июля 2006 года</w:t>
      </w:r>
    </w:p>
    <w:p w:rsidR="00DD4CE5" w:rsidRPr="0046046A"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2"/>
          <w:szCs w:val="22"/>
          <w:lang w:eastAsia="ru-RU"/>
        </w:rPr>
      </w:pPr>
      <w:r w:rsidRPr="0046046A">
        <w:rPr>
          <w:rFonts w:ascii="Times New Roman" w:eastAsia="Times New Roman" w:hAnsi="Times New Roman" w:cs="Times New Roman"/>
          <w:bCs/>
          <w:color w:val="000000"/>
          <w:sz w:val="22"/>
          <w:szCs w:val="22"/>
          <w:lang w:eastAsia="ru-RU"/>
        </w:rPr>
        <w:t>Одобрен Советом Федерации 14 июля 2006 года</w:t>
      </w:r>
    </w:p>
    <w:p w:rsidR="00DD4CE5" w:rsidRPr="00FE6F09" w:rsidRDefault="00DD4CE5" w:rsidP="00FE6F09">
      <w:pPr>
        <w:widowControl/>
        <w:shd w:val="clear" w:color="auto" w:fill="FFFFFF"/>
        <w:autoSpaceDE/>
        <w:autoSpaceDN/>
        <w:adjustRightInd/>
        <w:spacing w:before="120" w:after="120"/>
        <w:jc w:val="both"/>
        <w:rPr>
          <w:rFonts w:ascii="Times New Roman" w:eastAsia="Times New Roman" w:hAnsi="Times New Roman" w:cs="Times New Roman"/>
          <w:b/>
          <w:bCs/>
          <w:color w:val="000000"/>
          <w:sz w:val="28"/>
          <w:szCs w:val="28"/>
          <w:lang w:eastAsia="ru-RU"/>
        </w:rPr>
      </w:pPr>
      <w:r w:rsidRPr="00FE6F09">
        <w:rPr>
          <w:rFonts w:ascii="Times New Roman" w:eastAsia="Times New Roman" w:hAnsi="Times New Roman" w:cs="Times New Roman"/>
          <w:b/>
          <w:bCs/>
          <w:color w:val="000000"/>
          <w:sz w:val="28"/>
          <w:szCs w:val="28"/>
          <w:lang w:eastAsia="ru-RU"/>
        </w:rPr>
        <w:t>Глава 1. Общие положения</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FE6F09">
        <w:rPr>
          <w:rFonts w:ascii="Times New Roman" w:eastAsia="Times New Roman" w:hAnsi="Times New Roman" w:cs="Times New Roman"/>
          <w:b/>
          <w:bCs/>
          <w:color w:val="22272F"/>
          <w:sz w:val="24"/>
          <w:szCs w:val="24"/>
          <w:lang w:eastAsia="ru-RU"/>
        </w:rPr>
        <w:t>Статья 1.</w:t>
      </w:r>
      <w:r w:rsidRPr="00FE6F09">
        <w:rPr>
          <w:rFonts w:ascii="Times New Roman" w:eastAsia="Times New Roman" w:hAnsi="Times New Roman" w:cs="Times New Roman"/>
          <w:bCs/>
          <w:color w:val="22272F"/>
          <w:sz w:val="24"/>
          <w:szCs w:val="24"/>
          <w:lang w:eastAsia="ru-RU"/>
        </w:rPr>
        <w:t xml:space="preserve"> Сфера действия настоящего Федерального закона</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4" w:anchor="block_1011"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часть 1 статьи 1 настоящего Федерального закона изложена в новой редакции, </w:t>
      </w:r>
      <w:hyperlink r:id="rId5" w:anchor="block_3002" w:history="1">
        <w:r w:rsidRPr="00FE6F09">
          <w:rPr>
            <w:rFonts w:ascii="Times New Roman" w:eastAsia="Times New Roman" w:hAnsi="Times New Roman" w:cs="Times New Roman"/>
            <w:bCs/>
            <w:color w:val="3272C0"/>
            <w:sz w:val="24"/>
            <w:szCs w:val="24"/>
            <w:lang w:eastAsia="ru-RU"/>
          </w:rPr>
          <w:t>распространяющейся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2. Действие настоящего Федерального закона не распространяется на отношения, возникающие при: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6" w:anchor="block_400" w:history="1">
        <w:r w:rsidRPr="00FE6F09">
          <w:rPr>
            <w:rFonts w:ascii="Times New Roman" w:eastAsia="Times New Roman" w:hAnsi="Times New Roman" w:cs="Times New Roman"/>
            <w:bCs/>
            <w:color w:val="3272C0"/>
            <w:sz w:val="24"/>
            <w:szCs w:val="24"/>
            <w:lang w:eastAsia="ru-RU"/>
          </w:rPr>
          <w:t>законодательством</w:t>
        </w:r>
      </w:hyperlink>
      <w:r w:rsidRPr="00FE6F09">
        <w:rPr>
          <w:rFonts w:ascii="Times New Roman" w:eastAsia="Times New Roman" w:hAnsi="Times New Roman" w:cs="Times New Roman"/>
          <w:bCs/>
          <w:color w:val="000000"/>
          <w:sz w:val="24"/>
          <w:szCs w:val="24"/>
          <w:lang w:eastAsia="ru-RU"/>
        </w:rPr>
        <w:t xml:space="preserve"> об архивном деле в Российской Федерации;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3) </w:t>
      </w:r>
      <w:hyperlink r:id="rId7" w:anchor="block_1012" w:history="1">
        <w:r w:rsidRPr="00FE6F09">
          <w:rPr>
            <w:rFonts w:ascii="Times New Roman" w:eastAsia="Times New Roman" w:hAnsi="Times New Roman" w:cs="Times New Roman"/>
            <w:bCs/>
            <w:color w:val="3272C0"/>
            <w:sz w:val="24"/>
            <w:szCs w:val="24"/>
            <w:lang w:eastAsia="ru-RU"/>
          </w:rPr>
          <w:t>утратил силу</w:t>
        </w:r>
      </w:hyperlink>
      <w:r w:rsidRPr="00FE6F09">
        <w:rPr>
          <w:rFonts w:ascii="Times New Roman" w:eastAsia="Times New Roman" w:hAnsi="Times New Roman" w:cs="Times New Roman"/>
          <w:bCs/>
          <w:color w:val="000000"/>
          <w:sz w:val="24"/>
          <w:szCs w:val="24"/>
          <w:lang w:eastAsia="ru-RU"/>
        </w:rPr>
        <w:t xml:space="preserve">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4) обработке персональных данных, отнесенных в установленном </w:t>
      </w:r>
      <w:hyperlink r:id="rId8" w:anchor="block_9" w:history="1">
        <w:r w:rsidRPr="00FE6F09">
          <w:rPr>
            <w:rFonts w:ascii="Times New Roman" w:eastAsia="Times New Roman" w:hAnsi="Times New Roman" w:cs="Times New Roman"/>
            <w:bCs/>
            <w:color w:val="3272C0"/>
            <w:sz w:val="24"/>
            <w:szCs w:val="24"/>
            <w:lang w:eastAsia="ru-RU"/>
          </w:rPr>
          <w:t>порядке</w:t>
        </w:r>
      </w:hyperlink>
      <w:r w:rsidRPr="00FE6F09">
        <w:rPr>
          <w:rFonts w:ascii="Times New Roman" w:eastAsia="Times New Roman" w:hAnsi="Times New Roman" w:cs="Times New Roman"/>
          <w:bCs/>
          <w:color w:val="000000"/>
          <w:sz w:val="24"/>
          <w:szCs w:val="24"/>
          <w:lang w:eastAsia="ru-RU"/>
        </w:rPr>
        <w:t xml:space="preserve"> к сведениям, составляющим </w:t>
      </w:r>
      <w:hyperlink r:id="rId9" w:anchor="block_5" w:history="1">
        <w:r w:rsidRPr="00FE6F09">
          <w:rPr>
            <w:rFonts w:ascii="Times New Roman" w:eastAsia="Times New Roman" w:hAnsi="Times New Roman" w:cs="Times New Roman"/>
            <w:bCs/>
            <w:color w:val="3272C0"/>
            <w:sz w:val="24"/>
            <w:szCs w:val="24"/>
            <w:lang w:eastAsia="ru-RU"/>
          </w:rPr>
          <w:t>государственную тайну</w:t>
        </w:r>
      </w:hyperlink>
      <w:r w:rsidRPr="00FE6F09">
        <w:rPr>
          <w:rFonts w:ascii="Times New Roman" w:eastAsia="Times New Roman" w:hAnsi="Times New Roman" w:cs="Times New Roman"/>
          <w:bCs/>
          <w:color w:val="000000"/>
          <w:sz w:val="24"/>
          <w:szCs w:val="24"/>
          <w:lang w:eastAsia="ru-RU"/>
        </w:rPr>
        <w:t>;</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10" w:anchor="block_1"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28 июня 2010 г. N 123-ФЗ часть 2 статьи 1 настоящего Федерального закона дополнена пунктом 5, </w:t>
      </w:r>
      <w:hyperlink r:id="rId11" w:anchor="block_3" w:history="1">
        <w:r w:rsidRPr="00FE6F09">
          <w:rPr>
            <w:rFonts w:ascii="Times New Roman" w:eastAsia="Times New Roman" w:hAnsi="Times New Roman" w:cs="Times New Roman"/>
            <w:bCs/>
            <w:color w:val="3272C0"/>
            <w:sz w:val="24"/>
            <w:szCs w:val="24"/>
            <w:lang w:eastAsia="ru-RU"/>
          </w:rPr>
          <w:t>вступающим в силу</w:t>
        </w:r>
      </w:hyperlink>
      <w:r w:rsidRPr="00FE6F09">
        <w:rPr>
          <w:rFonts w:ascii="Times New Roman" w:eastAsia="Times New Roman" w:hAnsi="Times New Roman" w:cs="Times New Roman"/>
          <w:bCs/>
          <w:color w:val="000000"/>
          <w:sz w:val="24"/>
          <w:szCs w:val="24"/>
          <w:lang w:eastAsia="ru-RU"/>
        </w:rPr>
        <w:t xml:space="preserve"> с 1 июля 2010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5) предоставлении уполномоченными органами информации о деятельности судов в Российской Федерации в соответствии с </w:t>
      </w:r>
      <w:hyperlink r:id="rId12" w:anchor="block_300"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22 декабря 2008 года N 262-ФЗ "Об обеспечении доступа к информации о деятельности судов в Российской Федерации".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FE6F09">
        <w:rPr>
          <w:rFonts w:ascii="Times New Roman" w:eastAsia="Times New Roman" w:hAnsi="Times New Roman" w:cs="Times New Roman"/>
          <w:b/>
          <w:bCs/>
          <w:color w:val="22272F"/>
          <w:sz w:val="24"/>
          <w:szCs w:val="24"/>
          <w:lang w:eastAsia="ru-RU"/>
        </w:rPr>
        <w:t>Статья 2.</w:t>
      </w:r>
      <w:r w:rsidRPr="00FE6F09">
        <w:rPr>
          <w:rFonts w:ascii="Times New Roman" w:eastAsia="Times New Roman" w:hAnsi="Times New Roman" w:cs="Times New Roman"/>
          <w:bCs/>
          <w:color w:val="22272F"/>
          <w:sz w:val="24"/>
          <w:szCs w:val="24"/>
          <w:lang w:eastAsia="ru-RU"/>
        </w:rPr>
        <w:t xml:space="preserve"> Цель настоящего Федерального закона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46046A" w:rsidRDefault="0046046A"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lastRenderedPageBreak/>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13" w:anchor="block_1002"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статья 3 настоящего Федерального закона изложена в новой редакции, </w:t>
      </w:r>
      <w:hyperlink r:id="rId14" w:anchor="block_3002" w:history="1">
        <w:r w:rsidRPr="00FE6F09">
          <w:rPr>
            <w:rFonts w:ascii="Times New Roman" w:eastAsia="Times New Roman" w:hAnsi="Times New Roman" w:cs="Times New Roman"/>
            <w:bCs/>
            <w:color w:val="3272C0"/>
            <w:sz w:val="24"/>
            <w:szCs w:val="24"/>
            <w:lang w:eastAsia="ru-RU"/>
          </w:rPr>
          <w:t>распространяющейся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FE6F09">
        <w:rPr>
          <w:rFonts w:ascii="Times New Roman" w:eastAsia="Times New Roman" w:hAnsi="Times New Roman" w:cs="Times New Roman"/>
          <w:b/>
          <w:bCs/>
          <w:color w:val="22272F"/>
          <w:sz w:val="24"/>
          <w:szCs w:val="24"/>
          <w:lang w:eastAsia="ru-RU"/>
        </w:rPr>
        <w:t>Статья 3.</w:t>
      </w:r>
      <w:r w:rsidRPr="00FE6F09">
        <w:rPr>
          <w:rFonts w:ascii="Times New Roman" w:eastAsia="Times New Roman" w:hAnsi="Times New Roman" w:cs="Times New Roman"/>
          <w:bCs/>
          <w:color w:val="22272F"/>
          <w:sz w:val="24"/>
          <w:szCs w:val="24"/>
          <w:lang w:eastAsia="ru-RU"/>
        </w:rPr>
        <w:t xml:space="preserve"> Основные понятия, используемые в настоящем Федеральном законе</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br/>
        <w:t>В целях настоящего Федерального закона используются следующие основные понятия:</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15" w:anchor="block_1" w:history="1">
        <w:r w:rsidRPr="00FE6F09">
          <w:rPr>
            <w:rFonts w:ascii="Times New Roman" w:eastAsia="Times New Roman" w:hAnsi="Times New Roman" w:cs="Times New Roman"/>
            <w:bCs/>
            <w:color w:val="3272C0"/>
            <w:sz w:val="24"/>
            <w:szCs w:val="24"/>
            <w:lang w:eastAsia="ru-RU"/>
          </w:rPr>
          <w:t>2)</w:t>
        </w:r>
      </w:hyperlink>
      <w:r w:rsidRPr="00FE6F09">
        <w:rPr>
          <w:rFonts w:ascii="Times New Roman" w:eastAsia="Times New Roman" w:hAnsi="Times New Roman" w:cs="Times New Roman"/>
          <w:bCs/>
          <w:color w:val="000000"/>
          <w:sz w:val="24"/>
          <w:szCs w:val="24"/>
          <w:lang w:eastAsia="ru-RU"/>
        </w:rPr>
        <w:t xml:space="preserve">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FE6F09">
        <w:rPr>
          <w:rFonts w:ascii="Times New Roman" w:eastAsia="Times New Roman" w:hAnsi="Times New Roman" w:cs="Times New Roman"/>
          <w:b/>
          <w:bCs/>
          <w:color w:val="22272F"/>
          <w:sz w:val="24"/>
          <w:szCs w:val="24"/>
          <w:lang w:eastAsia="ru-RU"/>
        </w:rPr>
        <w:t>Статья 4.</w:t>
      </w:r>
      <w:r w:rsidRPr="00FE6F09">
        <w:rPr>
          <w:rFonts w:ascii="Times New Roman" w:eastAsia="Times New Roman" w:hAnsi="Times New Roman" w:cs="Times New Roman"/>
          <w:bCs/>
          <w:color w:val="22272F"/>
          <w:sz w:val="24"/>
          <w:szCs w:val="24"/>
          <w:lang w:eastAsia="ru-RU"/>
        </w:rPr>
        <w:t xml:space="preserve"> Законодательство Российской Федерации в области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1. Законодательство Российской Федерации в области персональных данных основывается на </w:t>
      </w:r>
      <w:hyperlink r:id="rId16" w:history="1">
        <w:r w:rsidRPr="00FE6F09">
          <w:rPr>
            <w:rFonts w:ascii="Times New Roman" w:eastAsia="Times New Roman" w:hAnsi="Times New Roman" w:cs="Times New Roman"/>
            <w:bCs/>
            <w:color w:val="3272C0"/>
            <w:sz w:val="24"/>
            <w:szCs w:val="24"/>
            <w:lang w:eastAsia="ru-RU"/>
          </w:rPr>
          <w:t>Конституции</w:t>
        </w:r>
      </w:hyperlink>
      <w:r w:rsidRPr="00FE6F09">
        <w:rPr>
          <w:rFonts w:ascii="Times New Roman" w:eastAsia="Times New Roman" w:hAnsi="Times New Roman" w:cs="Times New Roman"/>
          <w:bCs/>
          <w:color w:val="000000"/>
          <w:sz w:val="24"/>
          <w:szCs w:val="24"/>
          <w:lang w:eastAsia="ru-RU"/>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w:t>
      </w:r>
      <w:r w:rsidRPr="00FE6F09">
        <w:rPr>
          <w:rFonts w:ascii="Times New Roman" w:eastAsia="Times New Roman" w:hAnsi="Times New Roman" w:cs="Times New Roman"/>
          <w:bCs/>
          <w:color w:val="000000"/>
          <w:sz w:val="24"/>
          <w:szCs w:val="24"/>
          <w:lang w:eastAsia="ru-RU"/>
        </w:rPr>
        <w:lastRenderedPageBreak/>
        <w:t>операторов или возлагающие на операторов не предусмотренные федеральными законами обязанности, и подлежат официальному опубликованию.</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3. Особенности обработки персональных данных, осуществляемой без использования средств автоматизации, могут быть установлены </w:t>
      </w:r>
      <w:hyperlink r:id="rId17" w:anchor="block_804" w:history="1">
        <w:r w:rsidRPr="00FE6F09">
          <w:rPr>
            <w:rFonts w:ascii="Times New Roman" w:eastAsia="Times New Roman" w:hAnsi="Times New Roman" w:cs="Times New Roman"/>
            <w:bCs/>
            <w:color w:val="3272C0"/>
            <w:sz w:val="24"/>
            <w:szCs w:val="24"/>
            <w:lang w:eastAsia="ru-RU"/>
          </w:rPr>
          <w:t>федеральными законами</w:t>
        </w:r>
      </w:hyperlink>
      <w:r w:rsidRPr="00FE6F09">
        <w:rPr>
          <w:rFonts w:ascii="Times New Roman" w:eastAsia="Times New Roman" w:hAnsi="Times New Roman" w:cs="Times New Roman"/>
          <w:bCs/>
          <w:color w:val="000000"/>
          <w:sz w:val="24"/>
          <w:szCs w:val="24"/>
          <w:lang w:eastAsia="ru-RU"/>
        </w:rPr>
        <w:t xml:space="preserve"> и иными </w:t>
      </w:r>
      <w:hyperlink r:id="rId18" w:anchor="block_1000" w:history="1">
        <w:r w:rsidRPr="00FE6F09">
          <w:rPr>
            <w:rFonts w:ascii="Times New Roman" w:eastAsia="Times New Roman" w:hAnsi="Times New Roman" w:cs="Times New Roman"/>
            <w:bCs/>
            <w:color w:val="3272C0"/>
            <w:sz w:val="24"/>
            <w:szCs w:val="24"/>
            <w:lang w:eastAsia="ru-RU"/>
          </w:rPr>
          <w:t>нормативными правовыми актами</w:t>
        </w:r>
      </w:hyperlink>
      <w:r w:rsidRPr="00FE6F09">
        <w:rPr>
          <w:rFonts w:ascii="Times New Roman" w:eastAsia="Times New Roman" w:hAnsi="Times New Roman" w:cs="Times New Roman"/>
          <w:bCs/>
          <w:color w:val="000000"/>
          <w:sz w:val="24"/>
          <w:szCs w:val="24"/>
          <w:lang w:eastAsia="ru-RU"/>
        </w:rPr>
        <w:t xml:space="preserve"> Российской Федерации с учетом положений настоящего Федерального закона.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D4CE5" w:rsidRPr="00FE6F09" w:rsidRDefault="00DD4CE5" w:rsidP="00FE6F09">
      <w:pPr>
        <w:widowControl/>
        <w:shd w:val="clear" w:color="auto" w:fill="FFFFFF"/>
        <w:autoSpaceDE/>
        <w:autoSpaceDN/>
        <w:adjustRightInd/>
        <w:spacing w:before="120" w:after="120"/>
        <w:jc w:val="both"/>
        <w:rPr>
          <w:rFonts w:ascii="Times New Roman" w:eastAsia="Times New Roman" w:hAnsi="Times New Roman" w:cs="Times New Roman"/>
          <w:b/>
          <w:bCs/>
          <w:color w:val="000000"/>
          <w:sz w:val="28"/>
          <w:szCs w:val="28"/>
          <w:lang w:eastAsia="ru-RU"/>
        </w:rPr>
      </w:pPr>
      <w:r w:rsidRPr="00FE6F09">
        <w:rPr>
          <w:rFonts w:ascii="Times New Roman" w:eastAsia="Times New Roman" w:hAnsi="Times New Roman" w:cs="Times New Roman"/>
          <w:b/>
          <w:bCs/>
          <w:color w:val="000000"/>
          <w:sz w:val="28"/>
          <w:szCs w:val="28"/>
          <w:lang w:eastAsia="ru-RU"/>
        </w:rPr>
        <w:t>Глава 2. Принципы и условия обработки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FE6F09">
        <w:rPr>
          <w:rFonts w:ascii="Times New Roman" w:eastAsia="Times New Roman" w:hAnsi="Times New Roman" w:cs="Times New Roman"/>
          <w:b/>
          <w:bCs/>
          <w:color w:val="22272F"/>
          <w:sz w:val="24"/>
          <w:szCs w:val="24"/>
          <w:lang w:eastAsia="ru-RU"/>
        </w:rPr>
        <w:t>Статья 5.</w:t>
      </w:r>
      <w:r w:rsidRPr="00FE6F09">
        <w:rPr>
          <w:rFonts w:ascii="Times New Roman" w:eastAsia="Times New Roman" w:hAnsi="Times New Roman" w:cs="Times New Roman"/>
          <w:bCs/>
          <w:color w:val="22272F"/>
          <w:sz w:val="24"/>
          <w:szCs w:val="24"/>
          <w:lang w:eastAsia="ru-RU"/>
        </w:rPr>
        <w:t xml:space="preserve"> Принципы обработки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Обработка персональных данных должна осуществляться на законной и справедливой основе.</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4. Обработке подлежат только персональные данные, которые отвечают целям их обработки.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FE6F09">
        <w:rPr>
          <w:rFonts w:ascii="Times New Roman" w:eastAsia="Times New Roman" w:hAnsi="Times New Roman" w:cs="Times New Roman"/>
          <w:b/>
          <w:bCs/>
          <w:color w:val="22272F"/>
          <w:sz w:val="24"/>
          <w:szCs w:val="24"/>
          <w:lang w:eastAsia="ru-RU"/>
        </w:rPr>
        <w:t>Статья 6.</w:t>
      </w:r>
      <w:r w:rsidRPr="00FE6F09">
        <w:rPr>
          <w:rFonts w:ascii="Times New Roman" w:eastAsia="Times New Roman" w:hAnsi="Times New Roman" w:cs="Times New Roman"/>
          <w:bCs/>
          <w:color w:val="22272F"/>
          <w:sz w:val="24"/>
          <w:szCs w:val="24"/>
          <w:lang w:eastAsia="ru-RU"/>
        </w:rPr>
        <w:t xml:space="preserve"> Условия обработки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FE6F09">
        <w:rPr>
          <w:rFonts w:ascii="Times New Roman" w:eastAsia="Times New Roman" w:hAnsi="Times New Roman" w:cs="Times New Roman"/>
          <w:bCs/>
          <w:color w:val="000000"/>
          <w:sz w:val="24"/>
          <w:szCs w:val="24"/>
          <w:lang w:eastAsia="ru-RU"/>
        </w:rPr>
        <w:t>выполнения</w:t>
      </w:r>
      <w:proofErr w:type="gramEnd"/>
      <w:r w:rsidRPr="00FE6F09">
        <w:rPr>
          <w:rFonts w:ascii="Times New Roman" w:eastAsia="Times New Roman" w:hAnsi="Times New Roman" w:cs="Times New Roman"/>
          <w:bCs/>
          <w:color w:val="000000"/>
          <w:sz w:val="24"/>
          <w:szCs w:val="24"/>
          <w:lang w:eastAsia="ru-RU"/>
        </w:rPr>
        <w:t xml:space="preserve"> возложенных законодательством Российской Федерации на оператора функций, полномочий и обязанностей;</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19" w:anchor="block_3" w:history="1">
        <w:r w:rsidRPr="00FE6F09">
          <w:rPr>
            <w:rFonts w:ascii="Times New Roman" w:eastAsia="Times New Roman" w:hAnsi="Times New Roman" w:cs="Times New Roman"/>
            <w:bCs/>
            <w:color w:val="3272C0"/>
            <w:sz w:val="24"/>
            <w:szCs w:val="24"/>
            <w:lang w:eastAsia="ru-RU"/>
          </w:rPr>
          <w:t>законодательством</w:t>
        </w:r>
      </w:hyperlink>
      <w:r w:rsidRPr="00FE6F09">
        <w:rPr>
          <w:rFonts w:ascii="Times New Roman" w:eastAsia="Times New Roman" w:hAnsi="Times New Roman" w:cs="Times New Roman"/>
          <w:bCs/>
          <w:color w:val="000000"/>
          <w:sz w:val="24"/>
          <w:szCs w:val="24"/>
          <w:lang w:eastAsia="ru-RU"/>
        </w:rPr>
        <w:t xml:space="preserve"> Российской Федерации об исполнительном производстве (далее - исполнение судебного акта);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20"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27 июля 2010 года N 210-ФЗ "Об организации предоставления государственных и </w:t>
      </w:r>
      <w:r w:rsidRPr="00FE6F09">
        <w:rPr>
          <w:rFonts w:ascii="Times New Roman" w:eastAsia="Times New Roman" w:hAnsi="Times New Roman" w:cs="Times New Roman"/>
          <w:bCs/>
          <w:color w:val="000000"/>
          <w:sz w:val="24"/>
          <w:szCs w:val="24"/>
          <w:lang w:eastAsia="ru-RU"/>
        </w:rPr>
        <w:lastRenderedPageBreak/>
        <w:t>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21" w:anchor="block_15" w:history="1">
        <w:r w:rsidRPr="00FE6F09">
          <w:rPr>
            <w:rFonts w:ascii="Times New Roman" w:eastAsia="Times New Roman" w:hAnsi="Times New Roman" w:cs="Times New Roman"/>
            <w:bCs/>
            <w:color w:val="3272C0"/>
            <w:sz w:val="24"/>
            <w:szCs w:val="24"/>
            <w:lang w:eastAsia="ru-RU"/>
          </w:rPr>
          <w:t>статье 15</w:t>
        </w:r>
      </w:hyperlink>
      <w:r w:rsidRPr="00FE6F09">
        <w:rPr>
          <w:rFonts w:ascii="Times New Roman" w:eastAsia="Times New Roman" w:hAnsi="Times New Roman" w:cs="Times New Roman"/>
          <w:bCs/>
          <w:color w:val="000000"/>
          <w:sz w:val="24"/>
          <w:szCs w:val="24"/>
          <w:lang w:eastAsia="ru-RU"/>
        </w:rPr>
        <w:t xml:space="preserve"> настоящего Федерального закона, при условии обязательного обезличивания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10) осуществляется обработка персональных данных, доступ неограниченного круга </w:t>
      </w:r>
      <w:proofErr w:type="gramStart"/>
      <w:r w:rsidRPr="00FE6F09">
        <w:rPr>
          <w:rFonts w:ascii="Times New Roman" w:eastAsia="Times New Roman" w:hAnsi="Times New Roman" w:cs="Times New Roman"/>
          <w:bCs/>
          <w:color w:val="000000"/>
          <w:sz w:val="24"/>
          <w:szCs w:val="24"/>
          <w:lang w:eastAsia="ru-RU"/>
        </w:rPr>
        <w:t>лиц</w:t>
      </w:r>
      <w:proofErr w:type="gramEnd"/>
      <w:r w:rsidRPr="00FE6F09">
        <w:rPr>
          <w:rFonts w:ascii="Times New Roman" w:eastAsia="Times New Roman" w:hAnsi="Times New Roman" w:cs="Times New Roman"/>
          <w:bCs/>
          <w:color w:val="000000"/>
          <w:sz w:val="24"/>
          <w:szCs w:val="24"/>
          <w:lang w:eastAsia="ru-RU"/>
        </w:rPr>
        <w:t xml:space="preserve">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22" w:anchor="block_10" w:history="1">
        <w:r w:rsidRPr="00FE6F09">
          <w:rPr>
            <w:rFonts w:ascii="Times New Roman" w:eastAsia="Times New Roman" w:hAnsi="Times New Roman" w:cs="Times New Roman"/>
            <w:bCs/>
            <w:color w:val="3272C0"/>
            <w:sz w:val="24"/>
            <w:szCs w:val="24"/>
            <w:lang w:eastAsia="ru-RU"/>
          </w:rPr>
          <w:t>статьями 10</w:t>
        </w:r>
      </w:hyperlink>
      <w:r w:rsidRPr="00FE6F09">
        <w:rPr>
          <w:rFonts w:ascii="Times New Roman" w:eastAsia="Times New Roman" w:hAnsi="Times New Roman" w:cs="Times New Roman"/>
          <w:bCs/>
          <w:color w:val="000000"/>
          <w:sz w:val="24"/>
          <w:szCs w:val="24"/>
          <w:lang w:eastAsia="ru-RU"/>
        </w:rPr>
        <w:t xml:space="preserve"> и </w:t>
      </w:r>
      <w:hyperlink r:id="rId23" w:anchor="block_11" w:history="1">
        <w:r w:rsidRPr="00FE6F09">
          <w:rPr>
            <w:rFonts w:ascii="Times New Roman" w:eastAsia="Times New Roman" w:hAnsi="Times New Roman" w:cs="Times New Roman"/>
            <w:bCs/>
            <w:color w:val="3272C0"/>
            <w:sz w:val="24"/>
            <w:szCs w:val="24"/>
            <w:lang w:eastAsia="ru-RU"/>
          </w:rPr>
          <w:t>11</w:t>
        </w:r>
      </w:hyperlink>
      <w:r w:rsidRPr="00FE6F09">
        <w:rPr>
          <w:rFonts w:ascii="Times New Roman" w:eastAsia="Times New Roman" w:hAnsi="Times New Roman" w:cs="Times New Roman"/>
          <w:bCs/>
          <w:color w:val="000000"/>
          <w:sz w:val="24"/>
          <w:szCs w:val="24"/>
          <w:lang w:eastAsia="ru-RU"/>
        </w:rPr>
        <w:t xml:space="preserve"> настоящего Федерального закона.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24" w:anchor="block_19" w:history="1">
        <w:r w:rsidRPr="00FE6F09">
          <w:rPr>
            <w:rFonts w:ascii="Times New Roman" w:eastAsia="Times New Roman" w:hAnsi="Times New Roman" w:cs="Times New Roman"/>
            <w:bCs/>
            <w:color w:val="3272C0"/>
            <w:sz w:val="24"/>
            <w:szCs w:val="24"/>
            <w:lang w:eastAsia="ru-RU"/>
          </w:rPr>
          <w:t>статьей 19</w:t>
        </w:r>
      </w:hyperlink>
      <w:r w:rsidRPr="00FE6F09">
        <w:rPr>
          <w:rFonts w:ascii="Times New Roman" w:eastAsia="Times New Roman" w:hAnsi="Times New Roman" w:cs="Times New Roman"/>
          <w:bCs/>
          <w:color w:val="000000"/>
          <w:sz w:val="24"/>
          <w:szCs w:val="24"/>
          <w:lang w:eastAsia="ru-RU"/>
        </w:rPr>
        <w:t xml:space="preserve"> настоящего Федерального закона.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FE6F09">
        <w:rPr>
          <w:rFonts w:ascii="Times New Roman" w:eastAsia="Times New Roman" w:hAnsi="Times New Roman" w:cs="Times New Roman"/>
          <w:b/>
          <w:bCs/>
          <w:color w:val="22272F"/>
          <w:sz w:val="24"/>
          <w:szCs w:val="24"/>
          <w:lang w:eastAsia="ru-RU"/>
        </w:rPr>
        <w:t>Статья 7</w:t>
      </w:r>
      <w:r w:rsidRPr="00FE6F09">
        <w:rPr>
          <w:rFonts w:ascii="Times New Roman" w:eastAsia="Times New Roman" w:hAnsi="Times New Roman" w:cs="Times New Roman"/>
          <w:bCs/>
          <w:color w:val="22272F"/>
          <w:sz w:val="24"/>
          <w:szCs w:val="24"/>
          <w:lang w:eastAsia="ru-RU"/>
        </w:rPr>
        <w:t>. Конфиденциальность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FE6F09">
        <w:rPr>
          <w:rFonts w:ascii="Times New Roman" w:eastAsia="Times New Roman" w:hAnsi="Times New Roman" w:cs="Times New Roman"/>
          <w:b/>
          <w:bCs/>
          <w:color w:val="22272F"/>
          <w:sz w:val="24"/>
          <w:szCs w:val="24"/>
          <w:lang w:eastAsia="ru-RU"/>
        </w:rPr>
        <w:t>Статья 8.</w:t>
      </w:r>
      <w:r w:rsidRPr="00FE6F09">
        <w:rPr>
          <w:rFonts w:ascii="Times New Roman" w:eastAsia="Times New Roman" w:hAnsi="Times New Roman" w:cs="Times New Roman"/>
          <w:bCs/>
          <w:color w:val="22272F"/>
          <w:sz w:val="24"/>
          <w:szCs w:val="24"/>
          <w:lang w:eastAsia="ru-RU"/>
        </w:rPr>
        <w:t xml:space="preserve"> Общедоступные источники персональных данных</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25" w:anchor="block_1071"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в часть 1 статьи 8 настоящего Федерального закона внесены изменения, </w:t>
      </w:r>
      <w:hyperlink r:id="rId26" w:anchor="block_3002" w:history="1">
        <w:r w:rsidRPr="00FE6F09">
          <w:rPr>
            <w:rFonts w:ascii="Times New Roman" w:eastAsia="Times New Roman" w:hAnsi="Times New Roman" w:cs="Times New Roman"/>
            <w:bCs/>
            <w:color w:val="3272C0"/>
            <w:sz w:val="24"/>
            <w:szCs w:val="24"/>
            <w:lang w:eastAsia="ru-RU"/>
          </w:rPr>
          <w:t>распространяющиеся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27" w:anchor="block_1072"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в часть 2 статьи 8 настоящего Федерального закона внесены изменения, </w:t>
      </w:r>
      <w:hyperlink r:id="rId28" w:anchor="block_3002" w:history="1">
        <w:r w:rsidRPr="00FE6F09">
          <w:rPr>
            <w:rFonts w:ascii="Times New Roman" w:eastAsia="Times New Roman" w:hAnsi="Times New Roman" w:cs="Times New Roman"/>
            <w:bCs/>
            <w:color w:val="3272C0"/>
            <w:sz w:val="24"/>
            <w:szCs w:val="24"/>
            <w:lang w:eastAsia="ru-RU"/>
          </w:rPr>
          <w:t>распространяющиеся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29" w:anchor="block_1008"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статья 9 настоящего Федерального закона изложена в новой редакции, </w:t>
      </w:r>
      <w:hyperlink r:id="rId30" w:anchor="block_3002" w:history="1">
        <w:r w:rsidRPr="00FE6F09">
          <w:rPr>
            <w:rFonts w:ascii="Times New Roman" w:eastAsia="Times New Roman" w:hAnsi="Times New Roman" w:cs="Times New Roman"/>
            <w:bCs/>
            <w:color w:val="3272C0"/>
            <w:sz w:val="24"/>
            <w:szCs w:val="24"/>
            <w:lang w:eastAsia="ru-RU"/>
          </w:rPr>
          <w:t>распространяющейся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FE6F09">
        <w:rPr>
          <w:rFonts w:ascii="Times New Roman" w:eastAsia="Times New Roman" w:hAnsi="Times New Roman" w:cs="Times New Roman"/>
          <w:b/>
          <w:bCs/>
          <w:color w:val="22272F"/>
          <w:sz w:val="24"/>
          <w:szCs w:val="24"/>
          <w:lang w:eastAsia="ru-RU"/>
        </w:rPr>
        <w:t>Статья 9.</w:t>
      </w:r>
      <w:r w:rsidRPr="00FE6F09">
        <w:rPr>
          <w:rFonts w:ascii="Times New Roman" w:eastAsia="Times New Roman" w:hAnsi="Times New Roman" w:cs="Times New Roman"/>
          <w:bCs/>
          <w:color w:val="22272F"/>
          <w:sz w:val="24"/>
          <w:szCs w:val="24"/>
          <w:lang w:eastAsia="ru-RU"/>
        </w:rPr>
        <w:t xml:space="preserve"> Согласие субъекта персональных данных на обработку его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1" w:anchor="block_6012" w:history="1">
        <w:r w:rsidRPr="00FE6F09">
          <w:rPr>
            <w:rFonts w:ascii="Times New Roman" w:eastAsia="Times New Roman" w:hAnsi="Times New Roman" w:cs="Times New Roman"/>
            <w:bCs/>
            <w:color w:val="3272C0"/>
            <w:sz w:val="24"/>
            <w:szCs w:val="24"/>
            <w:lang w:eastAsia="ru-RU"/>
          </w:rPr>
          <w:t>пунктах 2 - 11 части 1 статьи 6</w:t>
        </w:r>
      </w:hyperlink>
      <w:r w:rsidRPr="00FE6F09">
        <w:rPr>
          <w:rFonts w:ascii="Times New Roman" w:eastAsia="Times New Roman" w:hAnsi="Times New Roman" w:cs="Times New Roman"/>
          <w:bCs/>
          <w:color w:val="000000"/>
          <w:sz w:val="24"/>
          <w:szCs w:val="24"/>
          <w:lang w:eastAsia="ru-RU"/>
        </w:rPr>
        <w:t xml:space="preserve">, </w:t>
      </w:r>
      <w:hyperlink r:id="rId32" w:anchor="block_1002" w:history="1">
        <w:r w:rsidRPr="00FE6F09">
          <w:rPr>
            <w:rFonts w:ascii="Times New Roman" w:eastAsia="Times New Roman" w:hAnsi="Times New Roman" w:cs="Times New Roman"/>
            <w:bCs/>
            <w:color w:val="3272C0"/>
            <w:sz w:val="24"/>
            <w:szCs w:val="24"/>
            <w:lang w:eastAsia="ru-RU"/>
          </w:rPr>
          <w:t>части 2 статьи 10</w:t>
        </w:r>
      </w:hyperlink>
      <w:r w:rsidRPr="00FE6F09">
        <w:rPr>
          <w:rFonts w:ascii="Times New Roman" w:eastAsia="Times New Roman" w:hAnsi="Times New Roman" w:cs="Times New Roman"/>
          <w:bCs/>
          <w:color w:val="000000"/>
          <w:sz w:val="24"/>
          <w:szCs w:val="24"/>
          <w:lang w:eastAsia="ru-RU"/>
        </w:rPr>
        <w:t xml:space="preserve"> и </w:t>
      </w:r>
      <w:hyperlink r:id="rId33" w:anchor="block_1102" w:history="1">
        <w:r w:rsidRPr="00FE6F09">
          <w:rPr>
            <w:rFonts w:ascii="Times New Roman" w:eastAsia="Times New Roman" w:hAnsi="Times New Roman" w:cs="Times New Roman"/>
            <w:bCs/>
            <w:color w:val="3272C0"/>
            <w:sz w:val="24"/>
            <w:szCs w:val="24"/>
            <w:lang w:eastAsia="ru-RU"/>
          </w:rPr>
          <w:t>части 2 статьи 11</w:t>
        </w:r>
      </w:hyperlink>
      <w:r w:rsidRPr="00FE6F09">
        <w:rPr>
          <w:rFonts w:ascii="Times New Roman" w:eastAsia="Times New Roman" w:hAnsi="Times New Roman" w:cs="Times New Roman"/>
          <w:bCs/>
          <w:color w:val="000000"/>
          <w:sz w:val="24"/>
          <w:szCs w:val="24"/>
          <w:lang w:eastAsia="ru-RU"/>
        </w:rPr>
        <w:t xml:space="preserve"> настоящего Федерального закона.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34" w:anchor="block_6012" w:history="1">
        <w:r w:rsidRPr="00FE6F09">
          <w:rPr>
            <w:rFonts w:ascii="Times New Roman" w:eastAsia="Times New Roman" w:hAnsi="Times New Roman" w:cs="Times New Roman"/>
            <w:bCs/>
            <w:color w:val="3272C0"/>
            <w:sz w:val="24"/>
            <w:szCs w:val="24"/>
            <w:lang w:eastAsia="ru-RU"/>
          </w:rPr>
          <w:t>пунктах 2 - 11 части 1 статьи 6</w:t>
        </w:r>
      </w:hyperlink>
      <w:r w:rsidRPr="00FE6F09">
        <w:rPr>
          <w:rFonts w:ascii="Times New Roman" w:eastAsia="Times New Roman" w:hAnsi="Times New Roman" w:cs="Times New Roman"/>
          <w:bCs/>
          <w:color w:val="000000"/>
          <w:sz w:val="24"/>
          <w:szCs w:val="24"/>
          <w:lang w:eastAsia="ru-RU"/>
        </w:rPr>
        <w:t xml:space="preserve">, </w:t>
      </w:r>
      <w:hyperlink r:id="rId35" w:anchor="block_1002" w:history="1">
        <w:r w:rsidRPr="00FE6F09">
          <w:rPr>
            <w:rFonts w:ascii="Times New Roman" w:eastAsia="Times New Roman" w:hAnsi="Times New Roman" w:cs="Times New Roman"/>
            <w:bCs/>
            <w:color w:val="3272C0"/>
            <w:sz w:val="24"/>
            <w:szCs w:val="24"/>
            <w:lang w:eastAsia="ru-RU"/>
          </w:rPr>
          <w:t>части 2 статьи 10</w:t>
        </w:r>
      </w:hyperlink>
      <w:r w:rsidRPr="00FE6F09">
        <w:rPr>
          <w:rFonts w:ascii="Times New Roman" w:eastAsia="Times New Roman" w:hAnsi="Times New Roman" w:cs="Times New Roman"/>
          <w:bCs/>
          <w:color w:val="000000"/>
          <w:sz w:val="24"/>
          <w:szCs w:val="24"/>
          <w:lang w:eastAsia="ru-RU"/>
        </w:rPr>
        <w:t xml:space="preserve"> и </w:t>
      </w:r>
      <w:hyperlink r:id="rId36" w:anchor="block_1102" w:history="1">
        <w:r w:rsidRPr="00FE6F09">
          <w:rPr>
            <w:rFonts w:ascii="Times New Roman" w:eastAsia="Times New Roman" w:hAnsi="Times New Roman" w:cs="Times New Roman"/>
            <w:bCs/>
            <w:color w:val="3272C0"/>
            <w:sz w:val="24"/>
            <w:szCs w:val="24"/>
            <w:lang w:eastAsia="ru-RU"/>
          </w:rPr>
          <w:t>части 2 статьи 11</w:t>
        </w:r>
      </w:hyperlink>
      <w:r w:rsidRPr="00FE6F09">
        <w:rPr>
          <w:rFonts w:ascii="Times New Roman" w:eastAsia="Times New Roman" w:hAnsi="Times New Roman" w:cs="Times New Roman"/>
          <w:bCs/>
          <w:color w:val="000000"/>
          <w:sz w:val="24"/>
          <w:szCs w:val="24"/>
          <w:lang w:eastAsia="ru-RU"/>
        </w:rPr>
        <w:t xml:space="preserve"> настоящего Федерального закона, возлагается на оператора.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lastRenderedPageBreak/>
        <w:t>3) наименование или фамилию, имя, отчество и адрес оператора, получающего согласие субъекта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4) цель обработки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5) перечень персональных данных, на обработку которых дается согласие субъекта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9) подпись субъекта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37" w:anchor="block_6012" w:history="1">
        <w:r w:rsidRPr="00FE6F09">
          <w:rPr>
            <w:rFonts w:ascii="Times New Roman" w:eastAsia="Times New Roman" w:hAnsi="Times New Roman" w:cs="Times New Roman"/>
            <w:bCs/>
            <w:color w:val="3272C0"/>
            <w:sz w:val="24"/>
            <w:szCs w:val="24"/>
            <w:lang w:eastAsia="ru-RU"/>
          </w:rPr>
          <w:t>пунктах 2 - 11 части 1 статьи 6</w:t>
        </w:r>
      </w:hyperlink>
      <w:r w:rsidRPr="00FE6F09">
        <w:rPr>
          <w:rFonts w:ascii="Times New Roman" w:eastAsia="Times New Roman" w:hAnsi="Times New Roman" w:cs="Times New Roman"/>
          <w:bCs/>
          <w:color w:val="000000"/>
          <w:sz w:val="24"/>
          <w:szCs w:val="24"/>
          <w:lang w:eastAsia="ru-RU"/>
        </w:rPr>
        <w:t xml:space="preserve">, </w:t>
      </w:r>
      <w:hyperlink r:id="rId38" w:anchor="block_1002" w:history="1">
        <w:r w:rsidRPr="00FE6F09">
          <w:rPr>
            <w:rFonts w:ascii="Times New Roman" w:eastAsia="Times New Roman" w:hAnsi="Times New Roman" w:cs="Times New Roman"/>
            <w:bCs/>
            <w:color w:val="3272C0"/>
            <w:sz w:val="24"/>
            <w:szCs w:val="24"/>
            <w:lang w:eastAsia="ru-RU"/>
          </w:rPr>
          <w:t>части 2 статьи 10</w:t>
        </w:r>
      </w:hyperlink>
      <w:r w:rsidRPr="00FE6F09">
        <w:rPr>
          <w:rFonts w:ascii="Times New Roman" w:eastAsia="Times New Roman" w:hAnsi="Times New Roman" w:cs="Times New Roman"/>
          <w:bCs/>
          <w:color w:val="000000"/>
          <w:sz w:val="24"/>
          <w:szCs w:val="24"/>
          <w:lang w:eastAsia="ru-RU"/>
        </w:rPr>
        <w:t xml:space="preserve"> и </w:t>
      </w:r>
      <w:hyperlink r:id="rId39" w:anchor="block_1102" w:history="1">
        <w:r w:rsidRPr="00FE6F09">
          <w:rPr>
            <w:rFonts w:ascii="Times New Roman" w:eastAsia="Times New Roman" w:hAnsi="Times New Roman" w:cs="Times New Roman"/>
            <w:bCs/>
            <w:color w:val="3272C0"/>
            <w:sz w:val="24"/>
            <w:szCs w:val="24"/>
            <w:lang w:eastAsia="ru-RU"/>
          </w:rPr>
          <w:t>части 2 статьи 11</w:t>
        </w:r>
      </w:hyperlink>
      <w:r w:rsidRPr="00FE6F09">
        <w:rPr>
          <w:rFonts w:ascii="Times New Roman" w:eastAsia="Times New Roman" w:hAnsi="Times New Roman" w:cs="Times New Roman"/>
          <w:bCs/>
          <w:color w:val="000000"/>
          <w:sz w:val="24"/>
          <w:szCs w:val="24"/>
          <w:lang w:eastAsia="ru-RU"/>
        </w:rPr>
        <w:t xml:space="preserve"> настоящего Федерального закона.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FE6F09">
        <w:rPr>
          <w:rFonts w:ascii="Times New Roman" w:eastAsia="Times New Roman" w:hAnsi="Times New Roman" w:cs="Times New Roman"/>
          <w:b/>
          <w:bCs/>
          <w:color w:val="22272F"/>
          <w:sz w:val="24"/>
          <w:szCs w:val="24"/>
          <w:lang w:eastAsia="ru-RU"/>
        </w:rPr>
        <w:t>Статья 10.</w:t>
      </w:r>
      <w:r w:rsidRPr="00FE6F09">
        <w:rPr>
          <w:rFonts w:ascii="Times New Roman" w:eastAsia="Times New Roman" w:hAnsi="Times New Roman" w:cs="Times New Roman"/>
          <w:bCs/>
          <w:color w:val="22272F"/>
          <w:sz w:val="24"/>
          <w:szCs w:val="24"/>
          <w:lang w:eastAsia="ru-RU"/>
        </w:rPr>
        <w:t xml:space="preserve"> Специальные категории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40" w:anchor="block_1002" w:history="1">
        <w:r w:rsidRPr="00FE6F09">
          <w:rPr>
            <w:rFonts w:ascii="Times New Roman" w:eastAsia="Times New Roman" w:hAnsi="Times New Roman" w:cs="Times New Roman"/>
            <w:bCs/>
            <w:color w:val="3272C0"/>
            <w:sz w:val="24"/>
            <w:szCs w:val="24"/>
            <w:lang w:eastAsia="ru-RU"/>
          </w:rPr>
          <w:t>частью 2</w:t>
        </w:r>
      </w:hyperlink>
      <w:r w:rsidRPr="00FE6F09">
        <w:rPr>
          <w:rFonts w:ascii="Times New Roman" w:eastAsia="Times New Roman" w:hAnsi="Times New Roman" w:cs="Times New Roman"/>
          <w:bCs/>
          <w:color w:val="000000"/>
          <w:sz w:val="24"/>
          <w:szCs w:val="24"/>
          <w:lang w:eastAsia="ru-RU"/>
        </w:rPr>
        <w:t xml:space="preserve"> настоящей статьи.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2. Обработка указанных в </w:t>
      </w:r>
      <w:hyperlink r:id="rId41" w:anchor="block_1001" w:history="1">
        <w:r w:rsidRPr="00FE6F09">
          <w:rPr>
            <w:rFonts w:ascii="Times New Roman" w:eastAsia="Times New Roman" w:hAnsi="Times New Roman" w:cs="Times New Roman"/>
            <w:bCs/>
            <w:color w:val="3272C0"/>
            <w:sz w:val="24"/>
            <w:szCs w:val="24"/>
            <w:lang w:eastAsia="ru-RU"/>
          </w:rPr>
          <w:t>части 1</w:t>
        </w:r>
      </w:hyperlink>
      <w:r w:rsidRPr="00FE6F09">
        <w:rPr>
          <w:rFonts w:ascii="Times New Roman" w:eastAsia="Times New Roman" w:hAnsi="Times New Roman" w:cs="Times New Roman"/>
          <w:bCs/>
          <w:color w:val="000000"/>
          <w:sz w:val="24"/>
          <w:szCs w:val="24"/>
          <w:lang w:eastAsia="ru-RU"/>
        </w:rPr>
        <w:t xml:space="preserve"> настоящей статьи специальных категорий персональных данных допускается в случаях, если: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субъект персональных данных дал согласие в письменной форме на обработку своих персональных данных;</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42" w:anchor="block_4"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пункт 2 части 2 статьи 10 настоящего Федерального закона изложен в новой редакции, </w:t>
      </w:r>
      <w:hyperlink r:id="rId43" w:anchor="block_3002" w:history="1">
        <w:r w:rsidRPr="00FE6F09">
          <w:rPr>
            <w:rFonts w:ascii="Times New Roman" w:eastAsia="Times New Roman" w:hAnsi="Times New Roman" w:cs="Times New Roman"/>
            <w:bCs/>
            <w:color w:val="3272C0"/>
            <w:sz w:val="24"/>
            <w:szCs w:val="24"/>
            <w:lang w:eastAsia="ru-RU"/>
          </w:rPr>
          <w:t>распространяющейся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2) персональные данные сделаны общедоступными субъектом персональных данных;</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44" w:anchor="block_2"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ноября 2009 г. N 266-ФЗ часть 2 статьи 10 настоящего Федерального закона дополнена пунктом 2.1</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FE6F09">
        <w:rPr>
          <w:rFonts w:ascii="Times New Roman" w:eastAsia="Times New Roman" w:hAnsi="Times New Roman" w:cs="Times New Roman"/>
          <w:bCs/>
          <w:color w:val="000000"/>
          <w:sz w:val="24"/>
          <w:szCs w:val="24"/>
          <w:lang w:eastAsia="ru-RU"/>
        </w:rPr>
        <w:t>реадмиссии</w:t>
      </w:r>
      <w:proofErr w:type="spellEnd"/>
      <w:r w:rsidRPr="00FE6F09">
        <w:rPr>
          <w:rFonts w:ascii="Times New Roman" w:eastAsia="Times New Roman" w:hAnsi="Times New Roman" w:cs="Times New Roman"/>
          <w:bCs/>
          <w:color w:val="000000"/>
          <w:sz w:val="24"/>
          <w:szCs w:val="24"/>
          <w:lang w:eastAsia="ru-RU"/>
        </w:rPr>
        <w:t>;</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45" w:anchor="block_2"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27 июля 2010 г. N 204-ФЗ часть 2 статьи 10 настоящего Федерального закона дополнена пунктом 2.2</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2.2) обработка персональных данных осуществляется в соответствии с </w:t>
      </w:r>
      <w:hyperlink r:id="rId46" w:anchor="block_802"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января 2002 года N 8-ФЗ "О Всероссийской переписи населения";</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47" w:anchor="block_200"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21 июля 2014 г. N 216-ФЗ в пункт 2.3 части 2 статьи 10 настоящего Федерального закона внесены изменения, </w:t>
      </w:r>
      <w:hyperlink r:id="rId48" w:anchor="block_35" w:history="1">
        <w:r w:rsidRPr="00FE6F09">
          <w:rPr>
            <w:rFonts w:ascii="Times New Roman" w:eastAsia="Times New Roman" w:hAnsi="Times New Roman" w:cs="Times New Roman"/>
            <w:bCs/>
            <w:color w:val="3272C0"/>
            <w:sz w:val="24"/>
            <w:szCs w:val="24"/>
            <w:lang w:eastAsia="ru-RU"/>
          </w:rPr>
          <w:t>вступающие в силу</w:t>
        </w:r>
      </w:hyperlink>
      <w:r w:rsidRPr="00FE6F09">
        <w:rPr>
          <w:rFonts w:ascii="Times New Roman" w:eastAsia="Times New Roman" w:hAnsi="Times New Roman" w:cs="Times New Roman"/>
          <w:bCs/>
          <w:color w:val="000000"/>
          <w:sz w:val="24"/>
          <w:szCs w:val="24"/>
          <w:lang w:eastAsia="ru-RU"/>
        </w:rPr>
        <w:t xml:space="preserve"> с 1 января 2015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lastRenderedPageBreak/>
        <w:t xml:space="preserve">2.3) обработка персональных данных осуществляется в соответствии с </w:t>
      </w:r>
      <w:hyperlink r:id="rId49" w:anchor="block_2" w:history="1">
        <w:r w:rsidRPr="00FE6F09">
          <w:rPr>
            <w:rFonts w:ascii="Times New Roman" w:eastAsia="Times New Roman" w:hAnsi="Times New Roman" w:cs="Times New Roman"/>
            <w:bCs/>
            <w:color w:val="3272C0"/>
            <w:sz w:val="24"/>
            <w:szCs w:val="24"/>
            <w:lang w:eastAsia="ru-RU"/>
          </w:rPr>
          <w:t>законодательством</w:t>
        </w:r>
      </w:hyperlink>
      <w:r w:rsidRPr="00FE6F09">
        <w:rPr>
          <w:rFonts w:ascii="Times New Roman" w:eastAsia="Times New Roman" w:hAnsi="Times New Roman" w:cs="Times New Roman"/>
          <w:bCs/>
          <w:color w:val="000000"/>
          <w:sz w:val="24"/>
          <w:szCs w:val="24"/>
          <w:lang w:eastAsia="ru-RU"/>
        </w:rPr>
        <w:t xml:space="preserve"> о государственной социальной помощи, </w:t>
      </w:r>
      <w:hyperlink r:id="rId50" w:anchor="block_5" w:history="1">
        <w:r w:rsidRPr="00FE6F09">
          <w:rPr>
            <w:rFonts w:ascii="Times New Roman" w:eastAsia="Times New Roman" w:hAnsi="Times New Roman" w:cs="Times New Roman"/>
            <w:bCs/>
            <w:color w:val="3272C0"/>
            <w:sz w:val="24"/>
            <w:szCs w:val="24"/>
            <w:lang w:eastAsia="ru-RU"/>
          </w:rPr>
          <w:t>трудовым законодательством</w:t>
        </w:r>
      </w:hyperlink>
      <w:r w:rsidRPr="00FE6F09">
        <w:rPr>
          <w:rFonts w:ascii="Times New Roman" w:eastAsia="Times New Roman" w:hAnsi="Times New Roman" w:cs="Times New Roman"/>
          <w:bCs/>
          <w:color w:val="000000"/>
          <w:sz w:val="24"/>
          <w:szCs w:val="24"/>
          <w:lang w:eastAsia="ru-RU"/>
        </w:rPr>
        <w:t>, пенсионным законодательством Российской Федерации;</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51" w:anchor="block_10"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пункт 3 части 2 статьи 10 настоящего Федерального закона изложен в новой редакции, </w:t>
      </w:r>
      <w:hyperlink r:id="rId52" w:anchor="block_3002" w:history="1">
        <w:r w:rsidRPr="00FE6F09">
          <w:rPr>
            <w:rFonts w:ascii="Times New Roman" w:eastAsia="Times New Roman" w:hAnsi="Times New Roman" w:cs="Times New Roman"/>
            <w:bCs/>
            <w:color w:val="3272C0"/>
            <w:sz w:val="24"/>
            <w:szCs w:val="24"/>
            <w:lang w:eastAsia="ru-RU"/>
          </w:rPr>
          <w:t>распространяющейся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3" w:anchor="block_13" w:history="1">
        <w:r w:rsidRPr="00FE6F09">
          <w:rPr>
            <w:rFonts w:ascii="Times New Roman" w:eastAsia="Times New Roman" w:hAnsi="Times New Roman" w:cs="Times New Roman"/>
            <w:bCs/>
            <w:color w:val="3272C0"/>
            <w:sz w:val="24"/>
            <w:szCs w:val="24"/>
            <w:lang w:eastAsia="ru-RU"/>
          </w:rPr>
          <w:t>законодательством</w:t>
        </w:r>
      </w:hyperlink>
      <w:r w:rsidRPr="00FE6F09">
        <w:rPr>
          <w:rFonts w:ascii="Times New Roman" w:eastAsia="Times New Roman" w:hAnsi="Times New Roman" w:cs="Times New Roman"/>
          <w:bCs/>
          <w:color w:val="000000"/>
          <w:sz w:val="24"/>
          <w:szCs w:val="24"/>
          <w:lang w:eastAsia="ru-RU"/>
        </w:rPr>
        <w:t xml:space="preserve"> Российской Федерации сохранять врачебную тайну;</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54" w:anchor="block_13"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пункт 6 части 2 статьи 10 настоящего Федерального закона изложен в новой редакции, </w:t>
      </w:r>
      <w:hyperlink r:id="rId55" w:anchor="block_3002" w:history="1">
        <w:r w:rsidRPr="00FE6F09">
          <w:rPr>
            <w:rFonts w:ascii="Times New Roman" w:eastAsia="Times New Roman" w:hAnsi="Times New Roman" w:cs="Times New Roman"/>
            <w:bCs/>
            <w:color w:val="3272C0"/>
            <w:sz w:val="24"/>
            <w:szCs w:val="24"/>
            <w:lang w:eastAsia="ru-RU"/>
          </w:rPr>
          <w:t>распространяющейся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56" w:anchor="block_15"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пункт 7 части 2 статьи 10 настоящего Федерального закона изложен в новой редакции, </w:t>
      </w:r>
      <w:hyperlink r:id="rId57" w:anchor="block_3002" w:history="1">
        <w:r w:rsidRPr="00FE6F09">
          <w:rPr>
            <w:rFonts w:ascii="Times New Roman" w:eastAsia="Times New Roman" w:hAnsi="Times New Roman" w:cs="Times New Roman"/>
            <w:bCs/>
            <w:color w:val="3272C0"/>
            <w:sz w:val="24"/>
            <w:szCs w:val="24"/>
            <w:lang w:eastAsia="ru-RU"/>
          </w:rPr>
          <w:t>распространяющейся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7) обработка персональных данных осуществляется в соответствии с законодательством Российской Федерации </w:t>
      </w:r>
      <w:hyperlink r:id="rId58" w:anchor="block_3" w:history="1">
        <w:r w:rsidRPr="00FE6F09">
          <w:rPr>
            <w:rFonts w:ascii="Times New Roman" w:eastAsia="Times New Roman" w:hAnsi="Times New Roman" w:cs="Times New Roman"/>
            <w:bCs/>
            <w:color w:val="3272C0"/>
            <w:sz w:val="24"/>
            <w:szCs w:val="24"/>
            <w:lang w:eastAsia="ru-RU"/>
          </w:rPr>
          <w:t>об обороне</w:t>
        </w:r>
      </w:hyperlink>
      <w:r w:rsidRPr="00FE6F09">
        <w:rPr>
          <w:rFonts w:ascii="Times New Roman" w:eastAsia="Times New Roman" w:hAnsi="Times New Roman" w:cs="Times New Roman"/>
          <w:bCs/>
          <w:color w:val="000000"/>
          <w:sz w:val="24"/>
          <w:szCs w:val="24"/>
          <w:lang w:eastAsia="ru-RU"/>
        </w:rPr>
        <w:t xml:space="preserve">, </w:t>
      </w:r>
      <w:hyperlink r:id="rId59" w:anchor="block_5" w:history="1">
        <w:r w:rsidRPr="00FE6F09">
          <w:rPr>
            <w:rFonts w:ascii="Times New Roman" w:eastAsia="Times New Roman" w:hAnsi="Times New Roman" w:cs="Times New Roman"/>
            <w:bCs/>
            <w:color w:val="3272C0"/>
            <w:sz w:val="24"/>
            <w:szCs w:val="24"/>
            <w:lang w:eastAsia="ru-RU"/>
          </w:rPr>
          <w:t>о безопасности</w:t>
        </w:r>
      </w:hyperlink>
      <w:r w:rsidRPr="00FE6F09">
        <w:rPr>
          <w:rFonts w:ascii="Times New Roman" w:eastAsia="Times New Roman" w:hAnsi="Times New Roman" w:cs="Times New Roman"/>
          <w:bCs/>
          <w:color w:val="000000"/>
          <w:sz w:val="24"/>
          <w:szCs w:val="24"/>
          <w:lang w:eastAsia="ru-RU"/>
        </w:rPr>
        <w:t xml:space="preserve">, </w:t>
      </w:r>
      <w:hyperlink r:id="rId60" w:anchor="block_1" w:history="1">
        <w:r w:rsidRPr="00FE6F09">
          <w:rPr>
            <w:rFonts w:ascii="Times New Roman" w:eastAsia="Times New Roman" w:hAnsi="Times New Roman" w:cs="Times New Roman"/>
            <w:bCs/>
            <w:color w:val="3272C0"/>
            <w:sz w:val="24"/>
            <w:szCs w:val="24"/>
            <w:lang w:eastAsia="ru-RU"/>
          </w:rPr>
          <w:t>о противодействии терроризму</w:t>
        </w:r>
      </w:hyperlink>
      <w:r w:rsidRPr="00FE6F09">
        <w:rPr>
          <w:rFonts w:ascii="Times New Roman" w:eastAsia="Times New Roman" w:hAnsi="Times New Roman" w:cs="Times New Roman"/>
          <w:bCs/>
          <w:color w:val="000000"/>
          <w:sz w:val="24"/>
          <w:szCs w:val="24"/>
          <w:lang w:eastAsia="ru-RU"/>
        </w:rPr>
        <w:t xml:space="preserve">, </w:t>
      </w:r>
      <w:hyperlink r:id="rId61" w:history="1">
        <w:r w:rsidRPr="00FE6F09">
          <w:rPr>
            <w:rFonts w:ascii="Times New Roman" w:eastAsia="Times New Roman" w:hAnsi="Times New Roman" w:cs="Times New Roman"/>
            <w:bCs/>
            <w:color w:val="3272C0"/>
            <w:sz w:val="24"/>
            <w:szCs w:val="24"/>
            <w:lang w:eastAsia="ru-RU"/>
          </w:rPr>
          <w:t>о транспортной безопасности</w:t>
        </w:r>
      </w:hyperlink>
      <w:r w:rsidRPr="00FE6F09">
        <w:rPr>
          <w:rFonts w:ascii="Times New Roman" w:eastAsia="Times New Roman" w:hAnsi="Times New Roman" w:cs="Times New Roman"/>
          <w:bCs/>
          <w:color w:val="000000"/>
          <w:sz w:val="24"/>
          <w:szCs w:val="24"/>
          <w:lang w:eastAsia="ru-RU"/>
        </w:rPr>
        <w:t xml:space="preserve">, </w:t>
      </w:r>
      <w:hyperlink r:id="rId62" w:anchor="block_3" w:history="1">
        <w:r w:rsidRPr="00FE6F09">
          <w:rPr>
            <w:rFonts w:ascii="Times New Roman" w:eastAsia="Times New Roman" w:hAnsi="Times New Roman" w:cs="Times New Roman"/>
            <w:bCs/>
            <w:color w:val="3272C0"/>
            <w:sz w:val="24"/>
            <w:szCs w:val="24"/>
            <w:lang w:eastAsia="ru-RU"/>
          </w:rPr>
          <w:t>о противодействии коррупции</w:t>
        </w:r>
      </w:hyperlink>
      <w:r w:rsidRPr="00FE6F09">
        <w:rPr>
          <w:rFonts w:ascii="Times New Roman" w:eastAsia="Times New Roman" w:hAnsi="Times New Roman" w:cs="Times New Roman"/>
          <w:bCs/>
          <w:color w:val="000000"/>
          <w:sz w:val="24"/>
          <w:szCs w:val="24"/>
          <w:lang w:eastAsia="ru-RU"/>
        </w:rPr>
        <w:t xml:space="preserve">, </w:t>
      </w:r>
      <w:hyperlink r:id="rId63" w:anchor="block_4" w:history="1">
        <w:r w:rsidRPr="00FE6F09">
          <w:rPr>
            <w:rFonts w:ascii="Times New Roman" w:eastAsia="Times New Roman" w:hAnsi="Times New Roman" w:cs="Times New Roman"/>
            <w:bCs/>
            <w:color w:val="3272C0"/>
            <w:sz w:val="24"/>
            <w:szCs w:val="24"/>
            <w:lang w:eastAsia="ru-RU"/>
          </w:rPr>
          <w:t>об оперативно-</w:t>
        </w:r>
        <w:proofErr w:type="spellStart"/>
        <w:r w:rsidRPr="00FE6F09">
          <w:rPr>
            <w:rFonts w:ascii="Times New Roman" w:eastAsia="Times New Roman" w:hAnsi="Times New Roman" w:cs="Times New Roman"/>
            <w:bCs/>
            <w:color w:val="3272C0"/>
            <w:sz w:val="24"/>
            <w:szCs w:val="24"/>
            <w:lang w:eastAsia="ru-RU"/>
          </w:rPr>
          <w:t>разыскной</w:t>
        </w:r>
        <w:proofErr w:type="spellEnd"/>
        <w:r w:rsidRPr="00FE6F09">
          <w:rPr>
            <w:rFonts w:ascii="Times New Roman" w:eastAsia="Times New Roman" w:hAnsi="Times New Roman" w:cs="Times New Roman"/>
            <w:bCs/>
            <w:color w:val="3272C0"/>
            <w:sz w:val="24"/>
            <w:szCs w:val="24"/>
            <w:lang w:eastAsia="ru-RU"/>
          </w:rPr>
          <w:t xml:space="preserve"> деятельности</w:t>
        </w:r>
      </w:hyperlink>
      <w:r w:rsidRPr="00FE6F09">
        <w:rPr>
          <w:rFonts w:ascii="Times New Roman" w:eastAsia="Times New Roman" w:hAnsi="Times New Roman" w:cs="Times New Roman"/>
          <w:bCs/>
          <w:color w:val="000000"/>
          <w:sz w:val="24"/>
          <w:szCs w:val="24"/>
          <w:lang w:eastAsia="ru-RU"/>
        </w:rPr>
        <w:t xml:space="preserve">, </w:t>
      </w:r>
      <w:hyperlink r:id="rId64" w:anchor="block_3" w:history="1">
        <w:r w:rsidRPr="00FE6F09">
          <w:rPr>
            <w:rFonts w:ascii="Times New Roman" w:eastAsia="Times New Roman" w:hAnsi="Times New Roman" w:cs="Times New Roman"/>
            <w:bCs/>
            <w:color w:val="3272C0"/>
            <w:sz w:val="24"/>
            <w:szCs w:val="24"/>
            <w:lang w:eastAsia="ru-RU"/>
          </w:rPr>
          <w:t>об исполнительном производстве</w:t>
        </w:r>
      </w:hyperlink>
      <w:r w:rsidRPr="00FE6F09">
        <w:rPr>
          <w:rFonts w:ascii="Times New Roman" w:eastAsia="Times New Roman" w:hAnsi="Times New Roman" w:cs="Times New Roman"/>
          <w:bCs/>
          <w:color w:val="000000"/>
          <w:sz w:val="24"/>
          <w:szCs w:val="24"/>
          <w:lang w:eastAsia="ru-RU"/>
        </w:rPr>
        <w:t xml:space="preserve">, </w:t>
      </w:r>
      <w:hyperlink r:id="rId65" w:anchor="block_3" w:history="1">
        <w:r w:rsidRPr="00FE6F09">
          <w:rPr>
            <w:rFonts w:ascii="Times New Roman" w:eastAsia="Times New Roman" w:hAnsi="Times New Roman" w:cs="Times New Roman"/>
            <w:bCs/>
            <w:color w:val="3272C0"/>
            <w:sz w:val="24"/>
            <w:szCs w:val="24"/>
            <w:lang w:eastAsia="ru-RU"/>
          </w:rPr>
          <w:t>уголовно-исполнительным законодательством</w:t>
        </w:r>
      </w:hyperlink>
      <w:r w:rsidRPr="00FE6F09">
        <w:rPr>
          <w:rFonts w:ascii="Times New Roman" w:eastAsia="Times New Roman" w:hAnsi="Times New Roman" w:cs="Times New Roman"/>
          <w:bCs/>
          <w:color w:val="000000"/>
          <w:sz w:val="24"/>
          <w:szCs w:val="24"/>
          <w:lang w:eastAsia="ru-RU"/>
        </w:rPr>
        <w:t xml:space="preserve"> Российской Федерации;</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66" w:anchor="block_2"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23 июля 2013 г. N 205-ФЗ часть 2 статьи 10 настоящего Федерального закона дополнена пунктом 7.1</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7.1) </w:t>
      </w:r>
      <w:hyperlink r:id="rId67" w:anchor="block_1000" w:history="1">
        <w:r w:rsidRPr="00FE6F09">
          <w:rPr>
            <w:rFonts w:ascii="Times New Roman" w:eastAsia="Times New Roman" w:hAnsi="Times New Roman" w:cs="Times New Roman"/>
            <w:bCs/>
            <w:color w:val="3272C0"/>
            <w:sz w:val="24"/>
            <w:szCs w:val="24"/>
            <w:lang w:eastAsia="ru-RU"/>
          </w:rPr>
          <w:t>обработка</w:t>
        </w:r>
      </w:hyperlink>
      <w:r w:rsidRPr="00FE6F09">
        <w:rPr>
          <w:rFonts w:ascii="Times New Roman" w:eastAsia="Times New Roman" w:hAnsi="Times New Roman" w:cs="Times New Roman"/>
          <w:bCs/>
          <w:color w:val="000000"/>
          <w:sz w:val="24"/>
          <w:szCs w:val="24"/>
          <w:lang w:eastAsia="ru-RU"/>
        </w:rP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68" w:anchor="block_16"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пункт 8 части 2 статьи 10 настоящего Федерального закона изложен в новой редакции, </w:t>
      </w:r>
      <w:hyperlink r:id="rId69" w:anchor="block_3002" w:history="1">
        <w:r w:rsidRPr="00FE6F09">
          <w:rPr>
            <w:rFonts w:ascii="Times New Roman" w:eastAsia="Times New Roman" w:hAnsi="Times New Roman" w:cs="Times New Roman"/>
            <w:bCs/>
            <w:color w:val="3272C0"/>
            <w:sz w:val="24"/>
            <w:szCs w:val="24"/>
            <w:lang w:eastAsia="ru-RU"/>
          </w:rPr>
          <w:t>распространяющейся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8) обработка персональных данных осуществляется в соответствии с законодательством об обязательных видах страхования, со </w:t>
      </w:r>
      <w:hyperlink r:id="rId70" w:anchor="block_2048" w:history="1">
        <w:r w:rsidRPr="00FE6F09">
          <w:rPr>
            <w:rFonts w:ascii="Times New Roman" w:eastAsia="Times New Roman" w:hAnsi="Times New Roman" w:cs="Times New Roman"/>
            <w:bCs/>
            <w:color w:val="3272C0"/>
            <w:sz w:val="24"/>
            <w:szCs w:val="24"/>
            <w:lang w:eastAsia="ru-RU"/>
          </w:rPr>
          <w:t>страховым законодательством</w:t>
        </w:r>
      </w:hyperlink>
      <w:r w:rsidRPr="00FE6F09">
        <w:rPr>
          <w:rFonts w:ascii="Times New Roman" w:eastAsia="Times New Roman" w:hAnsi="Times New Roman" w:cs="Times New Roman"/>
          <w:bCs/>
          <w:color w:val="000000"/>
          <w:sz w:val="24"/>
          <w:szCs w:val="24"/>
          <w:lang w:eastAsia="ru-RU"/>
        </w:rPr>
        <w:t>;</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71" w:anchor="block_17"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часть 2 статьи 10 настоящего Федерального закона дополнена пунктом 9, </w:t>
      </w:r>
      <w:hyperlink r:id="rId72" w:anchor="block_3002" w:history="1">
        <w:r w:rsidRPr="00FE6F09">
          <w:rPr>
            <w:rFonts w:ascii="Times New Roman" w:eastAsia="Times New Roman" w:hAnsi="Times New Roman" w:cs="Times New Roman"/>
            <w:bCs/>
            <w:color w:val="3272C0"/>
            <w:sz w:val="24"/>
            <w:szCs w:val="24"/>
            <w:lang w:eastAsia="ru-RU"/>
          </w:rPr>
          <w:t>распространяющимся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w:t>
      </w:r>
      <w:r w:rsidRPr="00FE6F09">
        <w:rPr>
          <w:rFonts w:ascii="Times New Roman" w:eastAsia="Times New Roman" w:hAnsi="Times New Roman" w:cs="Times New Roman"/>
          <w:bCs/>
          <w:color w:val="000000"/>
          <w:sz w:val="24"/>
          <w:szCs w:val="24"/>
          <w:lang w:eastAsia="ru-RU"/>
        </w:rPr>
        <w:lastRenderedPageBreak/>
        <w:t>органами или организациями в целях устройства детей, оставшихся без попечения родителей, на воспитание в семьи граждан;</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73" w:anchor="block_51"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4 июня 2014 г. N 142-ФЗ часть 2 статьи 10 настоящего Федерального закона дополнена пунктом 10, </w:t>
      </w:r>
      <w:hyperlink r:id="rId74" w:anchor="block_7" w:history="1">
        <w:r w:rsidRPr="00FE6F09">
          <w:rPr>
            <w:rFonts w:ascii="Times New Roman" w:eastAsia="Times New Roman" w:hAnsi="Times New Roman" w:cs="Times New Roman"/>
            <w:bCs/>
            <w:color w:val="3272C0"/>
            <w:sz w:val="24"/>
            <w:szCs w:val="24"/>
            <w:lang w:eastAsia="ru-RU"/>
          </w:rPr>
          <w:t>вступающим в силу</w:t>
        </w:r>
      </w:hyperlink>
      <w:r w:rsidRPr="00FE6F09">
        <w:rPr>
          <w:rFonts w:ascii="Times New Roman" w:eastAsia="Times New Roman" w:hAnsi="Times New Roman" w:cs="Times New Roman"/>
          <w:bCs/>
          <w:color w:val="000000"/>
          <w:sz w:val="24"/>
          <w:szCs w:val="24"/>
          <w:lang w:eastAsia="ru-RU"/>
        </w:rPr>
        <w:t xml:space="preserve"> по истечении шестидесяти дней после дня </w:t>
      </w:r>
      <w:hyperlink r:id="rId75" w:history="1">
        <w:r w:rsidRPr="00FE6F09">
          <w:rPr>
            <w:rFonts w:ascii="Times New Roman" w:eastAsia="Times New Roman" w:hAnsi="Times New Roman" w:cs="Times New Roman"/>
            <w:bCs/>
            <w:color w:val="3272C0"/>
            <w:sz w:val="24"/>
            <w:szCs w:val="24"/>
            <w:lang w:eastAsia="ru-RU"/>
          </w:rPr>
          <w:t>официального опубликования</w:t>
        </w:r>
      </w:hyperlink>
      <w:r w:rsidRPr="00FE6F09">
        <w:rPr>
          <w:rFonts w:ascii="Times New Roman" w:eastAsia="Times New Roman" w:hAnsi="Times New Roman" w:cs="Times New Roman"/>
          <w:bCs/>
          <w:color w:val="000000"/>
          <w:sz w:val="24"/>
          <w:szCs w:val="24"/>
          <w:lang w:eastAsia="ru-RU"/>
        </w:rPr>
        <w:t xml:space="preserve"> названного Федерального закона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10) обработка персональных данных осуществляется в соответствии с </w:t>
      </w:r>
      <w:hyperlink r:id="rId76" w:anchor="block_2" w:history="1">
        <w:r w:rsidRPr="00FE6F09">
          <w:rPr>
            <w:rFonts w:ascii="Times New Roman" w:eastAsia="Times New Roman" w:hAnsi="Times New Roman" w:cs="Times New Roman"/>
            <w:bCs/>
            <w:color w:val="3272C0"/>
            <w:sz w:val="24"/>
            <w:szCs w:val="24"/>
            <w:lang w:eastAsia="ru-RU"/>
          </w:rPr>
          <w:t>законодательством</w:t>
        </w:r>
      </w:hyperlink>
      <w:r w:rsidRPr="00FE6F09">
        <w:rPr>
          <w:rFonts w:ascii="Times New Roman" w:eastAsia="Times New Roman" w:hAnsi="Times New Roman" w:cs="Times New Roman"/>
          <w:bCs/>
          <w:color w:val="000000"/>
          <w:sz w:val="24"/>
          <w:szCs w:val="24"/>
          <w:lang w:eastAsia="ru-RU"/>
        </w:rPr>
        <w:t xml:space="preserve"> Российской Федерации о гражданстве Российской Федерации.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77" w:anchor="block_1092"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в часть 4 статьи 10 настоящего Федерального закона внесены изменения, </w:t>
      </w:r>
      <w:hyperlink r:id="rId78" w:anchor="block_3002" w:history="1">
        <w:r w:rsidRPr="00FE6F09">
          <w:rPr>
            <w:rFonts w:ascii="Times New Roman" w:eastAsia="Times New Roman" w:hAnsi="Times New Roman" w:cs="Times New Roman"/>
            <w:bCs/>
            <w:color w:val="3272C0"/>
            <w:sz w:val="24"/>
            <w:szCs w:val="24"/>
            <w:lang w:eastAsia="ru-RU"/>
          </w:rPr>
          <w:t>распространяющиеся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4. Обработка специальных категорий персональных данных, осуществлявшаяся в случаях, предусмотренных </w:t>
      </w:r>
      <w:hyperlink r:id="rId79" w:anchor="block_1002" w:history="1">
        <w:r w:rsidRPr="00FE6F09">
          <w:rPr>
            <w:rFonts w:ascii="Times New Roman" w:eastAsia="Times New Roman" w:hAnsi="Times New Roman" w:cs="Times New Roman"/>
            <w:bCs/>
            <w:color w:val="3272C0"/>
            <w:sz w:val="24"/>
            <w:szCs w:val="24"/>
            <w:lang w:eastAsia="ru-RU"/>
          </w:rPr>
          <w:t>частями 2</w:t>
        </w:r>
      </w:hyperlink>
      <w:r w:rsidRPr="00FE6F09">
        <w:rPr>
          <w:rFonts w:ascii="Times New Roman" w:eastAsia="Times New Roman" w:hAnsi="Times New Roman" w:cs="Times New Roman"/>
          <w:bCs/>
          <w:color w:val="000000"/>
          <w:sz w:val="24"/>
          <w:szCs w:val="24"/>
          <w:lang w:eastAsia="ru-RU"/>
        </w:rPr>
        <w:t xml:space="preserve"> и </w:t>
      </w:r>
      <w:hyperlink r:id="rId80" w:anchor="block_1003" w:history="1">
        <w:r w:rsidRPr="00FE6F09">
          <w:rPr>
            <w:rFonts w:ascii="Times New Roman" w:eastAsia="Times New Roman" w:hAnsi="Times New Roman" w:cs="Times New Roman"/>
            <w:bCs/>
            <w:color w:val="3272C0"/>
            <w:sz w:val="24"/>
            <w:szCs w:val="24"/>
            <w:lang w:eastAsia="ru-RU"/>
          </w:rPr>
          <w:t>3</w:t>
        </w:r>
      </w:hyperlink>
      <w:r w:rsidRPr="00FE6F09">
        <w:rPr>
          <w:rFonts w:ascii="Times New Roman" w:eastAsia="Times New Roman" w:hAnsi="Times New Roman" w:cs="Times New Roman"/>
          <w:bCs/>
          <w:color w:val="000000"/>
          <w:sz w:val="24"/>
          <w:szCs w:val="24"/>
          <w:lang w:eastAsia="ru-RU"/>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81" w:anchor="block_1010"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статья 11 настоящего Федерального закона изложена в новой редакции, </w:t>
      </w:r>
      <w:hyperlink r:id="rId82" w:anchor="block_3002" w:history="1">
        <w:r w:rsidRPr="00FE6F09">
          <w:rPr>
            <w:rFonts w:ascii="Times New Roman" w:eastAsia="Times New Roman" w:hAnsi="Times New Roman" w:cs="Times New Roman"/>
            <w:bCs/>
            <w:color w:val="3272C0"/>
            <w:sz w:val="24"/>
            <w:szCs w:val="24"/>
            <w:lang w:eastAsia="ru-RU"/>
          </w:rPr>
          <w:t>распространяющейся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FE6F09">
        <w:rPr>
          <w:rFonts w:ascii="Times New Roman" w:eastAsia="Times New Roman" w:hAnsi="Times New Roman" w:cs="Times New Roman"/>
          <w:b/>
          <w:bCs/>
          <w:color w:val="22272F"/>
          <w:sz w:val="24"/>
          <w:szCs w:val="24"/>
          <w:lang w:eastAsia="ru-RU"/>
        </w:rPr>
        <w:t>Статья 11.</w:t>
      </w:r>
      <w:r w:rsidRPr="00FE6F09">
        <w:rPr>
          <w:rFonts w:ascii="Times New Roman" w:eastAsia="Times New Roman" w:hAnsi="Times New Roman" w:cs="Times New Roman"/>
          <w:bCs/>
          <w:color w:val="22272F"/>
          <w:sz w:val="24"/>
          <w:szCs w:val="24"/>
          <w:lang w:eastAsia="ru-RU"/>
        </w:rPr>
        <w:t xml:space="preserve"> Биометрические персональные данные</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83" w:anchor="block_1102" w:history="1">
        <w:r w:rsidRPr="00FE6F09">
          <w:rPr>
            <w:rFonts w:ascii="Times New Roman" w:eastAsia="Times New Roman" w:hAnsi="Times New Roman" w:cs="Times New Roman"/>
            <w:bCs/>
            <w:color w:val="3272C0"/>
            <w:sz w:val="24"/>
            <w:szCs w:val="24"/>
            <w:lang w:eastAsia="ru-RU"/>
          </w:rPr>
          <w:t>частью 2</w:t>
        </w:r>
      </w:hyperlink>
      <w:r w:rsidRPr="00FE6F09">
        <w:rPr>
          <w:rFonts w:ascii="Times New Roman" w:eastAsia="Times New Roman" w:hAnsi="Times New Roman" w:cs="Times New Roman"/>
          <w:bCs/>
          <w:color w:val="000000"/>
          <w:sz w:val="24"/>
          <w:szCs w:val="24"/>
          <w:lang w:eastAsia="ru-RU"/>
        </w:rPr>
        <w:t xml:space="preserve"> настоящей статьи.</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84" w:anchor="block_52"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4 июня 2014 г. N 142-ФЗ в часть 2 статьи 11 настоящего Федерального закона внесены изменения, </w:t>
      </w:r>
      <w:hyperlink r:id="rId85" w:anchor="block_7" w:history="1">
        <w:r w:rsidRPr="00FE6F09">
          <w:rPr>
            <w:rFonts w:ascii="Times New Roman" w:eastAsia="Times New Roman" w:hAnsi="Times New Roman" w:cs="Times New Roman"/>
            <w:bCs/>
            <w:color w:val="3272C0"/>
            <w:sz w:val="24"/>
            <w:szCs w:val="24"/>
            <w:lang w:eastAsia="ru-RU"/>
          </w:rPr>
          <w:t>вступающие в силу</w:t>
        </w:r>
      </w:hyperlink>
      <w:r w:rsidRPr="00FE6F09">
        <w:rPr>
          <w:rFonts w:ascii="Times New Roman" w:eastAsia="Times New Roman" w:hAnsi="Times New Roman" w:cs="Times New Roman"/>
          <w:bCs/>
          <w:color w:val="000000"/>
          <w:sz w:val="24"/>
          <w:szCs w:val="24"/>
          <w:lang w:eastAsia="ru-RU"/>
        </w:rPr>
        <w:t xml:space="preserve"> по истечении шестидесяти дней после дня </w:t>
      </w:r>
      <w:hyperlink r:id="rId86" w:history="1">
        <w:r w:rsidRPr="00FE6F09">
          <w:rPr>
            <w:rFonts w:ascii="Times New Roman" w:eastAsia="Times New Roman" w:hAnsi="Times New Roman" w:cs="Times New Roman"/>
            <w:bCs/>
            <w:color w:val="3272C0"/>
            <w:sz w:val="24"/>
            <w:szCs w:val="24"/>
            <w:lang w:eastAsia="ru-RU"/>
          </w:rPr>
          <w:t>официального опубликования</w:t>
        </w:r>
      </w:hyperlink>
      <w:r w:rsidRPr="00FE6F09">
        <w:rPr>
          <w:rFonts w:ascii="Times New Roman" w:eastAsia="Times New Roman" w:hAnsi="Times New Roman" w:cs="Times New Roman"/>
          <w:bCs/>
          <w:color w:val="000000"/>
          <w:sz w:val="24"/>
          <w:szCs w:val="24"/>
          <w:lang w:eastAsia="ru-RU"/>
        </w:rPr>
        <w:t xml:space="preserve"> названного Федерального закона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FE6F09">
        <w:rPr>
          <w:rFonts w:ascii="Times New Roman" w:eastAsia="Times New Roman" w:hAnsi="Times New Roman" w:cs="Times New Roman"/>
          <w:bCs/>
          <w:color w:val="000000"/>
          <w:sz w:val="24"/>
          <w:szCs w:val="24"/>
          <w:lang w:eastAsia="ru-RU"/>
        </w:rPr>
        <w:t>реадмиссии</w:t>
      </w:r>
      <w:proofErr w:type="spellEnd"/>
      <w:r w:rsidRPr="00FE6F09">
        <w:rPr>
          <w:rFonts w:ascii="Times New Roman" w:eastAsia="Times New Roman" w:hAnsi="Times New Roman" w:cs="Times New Roman"/>
          <w:bCs/>
          <w:color w:val="000000"/>
          <w:sz w:val="24"/>
          <w:szCs w:val="24"/>
          <w:lang w:eastAsia="ru-RU"/>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w:t>
      </w:r>
      <w:hyperlink r:id="rId87" w:anchor="block_3" w:history="1">
        <w:r w:rsidRPr="00FE6F09">
          <w:rPr>
            <w:rFonts w:ascii="Times New Roman" w:eastAsia="Times New Roman" w:hAnsi="Times New Roman" w:cs="Times New Roman"/>
            <w:bCs/>
            <w:color w:val="3272C0"/>
            <w:sz w:val="24"/>
            <w:szCs w:val="24"/>
            <w:lang w:eastAsia="ru-RU"/>
          </w:rPr>
          <w:t>об обороне</w:t>
        </w:r>
      </w:hyperlink>
      <w:r w:rsidRPr="00FE6F09">
        <w:rPr>
          <w:rFonts w:ascii="Times New Roman" w:eastAsia="Times New Roman" w:hAnsi="Times New Roman" w:cs="Times New Roman"/>
          <w:bCs/>
          <w:color w:val="000000"/>
          <w:sz w:val="24"/>
          <w:szCs w:val="24"/>
          <w:lang w:eastAsia="ru-RU"/>
        </w:rPr>
        <w:t xml:space="preserve">, </w:t>
      </w:r>
      <w:hyperlink r:id="rId88" w:anchor="block_5" w:history="1">
        <w:r w:rsidRPr="00FE6F09">
          <w:rPr>
            <w:rFonts w:ascii="Times New Roman" w:eastAsia="Times New Roman" w:hAnsi="Times New Roman" w:cs="Times New Roman"/>
            <w:bCs/>
            <w:color w:val="3272C0"/>
            <w:sz w:val="24"/>
            <w:szCs w:val="24"/>
            <w:lang w:eastAsia="ru-RU"/>
          </w:rPr>
          <w:t>о безопасности</w:t>
        </w:r>
      </w:hyperlink>
      <w:r w:rsidRPr="00FE6F09">
        <w:rPr>
          <w:rFonts w:ascii="Times New Roman" w:eastAsia="Times New Roman" w:hAnsi="Times New Roman" w:cs="Times New Roman"/>
          <w:bCs/>
          <w:color w:val="000000"/>
          <w:sz w:val="24"/>
          <w:szCs w:val="24"/>
          <w:lang w:eastAsia="ru-RU"/>
        </w:rPr>
        <w:t xml:space="preserve">, </w:t>
      </w:r>
      <w:hyperlink r:id="rId89" w:anchor="block_1" w:history="1">
        <w:r w:rsidRPr="00FE6F09">
          <w:rPr>
            <w:rFonts w:ascii="Times New Roman" w:eastAsia="Times New Roman" w:hAnsi="Times New Roman" w:cs="Times New Roman"/>
            <w:bCs/>
            <w:color w:val="3272C0"/>
            <w:sz w:val="24"/>
            <w:szCs w:val="24"/>
            <w:lang w:eastAsia="ru-RU"/>
          </w:rPr>
          <w:t>о противодействии терроризму</w:t>
        </w:r>
      </w:hyperlink>
      <w:r w:rsidRPr="00FE6F09">
        <w:rPr>
          <w:rFonts w:ascii="Times New Roman" w:eastAsia="Times New Roman" w:hAnsi="Times New Roman" w:cs="Times New Roman"/>
          <w:bCs/>
          <w:color w:val="000000"/>
          <w:sz w:val="24"/>
          <w:szCs w:val="24"/>
          <w:lang w:eastAsia="ru-RU"/>
        </w:rPr>
        <w:t xml:space="preserve">, </w:t>
      </w:r>
      <w:hyperlink r:id="rId90" w:history="1">
        <w:r w:rsidRPr="00FE6F09">
          <w:rPr>
            <w:rFonts w:ascii="Times New Roman" w:eastAsia="Times New Roman" w:hAnsi="Times New Roman" w:cs="Times New Roman"/>
            <w:bCs/>
            <w:color w:val="3272C0"/>
            <w:sz w:val="24"/>
            <w:szCs w:val="24"/>
            <w:lang w:eastAsia="ru-RU"/>
          </w:rPr>
          <w:t>о транспортной безопасности</w:t>
        </w:r>
      </w:hyperlink>
      <w:r w:rsidRPr="00FE6F09">
        <w:rPr>
          <w:rFonts w:ascii="Times New Roman" w:eastAsia="Times New Roman" w:hAnsi="Times New Roman" w:cs="Times New Roman"/>
          <w:bCs/>
          <w:color w:val="000000"/>
          <w:sz w:val="24"/>
          <w:szCs w:val="24"/>
          <w:lang w:eastAsia="ru-RU"/>
        </w:rPr>
        <w:t xml:space="preserve">, </w:t>
      </w:r>
      <w:hyperlink r:id="rId91" w:anchor="block_3" w:history="1">
        <w:r w:rsidRPr="00FE6F09">
          <w:rPr>
            <w:rFonts w:ascii="Times New Roman" w:eastAsia="Times New Roman" w:hAnsi="Times New Roman" w:cs="Times New Roman"/>
            <w:bCs/>
            <w:color w:val="3272C0"/>
            <w:sz w:val="24"/>
            <w:szCs w:val="24"/>
            <w:lang w:eastAsia="ru-RU"/>
          </w:rPr>
          <w:t>о противодействии коррупции</w:t>
        </w:r>
      </w:hyperlink>
      <w:r w:rsidRPr="00FE6F09">
        <w:rPr>
          <w:rFonts w:ascii="Times New Roman" w:eastAsia="Times New Roman" w:hAnsi="Times New Roman" w:cs="Times New Roman"/>
          <w:bCs/>
          <w:color w:val="000000"/>
          <w:sz w:val="24"/>
          <w:szCs w:val="24"/>
          <w:lang w:eastAsia="ru-RU"/>
        </w:rPr>
        <w:t xml:space="preserve">, </w:t>
      </w:r>
      <w:hyperlink r:id="rId92" w:anchor="block_4" w:history="1">
        <w:r w:rsidRPr="00FE6F09">
          <w:rPr>
            <w:rFonts w:ascii="Times New Roman" w:eastAsia="Times New Roman" w:hAnsi="Times New Roman" w:cs="Times New Roman"/>
            <w:bCs/>
            <w:color w:val="3272C0"/>
            <w:sz w:val="24"/>
            <w:szCs w:val="24"/>
            <w:lang w:eastAsia="ru-RU"/>
          </w:rPr>
          <w:t>об оперативно-</w:t>
        </w:r>
        <w:proofErr w:type="spellStart"/>
        <w:r w:rsidRPr="00FE6F09">
          <w:rPr>
            <w:rFonts w:ascii="Times New Roman" w:eastAsia="Times New Roman" w:hAnsi="Times New Roman" w:cs="Times New Roman"/>
            <w:bCs/>
            <w:color w:val="3272C0"/>
            <w:sz w:val="24"/>
            <w:szCs w:val="24"/>
            <w:lang w:eastAsia="ru-RU"/>
          </w:rPr>
          <w:t>разыскной</w:t>
        </w:r>
        <w:proofErr w:type="spellEnd"/>
        <w:r w:rsidRPr="00FE6F09">
          <w:rPr>
            <w:rFonts w:ascii="Times New Roman" w:eastAsia="Times New Roman" w:hAnsi="Times New Roman" w:cs="Times New Roman"/>
            <w:bCs/>
            <w:color w:val="3272C0"/>
            <w:sz w:val="24"/>
            <w:szCs w:val="24"/>
            <w:lang w:eastAsia="ru-RU"/>
          </w:rPr>
          <w:t xml:space="preserve"> деятельности</w:t>
        </w:r>
      </w:hyperlink>
      <w:r w:rsidRPr="00FE6F09">
        <w:rPr>
          <w:rFonts w:ascii="Times New Roman" w:eastAsia="Times New Roman" w:hAnsi="Times New Roman" w:cs="Times New Roman"/>
          <w:bCs/>
          <w:color w:val="000000"/>
          <w:sz w:val="24"/>
          <w:szCs w:val="24"/>
          <w:lang w:eastAsia="ru-RU"/>
        </w:rPr>
        <w:t xml:space="preserve">, </w:t>
      </w:r>
      <w:hyperlink r:id="rId93" w:anchor="block_5" w:history="1">
        <w:r w:rsidRPr="00FE6F09">
          <w:rPr>
            <w:rFonts w:ascii="Times New Roman" w:eastAsia="Times New Roman" w:hAnsi="Times New Roman" w:cs="Times New Roman"/>
            <w:bCs/>
            <w:color w:val="3272C0"/>
            <w:sz w:val="24"/>
            <w:szCs w:val="24"/>
            <w:lang w:eastAsia="ru-RU"/>
          </w:rPr>
          <w:t>о государственной службе</w:t>
        </w:r>
      </w:hyperlink>
      <w:r w:rsidRPr="00FE6F09">
        <w:rPr>
          <w:rFonts w:ascii="Times New Roman" w:eastAsia="Times New Roman" w:hAnsi="Times New Roman" w:cs="Times New Roman"/>
          <w:bCs/>
          <w:color w:val="000000"/>
          <w:sz w:val="24"/>
          <w:szCs w:val="24"/>
          <w:lang w:eastAsia="ru-RU"/>
        </w:rPr>
        <w:t xml:space="preserve">, </w:t>
      </w:r>
      <w:hyperlink r:id="rId94" w:anchor="block_3" w:history="1">
        <w:r w:rsidRPr="00FE6F09">
          <w:rPr>
            <w:rFonts w:ascii="Times New Roman" w:eastAsia="Times New Roman" w:hAnsi="Times New Roman" w:cs="Times New Roman"/>
            <w:bCs/>
            <w:color w:val="3272C0"/>
            <w:sz w:val="24"/>
            <w:szCs w:val="24"/>
            <w:lang w:eastAsia="ru-RU"/>
          </w:rPr>
          <w:t>уголовно-исполнительным законодательством</w:t>
        </w:r>
      </w:hyperlink>
      <w:r w:rsidRPr="00FE6F09">
        <w:rPr>
          <w:rFonts w:ascii="Times New Roman" w:eastAsia="Times New Roman" w:hAnsi="Times New Roman" w:cs="Times New Roman"/>
          <w:bCs/>
          <w:color w:val="000000"/>
          <w:sz w:val="24"/>
          <w:szCs w:val="24"/>
          <w:lang w:eastAsia="ru-RU"/>
        </w:rPr>
        <w:t xml:space="preserve"> Российской Федерации, законодательством Российской Федерации </w:t>
      </w:r>
      <w:hyperlink r:id="rId95" w:anchor="block_1" w:history="1">
        <w:r w:rsidRPr="00FE6F09">
          <w:rPr>
            <w:rFonts w:ascii="Times New Roman" w:eastAsia="Times New Roman" w:hAnsi="Times New Roman" w:cs="Times New Roman"/>
            <w:bCs/>
            <w:color w:val="3272C0"/>
            <w:sz w:val="24"/>
            <w:szCs w:val="24"/>
            <w:lang w:eastAsia="ru-RU"/>
          </w:rPr>
          <w:t>о порядке выезда из Российской Федерации и въезда в Российскую Федерацию</w:t>
        </w:r>
      </w:hyperlink>
      <w:r w:rsidRPr="00FE6F09">
        <w:rPr>
          <w:rFonts w:ascii="Times New Roman" w:eastAsia="Times New Roman" w:hAnsi="Times New Roman" w:cs="Times New Roman"/>
          <w:bCs/>
          <w:color w:val="000000"/>
          <w:sz w:val="24"/>
          <w:szCs w:val="24"/>
          <w:lang w:eastAsia="ru-RU"/>
        </w:rPr>
        <w:t xml:space="preserve">, </w:t>
      </w:r>
      <w:hyperlink r:id="rId96" w:anchor="block_2" w:history="1">
        <w:r w:rsidRPr="00FE6F09">
          <w:rPr>
            <w:rFonts w:ascii="Times New Roman" w:eastAsia="Times New Roman" w:hAnsi="Times New Roman" w:cs="Times New Roman"/>
            <w:bCs/>
            <w:color w:val="3272C0"/>
            <w:sz w:val="24"/>
            <w:szCs w:val="24"/>
            <w:lang w:eastAsia="ru-RU"/>
          </w:rPr>
          <w:t>о гражданстве Российской Федерации</w:t>
        </w:r>
      </w:hyperlink>
      <w:r w:rsidRPr="00FE6F09">
        <w:rPr>
          <w:rFonts w:ascii="Times New Roman" w:eastAsia="Times New Roman" w:hAnsi="Times New Roman" w:cs="Times New Roman"/>
          <w:bCs/>
          <w:color w:val="000000"/>
          <w:sz w:val="24"/>
          <w:szCs w:val="24"/>
          <w:lang w:eastAsia="ru-RU"/>
        </w:rPr>
        <w:t>.</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97" w:anchor="block_10011"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статья 12 настоящего Федерального закона изложена в новой редакции, </w:t>
      </w:r>
      <w:hyperlink r:id="rId98" w:anchor="block_3002" w:history="1">
        <w:r w:rsidRPr="00FE6F09">
          <w:rPr>
            <w:rFonts w:ascii="Times New Roman" w:eastAsia="Times New Roman" w:hAnsi="Times New Roman" w:cs="Times New Roman"/>
            <w:bCs/>
            <w:color w:val="3272C0"/>
            <w:sz w:val="24"/>
            <w:szCs w:val="24"/>
            <w:lang w:eastAsia="ru-RU"/>
          </w:rPr>
          <w:t>распространяющейся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FE6F09">
        <w:rPr>
          <w:rFonts w:ascii="Times New Roman" w:eastAsia="Times New Roman" w:hAnsi="Times New Roman" w:cs="Times New Roman"/>
          <w:b/>
          <w:bCs/>
          <w:color w:val="22272F"/>
          <w:sz w:val="24"/>
          <w:szCs w:val="24"/>
          <w:lang w:eastAsia="ru-RU"/>
        </w:rPr>
        <w:t>Статья 12.</w:t>
      </w:r>
      <w:r w:rsidRPr="00FE6F09">
        <w:rPr>
          <w:rFonts w:ascii="Times New Roman" w:eastAsia="Times New Roman" w:hAnsi="Times New Roman" w:cs="Times New Roman"/>
          <w:bCs/>
          <w:color w:val="22272F"/>
          <w:sz w:val="24"/>
          <w:szCs w:val="24"/>
          <w:lang w:eastAsia="ru-RU"/>
        </w:rPr>
        <w:t xml:space="preserve"> Трансграничная передача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1. Трансграничная передача персональных данных на территории иностранных государств, являющихся сторонами </w:t>
      </w:r>
      <w:hyperlink r:id="rId99" w:history="1">
        <w:r w:rsidRPr="00FE6F09">
          <w:rPr>
            <w:rFonts w:ascii="Times New Roman" w:eastAsia="Times New Roman" w:hAnsi="Times New Roman" w:cs="Times New Roman"/>
            <w:bCs/>
            <w:color w:val="3272C0"/>
            <w:sz w:val="24"/>
            <w:szCs w:val="24"/>
            <w:lang w:eastAsia="ru-RU"/>
          </w:rPr>
          <w:t>Конвенции</w:t>
        </w:r>
      </w:hyperlink>
      <w:r w:rsidRPr="00FE6F09">
        <w:rPr>
          <w:rFonts w:ascii="Times New Roman" w:eastAsia="Times New Roman" w:hAnsi="Times New Roman" w:cs="Times New Roman"/>
          <w:bCs/>
          <w:color w:val="000000"/>
          <w:sz w:val="24"/>
          <w:szCs w:val="24"/>
          <w:lang w:eastAsia="ru-RU"/>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w:t>
      </w:r>
      <w:r w:rsidRPr="00FE6F09">
        <w:rPr>
          <w:rFonts w:ascii="Times New Roman" w:eastAsia="Times New Roman" w:hAnsi="Times New Roman" w:cs="Times New Roman"/>
          <w:bCs/>
          <w:color w:val="000000"/>
          <w:sz w:val="24"/>
          <w:szCs w:val="24"/>
          <w:lang w:eastAsia="ru-RU"/>
        </w:rPr>
        <w:lastRenderedPageBreak/>
        <w:t>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2. Уполномоченный орган по защите прав субъектов персональных данных утверждает </w:t>
      </w:r>
      <w:hyperlink r:id="rId100" w:anchor="block_1000" w:history="1">
        <w:r w:rsidRPr="00FE6F09">
          <w:rPr>
            <w:rFonts w:ascii="Times New Roman" w:eastAsia="Times New Roman" w:hAnsi="Times New Roman" w:cs="Times New Roman"/>
            <w:bCs/>
            <w:color w:val="3272C0"/>
            <w:sz w:val="24"/>
            <w:szCs w:val="24"/>
            <w:lang w:eastAsia="ru-RU"/>
          </w:rPr>
          <w:t>перечень</w:t>
        </w:r>
      </w:hyperlink>
      <w:r w:rsidRPr="00FE6F09">
        <w:rPr>
          <w:rFonts w:ascii="Times New Roman" w:eastAsia="Times New Roman" w:hAnsi="Times New Roman" w:cs="Times New Roman"/>
          <w:bCs/>
          <w:color w:val="000000"/>
          <w:sz w:val="24"/>
          <w:szCs w:val="24"/>
          <w:lang w:eastAsia="ru-RU"/>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2) предусмотренных международными договорами Российской Федерации;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4) исполнения договора, стороной которого является субъект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FE6F09">
        <w:rPr>
          <w:rFonts w:ascii="Times New Roman" w:eastAsia="Times New Roman" w:hAnsi="Times New Roman" w:cs="Times New Roman"/>
          <w:b/>
          <w:bCs/>
          <w:color w:val="22272F"/>
          <w:sz w:val="24"/>
          <w:szCs w:val="24"/>
          <w:lang w:eastAsia="ru-RU"/>
        </w:rPr>
        <w:t>Статья 13.</w:t>
      </w:r>
      <w:r w:rsidRPr="00FE6F09">
        <w:rPr>
          <w:rFonts w:ascii="Times New Roman" w:eastAsia="Times New Roman" w:hAnsi="Times New Roman" w:cs="Times New Roman"/>
          <w:bCs/>
          <w:color w:val="22272F"/>
          <w:sz w:val="24"/>
          <w:szCs w:val="24"/>
          <w:lang w:eastAsia="ru-RU"/>
        </w:rPr>
        <w:t xml:space="preserve"> Особенности обработки персональных данных в государственных или муниципальных информационных системах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6046A" w:rsidRDefault="0046046A" w:rsidP="00FE6F09">
      <w:pPr>
        <w:widowControl/>
        <w:shd w:val="clear" w:color="auto" w:fill="FFFFFF"/>
        <w:autoSpaceDE/>
        <w:autoSpaceDN/>
        <w:adjustRightInd/>
        <w:spacing w:before="120" w:after="120"/>
        <w:jc w:val="both"/>
        <w:rPr>
          <w:rFonts w:ascii="Times New Roman" w:eastAsia="Times New Roman" w:hAnsi="Times New Roman" w:cs="Times New Roman"/>
          <w:b/>
          <w:bCs/>
          <w:color w:val="000000"/>
          <w:sz w:val="28"/>
          <w:szCs w:val="28"/>
          <w:lang w:eastAsia="ru-RU"/>
        </w:rPr>
      </w:pPr>
    </w:p>
    <w:p w:rsidR="00DD4CE5" w:rsidRPr="00FE6F09" w:rsidRDefault="00DD4CE5" w:rsidP="00FE6F09">
      <w:pPr>
        <w:widowControl/>
        <w:shd w:val="clear" w:color="auto" w:fill="FFFFFF"/>
        <w:autoSpaceDE/>
        <w:autoSpaceDN/>
        <w:adjustRightInd/>
        <w:spacing w:before="120" w:after="120"/>
        <w:jc w:val="both"/>
        <w:rPr>
          <w:rFonts w:ascii="Times New Roman" w:eastAsia="Times New Roman" w:hAnsi="Times New Roman" w:cs="Times New Roman"/>
          <w:b/>
          <w:bCs/>
          <w:color w:val="000000"/>
          <w:sz w:val="28"/>
          <w:szCs w:val="28"/>
          <w:lang w:eastAsia="ru-RU"/>
        </w:rPr>
      </w:pPr>
      <w:r w:rsidRPr="00FE6F09">
        <w:rPr>
          <w:rFonts w:ascii="Times New Roman" w:eastAsia="Times New Roman" w:hAnsi="Times New Roman" w:cs="Times New Roman"/>
          <w:b/>
          <w:bCs/>
          <w:color w:val="000000"/>
          <w:sz w:val="28"/>
          <w:szCs w:val="28"/>
          <w:lang w:eastAsia="ru-RU"/>
        </w:rPr>
        <w:lastRenderedPageBreak/>
        <w:t>Глава 3. Права субъекта персональных данных</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101" w:anchor="block_10012"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статья 14 настоящего Федерального закона изложена в новой редакции, </w:t>
      </w:r>
      <w:hyperlink r:id="rId102" w:anchor="block_3002" w:history="1">
        <w:r w:rsidRPr="00FE6F09">
          <w:rPr>
            <w:rFonts w:ascii="Times New Roman" w:eastAsia="Times New Roman" w:hAnsi="Times New Roman" w:cs="Times New Roman"/>
            <w:bCs/>
            <w:color w:val="3272C0"/>
            <w:sz w:val="24"/>
            <w:szCs w:val="24"/>
            <w:lang w:eastAsia="ru-RU"/>
          </w:rPr>
          <w:t>распространяющейся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FE6F09">
        <w:rPr>
          <w:rFonts w:ascii="Times New Roman" w:eastAsia="Times New Roman" w:hAnsi="Times New Roman" w:cs="Times New Roman"/>
          <w:b/>
          <w:bCs/>
          <w:color w:val="22272F"/>
          <w:sz w:val="24"/>
          <w:szCs w:val="24"/>
          <w:lang w:eastAsia="ru-RU"/>
        </w:rPr>
        <w:t>Статья 14.</w:t>
      </w:r>
      <w:r w:rsidRPr="00FE6F09">
        <w:rPr>
          <w:rFonts w:ascii="Times New Roman" w:eastAsia="Times New Roman" w:hAnsi="Times New Roman" w:cs="Times New Roman"/>
          <w:bCs/>
          <w:color w:val="22272F"/>
          <w:sz w:val="24"/>
          <w:szCs w:val="24"/>
          <w:lang w:eastAsia="ru-RU"/>
        </w:rPr>
        <w:t xml:space="preserve"> Право субъекта персональных данных на доступ к его персональным данным</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1. Субъект персональных данных имеет право на получение сведений, указанных в </w:t>
      </w:r>
      <w:hyperlink r:id="rId103" w:anchor="block_1407" w:history="1">
        <w:r w:rsidRPr="00FE6F09">
          <w:rPr>
            <w:rFonts w:ascii="Times New Roman" w:eastAsia="Times New Roman" w:hAnsi="Times New Roman" w:cs="Times New Roman"/>
            <w:bCs/>
            <w:color w:val="3272C0"/>
            <w:sz w:val="24"/>
            <w:szCs w:val="24"/>
            <w:lang w:eastAsia="ru-RU"/>
          </w:rPr>
          <w:t>части 7</w:t>
        </w:r>
      </w:hyperlink>
      <w:r w:rsidRPr="00FE6F09">
        <w:rPr>
          <w:rFonts w:ascii="Times New Roman" w:eastAsia="Times New Roman" w:hAnsi="Times New Roman" w:cs="Times New Roman"/>
          <w:bCs/>
          <w:color w:val="000000"/>
          <w:sz w:val="24"/>
          <w:szCs w:val="24"/>
          <w:lang w:eastAsia="ru-RU"/>
        </w:rPr>
        <w:t xml:space="preserve"> настоящей статьи, за исключением случаев, предусмотренных </w:t>
      </w:r>
      <w:hyperlink r:id="rId104" w:anchor="block_1408" w:history="1">
        <w:r w:rsidRPr="00FE6F09">
          <w:rPr>
            <w:rFonts w:ascii="Times New Roman" w:eastAsia="Times New Roman" w:hAnsi="Times New Roman" w:cs="Times New Roman"/>
            <w:bCs/>
            <w:color w:val="3272C0"/>
            <w:sz w:val="24"/>
            <w:szCs w:val="24"/>
            <w:lang w:eastAsia="ru-RU"/>
          </w:rPr>
          <w:t>частью 8</w:t>
        </w:r>
      </w:hyperlink>
      <w:r w:rsidRPr="00FE6F09">
        <w:rPr>
          <w:rFonts w:ascii="Times New Roman" w:eastAsia="Times New Roman" w:hAnsi="Times New Roman" w:cs="Times New Roman"/>
          <w:bCs/>
          <w:color w:val="000000"/>
          <w:sz w:val="24"/>
          <w:szCs w:val="24"/>
          <w:lang w:eastAsia="ru-RU"/>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2. Сведения, указанные в </w:t>
      </w:r>
      <w:hyperlink r:id="rId105" w:anchor="block_1407" w:history="1">
        <w:r w:rsidRPr="00FE6F09">
          <w:rPr>
            <w:rFonts w:ascii="Times New Roman" w:eastAsia="Times New Roman" w:hAnsi="Times New Roman" w:cs="Times New Roman"/>
            <w:bCs/>
            <w:color w:val="3272C0"/>
            <w:sz w:val="24"/>
            <w:szCs w:val="24"/>
            <w:lang w:eastAsia="ru-RU"/>
          </w:rPr>
          <w:t>части 7</w:t>
        </w:r>
      </w:hyperlink>
      <w:r w:rsidRPr="00FE6F09">
        <w:rPr>
          <w:rFonts w:ascii="Times New Roman" w:eastAsia="Times New Roman" w:hAnsi="Times New Roman" w:cs="Times New Roman"/>
          <w:bCs/>
          <w:color w:val="000000"/>
          <w:sz w:val="24"/>
          <w:szCs w:val="24"/>
          <w:lang w:eastAsia="ru-RU"/>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3. Сведения, указанные в </w:t>
      </w:r>
      <w:hyperlink r:id="rId106" w:anchor="block_1407" w:history="1">
        <w:r w:rsidRPr="00FE6F09">
          <w:rPr>
            <w:rFonts w:ascii="Times New Roman" w:eastAsia="Times New Roman" w:hAnsi="Times New Roman" w:cs="Times New Roman"/>
            <w:bCs/>
            <w:color w:val="3272C0"/>
            <w:sz w:val="24"/>
            <w:szCs w:val="24"/>
            <w:lang w:eastAsia="ru-RU"/>
          </w:rPr>
          <w:t>части 7</w:t>
        </w:r>
      </w:hyperlink>
      <w:r w:rsidRPr="00FE6F09">
        <w:rPr>
          <w:rFonts w:ascii="Times New Roman" w:eastAsia="Times New Roman" w:hAnsi="Times New Roman" w:cs="Times New Roman"/>
          <w:bCs/>
          <w:color w:val="000000"/>
          <w:sz w:val="24"/>
          <w:szCs w:val="24"/>
          <w:lang w:eastAsia="ru-RU"/>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hyperlink r:id="rId107" w:anchor="block_21" w:history="1">
        <w:r w:rsidRPr="00FE6F09">
          <w:rPr>
            <w:rFonts w:ascii="Times New Roman" w:eastAsia="Times New Roman" w:hAnsi="Times New Roman" w:cs="Times New Roman"/>
            <w:bCs/>
            <w:color w:val="3272C0"/>
            <w:sz w:val="24"/>
            <w:szCs w:val="24"/>
            <w:lang w:eastAsia="ru-RU"/>
          </w:rPr>
          <w:t>электронной подписью</w:t>
        </w:r>
      </w:hyperlink>
      <w:r w:rsidRPr="00FE6F09">
        <w:rPr>
          <w:rFonts w:ascii="Times New Roman" w:eastAsia="Times New Roman" w:hAnsi="Times New Roman" w:cs="Times New Roman"/>
          <w:bCs/>
          <w:color w:val="000000"/>
          <w:sz w:val="24"/>
          <w:szCs w:val="24"/>
          <w:lang w:eastAsia="ru-RU"/>
        </w:rPr>
        <w:t xml:space="preserve"> в соответствии с законодательством Российской Федерации.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4. В случае, если сведения, указанные в </w:t>
      </w:r>
      <w:hyperlink r:id="rId108" w:anchor="block_1407" w:history="1">
        <w:r w:rsidRPr="00FE6F09">
          <w:rPr>
            <w:rFonts w:ascii="Times New Roman" w:eastAsia="Times New Roman" w:hAnsi="Times New Roman" w:cs="Times New Roman"/>
            <w:bCs/>
            <w:color w:val="3272C0"/>
            <w:sz w:val="24"/>
            <w:szCs w:val="24"/>
            <w:lang w:eastAsia="ru-RU"/>
          </w:rPr>
          <w:t>части 7</w:t>
        </w:r>
      </w:hyperlink>
      <w:r w:rsidRPr="00FE6F09">
        <w:rPr>
          <w:rFonts w:ascii="Times New Roman" w:eastAsia="Times New Roman" w:hAnsi="Times New Roman" w:cs="Times New Roman"/>
          <w:bCs/>
          <w:color w:val="000000"/>
          <w:sz w:val="24"/>
          <w:szCs w:val="24"/>
          <w:lang w:eastAsia="ru-RU"/>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109" w:anchor="block_1407" w:history="1">
        <w:r w:rsidRPr="00FE6F09">
          <w:rPr>
            <w:rFonts w:ascii="Times New Roman" w:eastAsia="Times New Roman" w:hAnsi="Times New Roman" w:cs="Times New Roman"/>
            <w:bCs/>
            <w:color w:val="3272C0"/>
            <w:sz w:val="24"/>
            <w:szCs w:val="24"/>
            <w:lang w:eastAsia="ru-RU"/>
          </w:rPr>
          <w:t>части 7</w:t>
        </w:r>
      </w:hyperlink>
      <w:r w:rsidRPr="00FE6F09">
        <w:rPr>
          <w:rFonts w:ascii="Times New Roman" w:eastAsia="Times New Roman" w:hAnsi="Times New Roman" w:cs="Times New Roman"/>
          <w:bCs/>
          <w:color w:val="000000"/>
          <w:sz w:val="24"/>
          <w:szCs w:val="24"/>
          <w:lang w:eastAsia="ru-RU"/>
        </w:rPr>
        <w:t xml:space="preserve"> настоящей статьи, а также в целях ознакомления с обрабатываемыми персональными данными до истечения срока, указанного в </w:t>
      </w:r>
      <w:hyperlink r:id="rId110" w:anchor="block_1404" w:history="1">
        <w:r w:rsidRPr="00FE6F09">
          <w:rPr>
            <w:rFonts w:ascii="Times New Roman" w:eastAsia="Times New Roman" w:hAnsi="Times New Roman" w:cs="Times New Roman"/>
            <w:bCs/>
            <w:color w:val="3272C0"/>
            <w:sz w:val="24"/>
            <w:szCs w:val="24"/>
            <w:lang w:eastAsia="ru-RU"/>
          </w:rPr>
          <w:t>части 4</w:t>
        </w:r>
      </w:hyperlink>
      <w:r w:rsidRPr="00FE6F09">
        <w:rPr>
          <w:rFonts w:ascii="Times New Roman" w:eastAsia="Times New Roman" w:hAnsi="Times New Roman" w:cs="Times New Roman"/>
          <w:bCs/>
          <w:color w:val="000000"/>
          <w:sz w:val="24"/>
          <w:szCs w:val="24"/>
          <w:lang w:eastAsia="ru-RU"/>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111" w:anchor="block_1403" w:history="1">
        <w:r w:rsidRPr="00FE6F09">
          <w:rPr>
            <w:rFonts w:ascii="Times New Roman" w:eastAsia="Times New Roman" w:hAnsi="Times New Roman" w:cs="Times New Roman"/>
            <w:bCs/>
            <w:color w:val="3272C0"/>
            <w:sz w:val="24"/>
            <w:szCs w:val="24"/>
            <w:lang w:eastAsia="ru-RU"/>
          </w:rPr>
          <w:t>части 3</w:t>
        </w:r>
      </w:hyperlink>
      <w:r w:rsidRPr="00FE6F09">
        <w:rPr>
          <w:rFonts w:ascii="Times New Roman" w:eastAsia="Times New Roman" w:hAnsi="Times New Roman" w:cs="Times New Roman"/>
          <w:bCs/>
          <w:color w:val="000000"/>
          <w:sz w:val="24"/>
          <w:szCs w:val="24"/>
          <w:lang w:eastAsia="ru-RU"/>
        </w:rPr>
        <w:t xml:space="preserve"> настоящей статьи, должен содержать обоснование направления повторного запроса.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r:id="rId112" w:anchor="block_1404" w:history="1">
        <w:r w:rsidRPr="00FE6F09">
          <w:rPr>
            <w:rFonts w:ascii="Times New Roman" w:eastAsia="Times New Roman" w:hAnsi="Times New Roman" w:cs="Times New Roman"/>
            <w:bCs/>
            <w:color w:val="3272C0"/>
            <w:sz w:val="24"/>
            <w:szCs w:val="24"/>
            <w:lang w:eastAsia="ru-RU"/>
          </w:rPr>
          <w:t>частями 4</w:t>
        </w:r>
      </w:hyperlink>
      <w:r w:rsidRPr="00FE6F09">
        <w:rPr>
          <w:rFonts w:ascii="Times New Roman" w:eastAsia="Times New Roman" w:hAnsi="Times New Roman" w:cs="Times New Roman"/>
          <w:bCs/>
          <w:color w:val="000000"/>
          <w:sz w:val="24"/>
          <w:szCs w:val="24"/>
          <w:lang w:eastAsia="ru-RU"/>
        </w:rPr>
        <w:t xml:space="preserve"> и </w:t>
      </w:r>
      <w:hyperlink r:id="rId113" w:anchor="block_1405" w:history="1">
        <w:r w:rsidRPr="00FE6F09">
          <w:rPr>
            <w:rFonts w:ascii="Times New Roman" w:eastAsia="Times New Roman" w:hAnsi="Times New Roman" w:cs="Times New Roman"/>
            <w:bCs/>
            <w:color w:val="3272C0"/>
            <w:sz w:val="24"/>
            <w:szCs w:val="24"/>
            <w:lang w:eastAsia="ru-RU"/>
          </w:rPr>
          <w:t>5</w:t>
        </w:r>
      </w:hyperlink>
      <w:r w:rsidRPr="00FE6F09">
        <w:rPr>
          <w:rFonts w:ascii="Times New Roman" w:eastAsia="Times New Roman" w:hAnsi="Times New Roman" w:cs="Times New Roman"/>
          <w:bCs/>
          <w:color w:val="000000"/>
          <w:sz w:val="24"/>
          <w:szCs w:val="24"/>
          <w:lang w:eastAsia="ru-RU"/>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подтверждение факта обработки персональных данных оператором;</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2) правовые основания и цели обработки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3) цели и применяемые оператором способы обработки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lastRenderedPageBreak/>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6) сроки обработки персональных данных, в том числе сроки их хранения;</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7) порядок осуществления субъектом персональных данных прав, предусмотренных настоящим Федеральным законом;</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8) информацию об осуществленной или о предполагаемой трансграничной передаче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10) иные сведения, предусмотренные настоящим Федеральным законом или другими федеральными законами.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обработка персональных данных, включая персональные данные, полученные в результате оперативно-</w:t>
      </w:r>
      <w:proofErr w:type="spellStart"/>
      <w:r w:rsidRPr="00FE6F09">
        <w:rPr>
          <w:rFonts w:ascii="Times New Roman" w:eastAsia="Times New Roman" w:hAnsi="Times New Roman" w:cs="Times New Roman"/>
          <w:bCs/>
          <w:color w:val="000000"/>
          <w:sz w:val="24"/>
          <w:szCs w:val="24"/>
          <w:lang w:eastAsia="ru-RU"/>
        </w:rPr>
        <w:t>разыскной</w:t>
      </w:r>
      <w:proofErr w:type="spellEnd"/>
      <w:r w:rsidRPr="00FE6F09">
        <w:rPr>
          <w:rFonts w:ascii="Times New Roman" w:eastAsia="Times New Roman" w:hAnsi="Times New Roman" w:cs="Times New Roman"/>
          <w:bCs/>
          <w:color w:val="000000"/>
          <w:sz w:val="24"/>
          <w:szCs w:val="24"/>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114" w:anchor="block_1" w:history="1">
        <w:r w:rsidRPr="00FE6F09">
          <w:rPr>
            <w:rFonts w:ascii="Times New Roman" w:eastAsia="Times New Roman" w:hAnsi="Times New Roman" w:cs="Times New Roman"/>
            <w:bCs/>
            <w:color w:val="3272C0"/>
            <w:sz w:val="24"/>
            <w:szCs w:val="24"/>
            <w:lang w:eastAsia="ru-RU"/>
          </w:rPr>
          <w:t>уголовно-процессуальным законодательством</w:t>
        </w:r>
      </w:hyperlink>
      <w:r w:rsidRPr="00FE6F09">
        <w:rPr>
          <w:rFonts w:ascii="Times New Roman" w:eastAsia="Times New Roman" w:hAnsi="Times New Roman" w:cs="Times New Roman"/>
          <w:bCs/>
          <w:color w:val="000000"/>
          <w:sz w:val="24"/>
          <w:szCs w:val="24"/>
          <w:lang w:eastAsia="ru-RU"/>
        </w:rPr>
        <w:t xml:space="preserve"> Российской Федерации случаев, если допускается ознакомление подозреваемого или обвиняемого с такими персональными данными;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4) доступ субъекта персональных данных к его персональным данным нарушает права и законные интересы третьих лиц;</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FE6F09">
        <w:rPr>
          <w:rFonts w:ascii="Times New Roman" w:eastAsia="Times New Roman" w:hAnsi="Times New Roman" w:cs="Times New Roman"/>
          <w:b/>
          <w:bCs/>
          <w:color w:val="22272F"/>
          <w:sz w:val="24"/>
          <w:szCs w:val="24"/>
          <w:lang w:eastAsia="ru-RU"/>
        </w:rPr>
        <w:t>Статья 15.</w:t>
      </w:r>
      <w:r w:rsidRPr="00FE6F09">
        <w:rPr>
          <w:rFonts w:ascii="Times New Roman" w:eastAsia="Times New Roman" w:hAnsi="Times New Roman" w:cs="Times New Roman"/>
          <w:bCs/>
          <w:color w:val="22272F"/>
          <w:sz w:val="24"/>
          <w:szCs w:val="24"/>
          <w:lang w:eastAsia="ru-RU"/>
        </w:rPr>
        <w:t xml:space="preserve">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r:id="rId115" w:anchor="block_1501" w:history="1">
        <w:r w:rsidRPr="00FE6F09">
          <w:rPr>
            <w:rFonts w:ascii="Times New Roman" w:eastAsia="Times New Roman" w:hAnsi="Times New Roman" w:cs="Times New Roman"/>
            <w:bCs/>
            <w:color w:val="3272C0"/>
            <w:sz w:val="24"/>
            <w:szCs w:val="24"/>
            <w:lang w:eastAsia="ru-RU"/>
          </w:rPr>
          <w:t>части 1</w:t>
        </w:r>
      </w:hyperlink>
      <w:r w:rsidRPr="00FE6F09">
        <w:rPr>
          <w:rFonts w:ascii="Times New Roman" w:eastAsia="Times New Roman" w:hAnsi="Times New Roman" w:cs="Times New Roman"/>
          <w:bCs/>
          <w:color w:val="000000"/>
          <w:sz w:val="24"/>
          <w:szCs w:val="24"/>
          <w:lang w:eastAsia="ru-RU"/>
        </w:rPr>
        <w:t xml:space="preserve"> настоящей статьи.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FE6F09">
        <w:rPr>
          <w:rFonts w:ascii="Times New Roman" w:eastAsia="Times New Roman" w:hAnsi="Times New Roman" w:cs="Times New Roman"/>
          <w:b/>
          <w:bCs/>
          <w:color w:val="22272F"/>
          <w:sz w:val="24"/>
          <w:szCs w:val="24"/>
          <w:lang w:eastAsia="ru-RU"/>
        </w:rPr>
        <w:t>Статья 16.</w:t>
      </w:r>
      <w:r w:rsidRPr="00FE6F09">
        <w:rPr>
          <w:rFonts w:ascii="Times New Roman" w:eastAsia="Times New Roman" w:hAnsi="Times New Roman" w:cs="Times New Roman"/>
          <w:bCs/>
          <w:color w:val="22272F"/>
          <w:sz w:val="24"/>
          <w:szCs w:val="24"/>
          <w:lang w:eastAsia="ru-RU"/>
        </w:rPr>
        <w:t xml:space="preserve"> Права субъектов персональных данных при принятии решений на основании исключительно автоматизированной обработки их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w:t>
      </w:r>
      <w:r w:rsidRPr="00FE6F09">
        <w:rPr>
          <w:rFonts w:ascii="Times New Roman" w:eastAsia="Times New Roman" w:hAnsi="Times New Roman" w:cs="Times New Roman"/>
          <w:bCs/>
          <w:color w:val="000000"/>
          <w:sz w:val="24"/>
          <w:szCs w:val="24"/>
          <w:lang w:eastAsia="ru-RU"/>
        </w:rPr>
        <w:lastRenderedPageBreak/>
        <w:t xml:space="preserve">персональных данных или иным образом затрагивающих его права и законные интересы, за исключением случаев, предусмотренных </w:t>
      </w:r>
      <w:hyperlink r:id="rId116" w:anchor="block_1602" w:history="1">
        <w:r w:rsidRPr="00FE6F09">
          <w:rPr>
            <w:rFonts w:ascii="Times New Roman" w:eastAsia="Times New Roman" w:hAnsi="Times New Roman" w:cs="Times New Roman"/>
            <w:bCs/>
            <w:color w:val="3272C0"/>
            <w:sz w:val="24"/>
            <w:szCs w:val="24"/>
            <w:lang w:eastAsia="ru-RU"/>
          </w:rPr>
          <w:t>частью 2</w:t>
        </w:r>
      </w:hyperlink>
      <w:r w:rsidRPr="00FE6F09">
        <w:rPr>
          <w:rFonts w:ascii="Times New Roman" w:eastAsia="Times New Roman" w:hAnsi="Times New Roman" w:cs="Times New Roman"/>
          <w:bCs/>
          <w:color w:val="000000"/>
          <w:sz w:val="24"/>
          <w:szCs w:val="24"/>
          <w:lang w:eastAsia="ru-RU"/>
        </w:rPr>
        <w:t xml:space="preserve"> настоящей статьи.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117" w:anchor="block_1013"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в часть 4 статьи 16 настоящего Федерального закона внесены изменения, </w:t>
      </w:r>
      <w:hyperlink r:id="rId118" w:anchor="block_3002" w:history="1">
        <w:r w:rsidRPr="00FE6F09">
          <w:rPr>
            <w:rFonts w:ascii="Times New Roman" w:eastAsia="Times New Roman" w:hAnsi="Times New Roman" w:cs="Times New Roman"/>
            <w:bCs/>
            <w:color w:val="3272C0"/>
            <w:sz w:val="24"/>
            <w:szCs w:val="24"/>
            <w:lang w:eastAsia="ru-RU"/>
          </w:rPr>
          <w:t>распространяющиеся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4. Оператор обязан рассмотреть возражение, указанное в </w:t>
      </w:r>
      <w:hyperlink r:id="rId119" w:anchor="block_1603" w:history="1">
        <w:r w:rsidRPr="00FE6F09">
          <w:rPr>
            <w:rFonts w:ascii="Times New Roman" w:eastAsia="Times New Roman" w:hAnsi="Times New Roman" w:cs="Times New Roman"/>
            <w:bCs/>
            <w:color w:val="3272C0"/>
            <w:sz w:val="24"/>
            <w:szCs w:val="24"/>
            <w:lang w:eastAsia="ru-RU"/>
          </w:rPr>
          <w:t>части 3</w:t>
        </w:r>
      </w:hyperlink>
      <w:r w:rsidRPr="00FE6F09">
        <w:rPr>
          <w:rFonts w:ascii="Times New Roman" w:eastAsia="Times New Roman" w:hAnsi="Times New Roman" w:cs="Times New Roman"/>
          <w:bCs/>
          <w:color w:val="000000"/>
          <w:sz w:val="24"/>
          <w:szCs w:val="24"/>
          <w:lang w:eastAsia="ru-RU"/>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FE6F09">
        <w:rPr>
          <w:rFonts w:ascii="Times New Roman" w:eastAsia="Times New Roman" w:hAnsi="Times New Roman" w:cs="Times New Roman"/>
          <w:b/>
          <w:bCs/>
          <w:color w:val="22272F"/>
          <w:sz w:val="24"/>
          <w:szCs w:val="24"/>
          <w:lang w:eastAsia="ru-RU"/>
        </w:rPr>
        <w:t>Статья 17.</w:t>
      </w:r>
      <w:r w:rsidRPr="00FE6F09">
        <w:rPr>
          <w:rFonts w:ascii="Times New Roman" w:eastAsia="Times New Roman" w:hAnsi="Times New Roman" w:cs="Times New Roman"/>
          <w:bCs/>
          <w:color w:val="22272F"/>
          <w:sz w:val="24"/>
          <w:szCs w:val="24"/>
          <w:lang w:eastAsia="ru-RU"/>
        </w:rPr>
        <w:t xml:space="preserve"> Право на обжалование действий или бездействия оператора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D4CE5" w:rsidRPr="00FE6F09" w:rsidRDefault="00DD4CE5" w:rsidP="00FE6F09">
      <w:pPr>
        <w:widowControl/>
        <w:shd w:val="clear" w:color="auto" w:fill="FFFFFF"/>
        <w:autoSpaceDE/>
        <w:autoSpaceDN/>
        <w:adjustRightInd/>
        <w:spacing w:before="120" w:after="120"/>
        <w:jc w:val="both"/>
        <w:rPr>
          <w:rFonts w:ascii="Times New Roman" w:eastAsia="Times New Roman" w:hAnsi="Times New Roman" w:cs="Times New Roman"/>
          <w:b/>
          <w:bCs/>
          <w:color w:val="000000"/>
          <w:sz w:val="28"/>
          <w:szCs w:val="28"/>
          <w:lang w:eastAsia="ru-RU"/>
        </w:rPr>
      </w:pPr>
      <w:r w:rsidRPr="00FE6F09">
        <w:rPr>
          <w:rFonts w:ascii="Times New Roman" w:eastAsia="Times New Roman" w:hAnsi="Times New Roman" w:cs="Times New Roman"/>
          <w:b/>
          <w:bCs/>
          <w:color w:val="000000"/>
          <w:sz w:val="28"/>
          <w:szCs w:val="28"/>
          <w:lang w:eastAsia="ru-RU"/>
        </w:rPr>
        <w:t>Глава 4. Обязанности оператора</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120" w:anchor="block_1014"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статья 18 настоящего Федерального закона изложена в новой редакции, </w:t>
      </w:r>
      <w:hyperlink r:id="rId121" w:anchor="block_3002" w:history="1">
        <w:r w:rsidRPr="00FE6F09">
          <w:rPr>
            <w:rFonts w:ascii="Times New Roman" w:eastAsia="Times New Roman" w:hAnsi="Times New Roman" w:cs="Times New Roman"/>
            <w:bCs/>
            <w:color w:val="3272C0"/>
            <w:sz w:val="24"/>
            <w:szCs w:val="24"/>
            <w:lang w:eastAsia="ru-RU"/>
          </w:rPr>
          <w:t>распространяющейся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FE6F09">
        <w:rPr>
          <w:rFonts w:ascii="Times New Roman" w:eastAsia="Times New Roman" w:hAnsi="Times New Roman" w:cs="Times New Roman"/>
          <w:b/>
          <w:bCs/>
          <w:color w:val="22272F"/>
          <w:sz w:val="24"/>
          <w:szCs w:val="24"/>
          <w:lang w:eastAsia="ru-RU"/>
        </w:rPr>
        <w:t>Статья 18.</w:t>
      </w:r>
      <w:r w:rsidRPr="00FE6F09">
        <w:rPr>
          <w:rFonts w:ascii="Times New Roman" w:eastAsia="Times New Roman" w:hAnsi="Times New Roman" w:cs="Times New Roman"/>
          <w:bCs/>
          <w:color w:val="22272F"/>
          <w:sz w:val="24"/>
          <w:szCs w:val="24"/>
          <w:lang w:eastAsia="ru-RU"/>
        </w:rPr>
        <w:t xml:space="preserve"> Обязанности оператора при сборе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122" w:anchor="block_1407" w:history="1">
        <w:r w:rsidRPr="00FE6F09">
          <w:rPr>
            <w:rFonts w:ascii="Times New Roman" w:eastAsia="Times New Roman" w:hAnsi="Times New Roman" w:cs="Times New Roman"/>
            <w:bCs/>
            <w:color w:val="3272C0"/>
            <w:sz w:val="24"/>
            <w:szCs w:val="24"/>
            <w:lang w:eastAsia="ru-RU"/>
          </w:rPr>
          <w:t>частью 7 статьи 14</w:t>
        </w:r>
      </w:hyperlink>
      <w:r w:rsidRPr="00FE6F09">
        <w:rPr>
          <w:rFonts w:ascii="Times New Roman" w:eastAsia="Times New Roman" w:hAnsi="Times New Roman" w:cs="Times New Roman"/>
          <w:bCs/>
          <w:color w:val="000000"/>
          <w:sz w:val="24"/>
          <w:szCs w:val="24"/>
          <w:lang w:eastAsia="ru-RU"/>
        </w:rPr>
        <w:t xml:space="preserve"> настоящего Федерального закона.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2. Если предоставление персональных данных является обязательным в соответствии с федеральным законом, оператор обязан </w:t>
      </w:r>
      <w:hyperlink r:id="rId123" w:anchor="block_2000" w:history="1">
        <w:r w:rsidRPr="00FE6F09">
          <w:rPr>
            <w:rFonts w:ascii="Times New Roman" w:eastAsia="Times New Roman" w:hAnsi="Times New Roman" w:cs="Times New Roman"/>
            <w:bCs/>
            <w:color w:val="3272C0"/>
            <w:sz w:val="24"/>
            <w:szCs w:val="24"/>
            <w:lang w:eastAsia="ru-RU"/>
          </w:rPr>
          <w:t>разъяснить</w:t>
        </w:r>
      </w:hyperlink>
      <w:r w:rsidRPr="00FE6F09">
        <w:rPr>
          <w:rFonts w:ascii="Times New Roman" w:eastAsia="Times New Roman" w:hAnsi="Times New Roman" w:cs="Times New Roman"/>
          <w:bCs/>
          <w:color w:val="000000"/>
          <w:sz w:val="24"/>
          <w:szCs w:val="24"/>
          <w:lang w:eastAsia="ru-RU"/>
        </w:rPr>
        <w:t xml:space="preserve"> субъекту персональных данных юридические последствия отказа предоставить его персональные данные.</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3. Если персональные данные получены не от субъекта персональных данных, оператор, за исключением случаев, предусмотренных </w:t>
      </w:r>
      <w:hyperlink r:id="rId124" w:anchor="block_1804" w:history="1">
        <w:r w:rsidRPr="00FE6F09">
          <w:rPr>
            <w:rFonts w:ascii="Times New Roman" w:eastAsia="Times New Roman" w:hAnsi="Times New Roman" w:cs="Times New Roman"/>
            <w:bCs/>
            <w:color w:val="3272C0"/>
            <w:sz w:val="24"/>
            <w:szCs w:val="24"/>
            <w:lang w:eastAsia="ru-RU"/>
          </w:rPr>
          <w:t>частью 4</w:t>
        </w:r>
      </w:hyperlink>
      <w:r w:rsidRPr="00FE6F09">
        <w:rPr>
          <w:rFonts w:ascii="Times New Roman" w:eastAsia="Times New Roman" w:hAnsi="Times New Roman" w:cs="Times New Roman"/>
          <w:bCs/>
          <w:color w:val="000000"/>
          <w:sz w:val="24"/>
          <w:szCs w:val="24"/>
          <w:lang w:eastAsia="ru-RU"/>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наименование либо фамилия, имя, отчество и адрес оператора или его представителя;</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2) цель обработки персональных данных и ее правовое основание;</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3) предполагаемые пользователи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4) установленные настоящим Федеральным законом права субъекта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5) источник получения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4. Оператор освобождается от обязанности предоставить субъекту персональных данных сведения, предусмотренные </w:t>
      </w:r>
      <w:hyperlink r:id="rId125" w:anchor="block_1803" w:history="1">
        <w:r w:rsidRPr="00FE6F09">
          <w:rPr>
            <w:rFonts w:ascii="Times New Roman" w:eastAsia="Times New Roman" w:hAnsi="Times New Roman" w:cs="Times New Roman"/>
            <w:bCs/>
            <w:color w:val="3272C0"/>
            <w:sz w:val="24"/>
            <w:szCs w:val="24"/>
            <w:lang w:eastAsia="ru-RU"/>
          </w:rPr>
          <w:t>частью 3</w:t>
        </w:r>
      </w:hyperlink>
      <w:r w:rsidRPr="00FE6F09">
        <w:rPr>
          <w:rFonts w:ascii="Times New Roman" w:eastAsia="Times New Roman" w:hAnsi="Times New Roman" w:cs="Times New Roman"/>
          <w:bCs/>
          <w:color w:val="000000"/>
          <w:sz w:val="24"/>
          <w:szCs w:val="24"/>
          <w:lang w:eastAsia="ru-RU"/>
        </w:rPr>
        <w:t xml:space="preserve"> настоящей статьи, в случаях, если: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lastRenderedPageBreak/>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5) предоставление субъекту персональных данных сведений, предусмотренных </w:t>
      </w:r>
      <w:hyperlink r:id="rId126" w:anchor="block_1803" w:history="1">
        <w:r w:rsidRPr="00FE6F09">
          <w:rPr>
            <w:rFonts w:ascii="Times New Roman" w:eastAsia="Times New Roman" w:hAnsi="Times New Roman" w:cs="Times New Roman"/>
            <w:bCs/>
            <w:color w:val="3272C0"/>
            <w:sz w:val="24"/>
            <w:szCs w:val="24"/>
            <w:lang w:eastAsia="ru-RU"/>
          </w:rPr>
          <w:t>частью 3</w:t>
        </w:r>
      </w:hyperlink>
      <w:r w:rsidRPr="00FE6F09">
        <w:rPr>
          <w:rFonts w:ascii="Times New Roman" w:eastAsia="Times New Roman" w:hAnsi="Times New Roman" w:cs="Times New Roman"/>
          <w:bCs/>
          <w:color w:val="000000"/>
          <w:sz w:val="24"/>
          <w:szCs w:val="24"/>
          <w:lang w:eastAsia="ru-RU"/>
        </w:rPr>
        <w:t xml:space="preserve"> настоящей статьи, нарушает права и законные интересы третьих лиц.</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127" w:anchor="block_21"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21 июля 2014 г. N 242-ФЗ статья 18 настоящего Федерального закона дополнена частью 5, </w:t>
      </w:r>
      <w:hyperlink r:id="rId128" w:anchor="block_4" w:history="1">
        <w:r w:rsidRPr="00FE6F09">
          <w:rPr>
            <w:rFonts w:ascii="Times New Roman" w:eastAsia="Times New Roman" w:hAnsi="Times New Roman" w:cs="Times New Roman"/>
            <w:bCs/>
            <w:color w:val="3272C0"/>
            <w:sz w:val="24"/>
            <w:szCs w:val="24"/>
            <w:lang w:eastAsia="ru-RU"/>
          </w:rPr>
          <w:t>вступающей в силу</w:t>
        </w:r>
      </w:hyperlink>
      <w:r w:rsidRPr="00FE6F09">
        <w:rPr>
          <w:rFonts w:ascii="Times New Roman" w:eastAsia="Times New Roman" w:hAnsi="Times New Roman" w:cs="Times New Roman"/>
          <w:bCs/>
          <w:color w:val="000000"/>
          <w:sz w:val="24"/>
          <w:szCs w:val="24"/>
          <w:lang w:eastAsia="ru-RU"/>
        </w:rPr>
        <w:t xml:space="preserve"> с 1 сентября 2015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29" w:anchor="block_6012" w:history="1">
        <w:r w:rsidRPr="00FE6F09">
          <w:rPr>
            <w:rFonts w:ascii="Times New Roman" w:eastAsia="Times New Roman" w:hAnsi="Times New Roman" w:cs="Times New Roman"/>
            <w:bCs/>
            <w:color w:val="3272C0"/>
            <w:sz w:val="24"/>
            <w:szCs w:val="24"/>
            <w:lang w:eastAsia="ru-RU"/>
          </w:rPr>
          <w:t>пунктах 2</w:t>
        </w:r>
      </w:hyperlink>
      <w:r w:rsidRPr="00FE6F09">
        <w:rPr>
          <w:rFonts w:ascii="Times New Roman" w:eastAsia="Times New Roman" w:hAnsi="Times New Roman" w:cs="Times New Roman"/>
          <w:bCs/>
          <w:color w:val="000000"/>
          <w:sz w:val="24"/>
          <w:szCs w:val="24"/>
          <w:lang w:eastAsia="ru-RU"/>
        </w:rPr>
        <w:t xml:space="preserve">, </w:t>
      </w:r>
      <w:hyperlink r:id="rId130" w:anchor="block_6013" w:history="1">
        <w:r w:rsidRPr="00FE6F09">
          <w:rPr>
            <w:rFonts w:ascii="Times New Roman" w:eastAsia="Times New Roman" w:hAnsi="Times New Roman" w:cs="Times New Roman"/>
            <w:bCs/>
            <w:color w:val="3272C0"/>
            <w:sz w:val="24"/>
            <w:szCs w:val="24"/>
            <w:lang w:eastAsia="ru-RU"/>
          </w:rPr>
          <w:t>3</w:t>
        </w:r>
      </w:hyperlink>
      <w:r w:rsidRPr="00FE6F09">
        <w:rPr>
          <w:rFonts w:ascii="Times New Roman" w:eastAsia="Times New Roman" w:hAnsi="Times New Roman" w:cs="Times New Roman"/>
          <w:bCs/>
          <w:color w:val="000000"/>
          <w:sz w:val="24"/>
          <w:szCs w:val="24"/>
          <w:lang w:eastAsia="ru-RU"/>
        </w:rPr>
        <w:t xml:space="preserve">, </w:t>
      </w:r>
      <w:hyperlink r:id="rId131" w:anchor="block_6014" w:history="1">
        <w:r w:rsidRPr="00FE6F09">
          <w:rPr>
            <w:rFonts w:ascii="Times New Roman" w:eastAsia="Times New Roman" w:hAnsi="Times New Roman" w:cs="Times New Roman"/>
            <w:bCs/>
            <w:color w:val="3272C0"/>
            <w:sz w:val="24"/>
            <w:szCs w:val="24"/>
            <w:lang w:eastAsia="ru-RU"/>
          </w:rPr>
          <w:t>4</w:t>
        </w:r>
      </w:hyperlink>
      <w:r w:rsidRPr="00FE6F09">
        <w:rPr>
          <w:rFonts w:ascii="Times New Roman" w:eastAsia="Times New Roman" w:hAnsi="Times New Roman" w:cs="Times New Roman"/>
          <w:bCs/>
          <w:color w:val="000000"/>
          <w:sz w:val="24"/>
          <w:szCs w:val="24"/>
          <w:lang w:eastAsia="ru-RU"/>
        </w:rPr>
        <w:t xml:space="preserve">, </w:t>
      </w:r>
      <w:hyperlink r:id="rId132" w:anchor="block_6018" w:history="1">
        <w:r w:rsidRPr="00FE6F09">
          <w:rPr>
            <w:rFonts w:ascii="Times New Roman" w:eastAsia="Times New Roman" w:hAnsi="Times New Roman" w:cs="Times New Roman"/>
            <w:bCs/>
            <w:color w:val="3272C0"/>
            <w:sz w:val="24"/>
            <w:szCs w:val="24"/>
            <w:lang w:eastAsia="ru-RU"/>
          </w:rPr>
          <w:t>8 части 1 статьи 6</w:t>
        </w:r>
      </w:hyperlink>
      <w:r w:rsidRPr="00FE6F09">
        <w:rPr>
          <w:rFonts w:ascii="Times New Roman" w:eastAsia="Times New Roman" w:hAnsi="Times New Roman" w:cs="Times New Roman"/>
          <w:bCs/>
          <w:color w:val="000000"/>
          <w:sz w:val="24"/>
          <w:szCs w:val="24"/>
          <w:lang w:eastAsia="ru-RU"/>
        </w:rPr>
        <w:t xml:space="preserve"> настоящего Федерального закона.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133" w:anchor="block_1015"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настоящий Федеральный закон дополнен статьей 18.1, </w:t>
      </w:r>
      <w:hyperlink r:id="rId134" w:anchor="block_3002" w:history="1">
        <w:r w:rsidRPr="00FE6F09">
          <w:rPr>
            <w:rFonts w:ascii="Times New Roman" w:eastAsia="Times New Roman" w:hAnsi="Times New Roman" w:cs="Times New Roman"/>
            <w:bCs/>
            <w:color w:val="3272C0"/>
            <w:sz w:val="24"/>
            <w:szCs w:val="24"/>
            <w:lang w:eastAsia="ru-RU"/>
          </w:rPr>
          <w:t>распространяющейся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FE6F09">
        <w:rPr>
          <w:rFonts w:ascii="Times New Roman" w:eastAsia="Times New Roman" w:hAnsi="Times New Roman" w:cs="Times New Roman"/>
          <w:b/>
          <w:bCs/>
          <w:color w:val="22272F"/>
          <w:sz w:val="24"/>
          <w:szCs w:val="24"/>
          <w:lang w:eastAsia="ru-RU"/>
        </w:rPr>
        <w:t>Статья 18.1.</w:t>
      </w:r>
      <w:r w:rsidRPr="00FE6F09">
        <w:rPr>
          <w:rFonts w:ascii="Times New Roman" w:eastAsia="Times New Roman" w:hAnsi="Times New Roman" w:cs="Times New Roman"/>
          <w:bCs/>
          <w:color w:val="22272F"/>
          <w:sz w:val="24"/>
          <w:szCs w:val="24"/>
          <w:lang w:eastAsia="ru-RU"/>
        </w:rPr>
        <w:t xml:space="preserve"> Меры, направленные на обеспечение выполнения оператором обязанностей, предусмотренных настоящим Федеральным законом</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назначение оператором, являющимся юридическим лицом, ответственного за организацию обработки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2) издание оператором, являющимся юридическим лицом, документов, определяющих </w:t>
      </w:r>
      <w:hyperlink r:id="rId135" w:history="1">
        <w:r w:rsidRPr="00FE6F09">
          <w:rPr>
            <w:rFonts w:ascii="Times New Roman" w:eastAsia="Times New Roman" w:hAnsi="Times New Roman" w:cs="Times New Roman"/>
            <w:bCs/>
            <w:color w:val="3272C0"/>
            <w:sz w:val="24"/>
            <w:szCs w:val="24"/>
            <w:lang w:eastAsia="ru-RU"/>
          </w:rPr>
          <w:t>политику</w:t>
        </w:r>
      </w:hyperlink>
      <w:r w:rsidRPr="00FE6F09">
        <w:rPr>
          <w:rFonts w:ascii="Times New Roman" w:eastAsia="Times New Roman" w:hAnsi="Times New Roman" w:cs="Times New Roman"/>
          <w:bCs/>
          <w:color w:val="000000"/>
          <w:sz w:val="24"/>
          <w:szCs w:val="24"/>
          <w:lang w:eastAsia="ru-RU"/>
        </w:rPr>
        <w:t xml:space="preserve">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3) применение правовых, организационных и технических мер по обеспечению безопасности персональных данных в соответствии со </w:t>
      </w:r>
      <w:hyperlink r:id="rId136" w:anchor="block_19" w:history="1">
        <w:r w:rsidRPr="00FE6F09">
          <w:rPr>
            <w:rFonts w:ascii="Times New Roman" w:eastAsia="Times New Roman" w:hAnsi="Times New Roman" w:cs="Times New Roman"/>
            <w:bCs/>
            <w:color w:val="3272C0"/>
            <w:sz w:val="24"/>
            <w:szCs w:val="24"/>
            <w:lang w:eastAsia="ru-RU"/>
          </w:rPr>
          <w:t>статьей 19</w:t>
        </w:r>
      </w:hyperlink>
      <w:r w:rsidRPr="00FE6F09">
        <w:rPr>
          <w:rFonts w:ascii="Times New Roman" w:eastAsia="Times New Roman" w:hAnsi="Times New Roman" w:cs="Times New Roman"/>
          <w:bCs/>
          <w:color w:val="000000"/>
          <w:sz w:val="24"/>
          <w:szCs w:val="24"/>
          <w:lang w:eastAsia="ru-RU"/>
        </w:rPr>
        <w:t xml:space="preserve"> настоящего Федерального закона;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Pr="00FE6F09">
        <w:rPr>
          <w:rFonts w:ascii="Times New Roman" w:eastAsia="Times New Roman" w:hAnsi="Times New Roman" w:cs="Times New Roman"/>
          <w:bCs/>
          <w:color w:val="000000"/>
          <w:sz w:val="24"/>
          <w:szCs w:val="24"/>
          <w:lang w:eastAsia="ru-RU"/>
        </w:rPr>
        <w:lastRenderedPageBreak/>
        <w:t>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2. Оператор обязан опубликовать или иным образом обеспечить неограниченный доступ к документу, определяющему его </w:t>
      </w:r>
      <w:hyperlink r:id="rId137" w:history="1">
        <w:r w:rsidRPr="00FE6F09">
          <w:rPr>
            <w:rFonts w:ascii="Times New Roman" w:eastAsia="Times New Roman" w:hAnsi="Times New Roman" w:cs="Times New Roman"/>
            <w:bCs/>
            <w:color w:val="3272C0"/>
            <w:sz w:val="24"/>
            <w:szCs w:val="24"/>
            <w:lang w:eastAsia="ru-RU"/>
          </w:rPr>
          <w:t>политику</w:t>
        </w:r>
      </w:hyperlink>
      <w:r w:rsidRPr="00FE6F09">
        <w:rPr>
          <w:rFonts w:ascii="Times New Roman" w:eastAsia="Times New Roman" w:hAnsi="Times New Roman" w:cs="Times New Roman"/>
          <w:bCs/>
          <w:color w:val="000000"/>
          <w:sz w:val="24"/>
          <w:szCs w:val="24"/>
          <w:lang w:eastAsia="ru-RU"/>
        </w:rPr>
        <w:t xml:space="preserve">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3. Правительство Российской Федерации устанавливает </w:t>
      </w:r>
      <w:hyperlink r:id="rId138" w:anchor="block_1000" w:history="1">
        <w:r w:rsidRPr="00FE6F09">
          <w:rPr>
            <w:rFonts w:ascii="Times New Roman" w:eastAsia="Times New Roman" w:hAnsi="Times New Roman" w:cs="Times New Roman"/>
            <w:bCs/>
            <w:color w:val="3272C0"/>
            <w:sz w:val="24"/>
            <w:szCs w:val="24"/>
            <w:lang w:eastAsia="ru-RU"/>
          </w:rPr>
          <w:t>перечень мер</w:t>
        </w:r>
      </w:hyperlink>
      <w:r w:rsidRPr="00FE6F09">
        <w:rPr>
          <w:rFonts w:ascii="Times New Roman" w:eastAsia="Times New Roman" w:hAnsi="Times New Roman" w:cs="Times New Roman"/>
          <w:bCs/>
          <w:color w:val="000000"/>
          <w:sz w:val="24"/>
          <w:szCs w:val="24"/>
          <w:lang w:eastAsia="ru-RU"/>
        </w:rPr>
        <w:t>,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4. Оператор обязан представить документы и локальные акты, указанные в </w:t>
      </w:r>
      <w:hyperlink r:id="rId139" w:anchor="block_1811" w:history="1">
        <w:r w:rsidRPr="00FE6F09">
          <w:rPr>
            <w:rFonts w:ascii="Times New Roman" w:eastAsia="Times New Roman" w:hAnsi="Times New Roman" w:cs="Times New Roman"/>
            <w:bCs/>
            <w:color w:val="3272C0"/>
            <w:sz w:val="24"/>
            <w:szCs w:val="24"/>
            <w:lang w:eastAsia="ru-RU"/>
          </w:rPr>
          <w:t>части 1</w:t>
        </w:r>
      </w:hyperlink>
      <w:r w:rsidRPr="00FE6F09">
        <w:rPr>
          <w:rFonts w:ascii="Times New Roman" w:eastAsia="Times New Roman" w:hAnsi="Times New Roman" w:cs="Times New Roman"/>
          <w:bCs/>
          <w:color w:val="000000"/>
          <w:sz w:val="24"/>
          <w:szCs w:val="24"/>
          <w:lang w:eastAsia="ru-RU"/>
        </w:rPr>
        <w:t xml:space="preserve">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140" w:anchor="block_1016"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статья 19 настоящего Федерального закона изложена в новой редакции, </w:t>
      </w:r>
      <w:hyperlink r:id="rId141" w:anchor="block_3002" w:history="1">
        <w:r w:rsidRPr="00FE6F09">
          <w:rPr>
            <w:rFonts w:ascii="Times New Roman" w:eastAsia="Times New Roman" w:hAnsi="Times New Roman" w:cs="Times New Roman"/>
            <w:bCs/>
            <w:color w:val="3272C0"/>
            <w:sz w:val="24"/>
            <w:szCs w:val="24"/>
            <w:lang w:eastAsia="ru-RU"/>
          </w:rPr>
          <w:t>распространяющейся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FE6F09">
        <w:rPr>
          <w:rFonts w:ascii="Times New Roman" w:eastAsia="Times New Roman" w:hAnsi="Times New Roman" w:cs="Times New Roman"/>
          <w:b/>
          <w:bCs/>
          <w:color w:val="22272F"/>
          <w:sz w:val="24"/>
          <w:szCs w:val="24"/>
          <w:lang w:eastAsia="ru-RU"/>
        </w:rPr>
        <w:t>Статья 19.</w:t>
      </w:r>
      <w:r w:rsidRPr="00FE6F09">
        <w:rPr>
          <w:rFonts w:ascii="Times New Roman" w:eastAsia="Times New Roman" w:hAnsi="Times New Roman" w:cs="Times New Roman"/>
          <w:bCs/>
          <w:color w:val="22272F"/>
          <w:sz w:val="24"/>
          <w:szCs w:val="24"/>
          <w:lang w:eastAsia="ru-RU"/>
        </w:rPr>
        <w:t xml:space="preserve"> Меры по обеспечению безопасности персональных данных при их обработке</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2. Обеспечение безопасности персональных данных достигается, в частности: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3) применением прошедших в установленном порядке процедуру оценки соответствия средств защиты информации;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5) учетом машинных носителей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6) обнаружением фактов несанкционированного доступа к персональным данным и принятием мер;</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w:t>
      </w:r>
      <w:r w:rsidRPr="00FE6F09">
        <w:rPr>
          <w:rFonts w:ascii="Times New Roman" w:eastAsia="Times New Roman" w:hAnsi="Times New Roman" w:cs="Times New Roman"/>
          <w:bCs/>
          <w:color w:val="000000"/>
          <w:sz w:val="24"/>
          <w:szCs w:val="24"/>
          <w:lang w:eastAsia="ru-RU"/>
        </w:rPr>
        <w:lastRenderedPageBreak/>
        <w:t>осуществлении которого обрабатываются персональные данные, актуальности угроз безопасности персональных данных устанавливает:</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2) </w:t>
      </w:r>
      <w:hyperlink r:id="rId142" w:anchor="block_41" w:history="1">
        <w:r w:rsidRPr="00FE6F09">
          <w:rPr>
            <w:rFonts w:ascii="Times New Roman" w:eastAsia="Times New Roman" w:hAnsi="Times New Roman" w:cs="Times New Roman"/>
            <w:bCs/>
            <w:color w:val="3272C0"/>
            <w:sz w:val="24"/>
            <w:szCs w:val="24"/>
            <w:lang w:eastAsia="ru-RU"/>
          </w:rPr>
          <w:t>требования</w:t>
        </w:r>
      </w:hyperlink>
      <w:r w:rsidRPr="00FE6F09">
        <w:rPr>
          <w:rFonts w:ascii="Times New Roman" w:eastAsia="Times New Roman" w:hAnsi="Times New Roman" w:cs="Times New Roman"/>
          <w:bCs/>
          <w:color w:val="000000"/>
          <w:sz w:val="24"/>
          <w:szCs w:val="24"/>
          <w:lang w:eastAsia="ru-RU"/>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3) </w:t>
      </w:r>
      <w:hyperlink r:id="rId143" w:anchor="block_1000" w:history="1">
        <w:r w:rsidRPr="00FE6F09">
          <w:rPr>
            <w:rFonts w:ascii="Times New Roman" w:eastAsia="Times New Roman" w:hAnsi="Times New Roman" w:cs="Times New Roman"/>
            <w:bCs/>
            <w:color w:val="3272C0"/>
            <w:sz w:val="24"/>
            <w:szCs w:val="24"/>
            <w:lang w:eastAsia="ru-RU"/>
          </w:rPr>
          <w:t>требования</w:t>
        </w:r>
      </w:hyperlink>
      <w:r w:rsidRPr="00FE6F09">
        <w:rPr>
          <w:rFonts w:ascii="Times New Roman" w:eastAsia="Times New Roman" w:hAnsi="Times New Roman" w:cs="Times New Roman"/>
          <w:bCs/>
          <w:color w:val="000000"/>
          <w:sz w:val="24"/>
          <w:szCs w:val="24"/>
          <w:lang w:eastAsia="ru-RU"/>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4. Состав и содержание необходимых для выполнения установленных Правительством Российской Федерации в соответствии с </w:t>
      </w:r>
      <w:hyperlink r:id="rId144" w:anchor="block_1903" w:history="1">
        <w:r w:rsidRPr="00FE6F09">
          <w:rPr>
            <w:rFonts w:ascii="Times New Roman" w:eastAsia="Times New Roman" w:hAnsi="Times New Roman" w:cs="Times New Roman"/>
            <w:bCs/>
            <w:color w:val="3272C0"/>
            <w:sz w:val="24"/>
            <w:szCs w:val="24"/>
            <w:lang w:eastAsia="ru-RU"/>
          </w:rPr>
          <w:t>частью 3</w:t>
        </w:r>
      </w:hyperlink>
      <w:r w:rsidRPr="00FE6F09">
        <w:rPr>
          <w:rFonts w:ascii="Times New Roman" w:eastAsia="Times New Roman" w:hAnsi="Times New Roman" w:cs="Times New Roman"/>
          <w:bCs/>
          <w:color w:val="000000"/>
          <w:sz w:val="24"/>
          <w:szCs w:val="24"/>
          <w:lang w:eastAsia="ru-RU"/>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6. Наряду с угрозами безопасности персональных данных, определенных в нормативных правовых актах, принятых в соответствии с </w:t>
      </w:r>
      <w:hyperlink r:id="rId145" w:anchor="block_1905" w:history="1">
        <w:r w:rsidRPr="00FE6F09">
          <w:rPr>
            <w:rFonts w:ascii="Times New Roman" w:eastAsia="Times New Roman" w:hAnsi="Times New Roman" w:cs="Times New Roman"/>
            <w:bCs/>
            <w:color w:val="3272C0"/>
            <w:sz w:val="24"/>
            <w:szCs w:val="24"/>
            <w:lang w:eastAsia="ru-RU"/>
          </w:rPr>
          <w:t>частью 5</w:t>
        </w:r>
      </w:hyperlink>
      <w:r w:rsidRPr="00FE6F09">
        <w:rPr>
          <w:rFonts w:ascii="Times New Roman" w:eastAsia="Times New Roman" w:hAnsi="Times New Roman" w:cs="Times New Roman"/>
          <w:bCs/>
          <w:color w:val="000000"/>
          <w:sz w:val="24"/>
          <w:szCs w:val="24"/>
          <w:lang w:eastAsia="ru-RU"/>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7. Проекты нормативных правовых актов, указанных в </w:t>
      </w:r>
      <w:hyperlink r:id="rId146" w:anchor="block_1905" w:history="1">
        <w:r w:rsidRPr="00FE6F09">
          <w:rPr>
            <w:rFonts w:ascii="Times New Roman" w:eastAsia="Times New Roman" w:hAnsi="Times New Roman" w:cs="Times New Roman"/>
            <w:bCs/>
            <w:color w:val="3272C0"/>
            <w:sz w:val="24"/>
            <w:szCs w:val="24"/>
            <w:lang w:eastAsia="ru-RU"/>
          </w:rPr>
          <w:t>части 5</w:t>
        </w:r>
      </w:hyperlink>
      <w:r w:rsidRPr="00FE6F09">
        <w:rPr>
          <w:rFonts w:ascii="Times New Roman" w:eastAsia="Times New Roman" w:hAnsi="Times New Roman" w:cs="Times New Roman"/>
          <w:bCs/>
          <w:color w:val="000000"/>
          <w:sz w:val="24"/>
          <w:szCs w:val="24"/>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47" w:anchor="block_1906" w:history="1">
        <w:r w:rsidRPr="00FE6F09">
          <w:rPr>
            <w:rFonts w:ascii="Times New Roman" w:eastAsia="Times New Roman" w:hAnsi="Times New Roman" w:cs="Times New Roman"/>
            <w:bCs/>
            <w:color w:val="3272C0"/>
            <w:sz w:val="24"/>
            <w:szCs w:val="24"/>
            <w:lang w:eastAsia="ru-RU"/>
          </w:rPr>
          <w:t>части 6</w:t>
        </w:r>
      </w:hyperlink>
      <w:r w:rsidRPr="00FE6F09">
        <w:rPr>
          <w:rFonts w:ascii="Times New Roman" w:eastAsia="Times New Roman" w:hAnsi="Times New Roman" w:cs="Times New Roman"/>
          <w:bCs/>
          <w:color w:val="000000"/>
          <w:sz w:val="24"/>
          <w:szCs w:val="24"/>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48" w:anchor="block_1000" w:history="1">
        <w:r w:rsidRPr="00FE6F09">
          <w:rPr>
            <w:rFonts w:ascii="Times New Roman" w:eastAsia="Times New Roman" w:hAnsi="Times New Roman" w:cs="Times New Roman"/>
            <w:bCs/>
            <w:color w:val="3272C0"/>
            <w:sz w:val="24"/>
            <w:szCs w:val="24"/>
            <w:lang w:eastAsia="ru-RU"/>
          </w:rPr>
          <w:t>порядке</w:t>
        </w:r>
      </w:hyperlink>
      <w:r w:rsidRPr="00FE6F09">
        <w:rPr>
          <w:rFonts w:ascii="Times New Roman" w:eastAsia="Times New Roman" w:hAnsi="Times New Roman" w:cs="Times New Roman"/>
          <w:bCs/>
          <w:color w:val="000000"/>
          <w:sz w:val="24"/>
          <w:szCs w:val="24"/>
          <w:lang w:eastAsia="ru-RU"/>
        </w:rP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lastRenderedPageBreak/>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149" w:anchor="block_1017"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статья 20 настоящего Федерального закона изложена в новой редакции, </w:t>
      </w:r>
      <w:hyperlink r:id="rId150" w:anchor="block_3002" w:history="1">
        <w:r w:rsidRPr="00FE6F09">
          <w:rPr>
            <w:rFonts w:ascii="Times New Roman" w:eastAsia="Times New Roman" w:hAnsi="Times New Roman" w:cs="Times New Roman"/>
            <w:bCs/>
            <w:color w:val="3272C0"/>
            <w:sz w:val="24"/>
            <w:szCs w:val="24"/>
            <w:lang w:eastAsia="ru-RU"/>
          </w:rPr>
          <w:t>распространяющейся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FE6F09">
        <w:rPr>
          <w:rFonts w:ascii="Times New Roman" w:eastAsia="Times New Roman" w:hAnsi="Times New Roman" w:cs="Times New Roman"/>
          <w:b/>
          <w:bCs/>
          <w:color w:val="22272F"/>
          <w:sz w:val="24"/>
          <w:szCs w:val="24"/>
          <w:lang w:eastAsia="ru-RU"/>
        </w:rPr>
        <w:t>Статья 20.</w:t>
      </w:r>
      <w:r w:rsidRPr="00FE6F09">
        <w:rPr>
          <w:rFonts w:ascii="Times New Roman" w:eastAsia="Times New Roman" w:hAnsi="Times New Roman" w:cs="Times New Roman"/>
          <w:bCs/>
          <w:color w:val="22272F"/>
          <w:sz w:val="24"/>
          <w:szCs w:val="24"/>
          <w:lang w:eastAsia="ru-RU"/>
        </w:rPr>
        <w:t xml:space="preserve">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1. Оператор обязан сообщить в порядке, предусмотренном </w:t>
      </w:r>
      <w:hyperlink r:id="rId151" w:anchor="block_14" w:history="1">
        <w:r w:rsidRPr="00FE6F09">
          <w:rPr>
            <w:rFonts w:ascii="Times New Roman" w:eastAsia="Times New Roman" w:hAnsi="Times New Roman" w:cs="Times New Roman"/>
            <w:bCs/>
            <w:color w:val="3272C0"/>
            <w:sz w:val="24"/>
            <w:szCs w:val="24"/>
            <w:lang w:eastAsia="ru-RU"/>
          </w:rPr>
          <w:t>статьей 14</w:t>
        </w:r>
      </w:hyperlink>
      <w:r w:rsidRPr="00FE6F09">
        <w:rPr>
          <w:rFonts w:ascii="Times New Roman" w:eastAsia="Times New Roman" w:hAnsi="Times New Roman" w:cs="Times New Roman"/>
          <w:bCs/>
          <w:color w:val="000000"/>
          <w:sz w:val="24"/>
          <w:szCs w:val="24"/>
          <w:lang w:eastAsia="ru-RU"/>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52" w:anchor="block_1408" w:history="1">
        <w:r w:rsidRPr="00FE6F09">
          <w:rPr>
            <w:rFonts w:ascii="Times New Roman" w:eastAsia="Times New Roman" w:hAnsi="Times New Roman" w:cs="Times New Roman"/>
            <w:bCs/>
            <w:color w:val="3272C0"/>
            <w:sz w:val="24"/>
            <w:szCs w:val="24"/>
            <w:lang w:eastAsia="ru-RU"/>
          </w:rPr>
          <w:t>части 8 статьи 14</w:t>
        </w:r>
      </w:hyperlink>
      <w:r w:rsidRPr="00FE6F09">
        <w:rPr>
          <w:rFonts w:ascii="Times New Roman" w:eastAsia="Times New Roman" w:hAnsi="Times New Roman" w:cs="Times New Roman"/>
          <w:bCs/>
          <w:color w:val="000000"/>
          <w:sz w:val="24"/>
          <w:szCs w:val="24"/>
          <w:lang w:eastAsia="ru-RU"/>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w:t>
      </w:r>
      <w:r w:rsidRPr="00FE6F09">
        <w:rPr>
          <w:rFonts w:ascii="Times New Roman" w:eastAsia="Times New Roman" w:hAnsi="Times New Roman" w:cs="Times New Roman"/>
          <w:bCs/>
          <w:color w:val="000000"/>
          <w:sz w:val="24"/>
          <w:szCs w:val="24"/>
          <w:lang w:eastAsia="ru-RU"/>
        </w:rPr>
        <w:lastRenderedPageBreak/>
        <w:t>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153" w:anchor="block_1018"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статья 21 настоящего Федерального закона изложена в новой редакции, </w:t>
      </w:r>
      <w:hyperlink r:id="rId154" w:anchor="block_3002" w:history="1">
        <w:r w:rsidRPr="00FE6F09">
          <w:rPr>
            <w:rFonts w:ascii="Times New Roman" w:eastAsia="Times New Roman" w:hAnsi="Times New Roman" w:cs="Times New Roman"/>
            <w:bCs/>
            <w:color w:val="3272C0"/>
            <w:sz w:val="24"/>
            <w:szCs w:val="24"/>
            <w:lang w:eastAsia="ru-RU"/>
          </w:rPr>
          <w:t>распространяющейся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FE6F09">
        <w:rPr>
          <w:rFonts w:ascii="Times New Roman" w:eastAsia="Times New Roman" w:hAnsi="Times New Roman" w:cs="Times New Roman"/>
          <w:b/>
          <w:bCs/>
          <w:color w:val="22272F"/>
          <w:sz w:val="24"/>
          <w:szCs w:val="24"/>
          <w:lang w:eastAsia="ru-RU"/>
        </w:rPr>
        <w:t>Статья 21.</w:t>
      </w:r>
      <w:r w:rsidRPr="00FE6F09">
        <w:rPr>
          <w:rFonts w:ascii="Times New Roman" w:eastAsia="Times New Roman" w:hAnsi="Times New Roman" w:cs="Times New Roman"/>
          <w:bCs/>
          <w:color w:val="22272F"/>
          <w:sz w:val="24"/>
          <w:szCs w:val="24"/>
          <w:lang w:eastAsia="ru-RU"/>
        </w:rPr>
        <w:t xml:space="preserve">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lastRenderedPageBreak/>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6. В случае отсутствия возможности уничтожения персональных данных в течение срока, указанного в </w:t>
      </w:r>
      <w:hyperlink r:id="rId155" w:anchor="block_2103" w:history="1">
        <w:r w:rsidRPr="00FE6F09">
          <w:rPr>
            <w:rFonts w:ascii="Times New Roman" w:eastAsia="Times New Roman" w:hAnsi="Times New Roman" w:cs="Times New Roman"/>
            <w:bCs/>
            <w:color w:val="3272C0"/>
            <w:sz w:val="24"/>
            <w:szCs w:val="24"/>
            <w:lang w:eastAsia="ru-RU"/>
          </w:rPr>
          <w:t>частях 3 - 5</w:t>
        </w:r>
      </w:hyperlink>
      <w:r w:rsidRPr="00FE6F09">
        <w:rPr>
          <w:rFonts w:ascii="Times New Roman" w:eastAsia="Times New Roman" w:hAnsi="Times New Roman" w:cs="Times New Roman"/>
          <w:bCs/>
          <w:color w:val="000000"/>
          <w:sz w:val="24"/>
          <w:szCs w:val="24"/>
          <w:lang w:eastAsia="ru-RU"/>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FE6F09">
        <w:rPr>
          <w:rFonts w:ascii="Times New Roman" w:eastAsia="Times New Roman" w:hAnsi="Times New Roman" w:cs="Times New Roman"/>
          <w:b/>
          <w:bCs/>
          <w:color w:val="22272F"/>
          <w:sz w:val="24"/>
          <w:szCs w:val="24"/>
          <w:lang w:eastAsia="ru-RU"/>
        </w:rPr>
        <w:t>Статья 22.</w:t>
      </w:r>
      <w:r w:rsidRPr="00FE6F09">
        <w:rPr>
          <w:rFonts w:ascii="Times New Roman" w:eastAsia="Times New Roman" w:hAnsi="Times New Roman" w:cs="Times New Roman"/>
          <w:bCs/>
          <w:color w:val="22272F"/>
          <w:sz w:val="24"/>
          <w:szCs w:val="24"/>
          <w:lang w:eastAsia="ru-RU"/>
        </w:rPr>
        <w:t xml:space="preserve"> Уведомление об обработке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156" w:anchor="block_2" w:history="1">
        <w:r w:rsidRPr="00FE6F09">
          <w:rPr>
            <w:rFonts w:ascii="Times New Roman" w:eastAsia="Times New Roman" w:hAnsi="Times New Roman" w:cs="Times New Roman"/>
            <w:bCs/>
            <w:color w:val="3272C0"/>
            <w:sz w:val="24"/>
            <w:szCs w:val="24"/>
            <w:lang w:eastAsia="ru-RU"/>
          </w:rPr>
          <w:t>1.</w:t>
        </w:r>
      </w:hyperlink>
      <w:r w:rsidRPr="00FE6F09">
        <w:rPr>
          <w:rFonts w:ascii="Times New Roman" w:eastAsia="Times New Roman" w:hAnsi="Times New Roman" w:cs="Times New Roman"/>
          <w:bCs/>
          <w:color w:val="000000"/>
          <w:sz w:val="24"/>
          <w:szCs w:val="24"/>
          <w:lang w:eastAsia="ru-RU"/>
        </w:rPr>
        <w:t xml:space="preserve">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r:id="rId157" w:anchor="block_2202" w:history="1">
        <w:r w:rsidRPr="00FE6F09">
          <w:rPr>
            <w:rFonts w:ascii="Times New Roman" w:eastAsia="Times New Roman" w:hAnsi="Times New Roman" w:cs="Times New Roman"/>
            <w:bCs/>
            <w:color w:val="3272C0"/>
            <w:sz w:val="24"/>
            <w:szCs w:val="24"/>
            <w:lang w:eastAsia="ru-RU"/>
          </w:rPr>
          <w:t>частью 2</w:t>
        </w:r>
      </w:hyperlink>
      <w:r w:rsidRPr="00FE6F09">
        <w:rPr>
          <w:rFonts w:ascii="Times New Roman" w:eastAsia="Times New Roman" w:hAnsi="Times New Roman" w:cs="Times New Roman"/>
          <w:bCs/>
          <w:color w:val="000000"/>
          <w:sz w:val="24"/>
          <w:szCs w:val="24"/>
          <w:lang w:eastAsia="ru-RU"/>
        </w:rPr>
        <w:t xml:space="preserve"> настоящей статьи.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2. Оператор вправе осуществлять без уведомления уполномоченного органа по защите прав </w:t>
      </w:r>
      <w:proofErr w:type="gramStart"/>
      <w:r w:rsidRPr="00FE6F09">
        <w:rPr>
          <w:rFonts w:ascii="Times New Roman" w:eastAsia="Times New Roman" w:hAnsi="Times New Roman" w:cs="Times New Roman"/>
          <w:bCs/>
          <w:color w:val="000000"/>
          <w:sz w:val="24"/>
          <w:szCs w:val="24"/>
          <w:lang w:eastAsia="ru-RU"/>
        </w:rPr>
        <w:t>субъектов</w:t>
      </w:r>
      <w:proofErr w:type="gramEnd"/>
      <w:r w:rsidRPr="00FE6F09">
        <w:rPr>
          <w:rFonts w:ascii="Times New Roman" w:eastAsia="Times New Roman" w:hAnsi="Times New Roman" w:cs="Times New Roman"/>
          <w:bCs/>
          <w:color w:val="000000"/>
          <w:sz w:val="24"/>
          <w:szCs w:val="24"/>
          <w:lang w:eastAsia="ru-RU"/>
        </w:rPr>
        <w:t xml:space="preserve"> персональных данных обработку персональных данных:</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158" w:anchor="block_23"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пункт 1 части 2 статьи 22 настоящего Федерального закона изложен в новой редакции, </w:t>
      </w:r>
      <w:hyperlink r:id="rId159" w:anchor="block_3002" w:history="1">
        <w:r w:rsidRPr="00FE6F09">
          <w:rPr>
            <w:rFonts w:ascii="Times New Roman" w:eastAsia="Times New Roman" w:hAnsi="Times New Roman" w:cs="Times New Roman"/>
            <w:bCs/>
            <w:color w:val="3272C0"/>
            <w:sz w:val="24"/>
            <w:szCs w:val="24"/>
            <w:lang w:eastAsia="ru-RU"/>
          </w:rPr>
          <w:t>распространяющейся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1) обрабатываемых в соответствии с </w:t>
      </w:r>
      <w:hyperlink r:id="rId160" w:anchor="block_5" w:history="1">
        <w:r w:rsidRPr="00FE6F09">
          <w:rPr>
            <w:rFonts w:ascii="Times New Roman" w:eastAsia="Times New Roman" w:hAnsi="Times New Roman" w:cs="Times New Roman"/>
            <w:bCs/>
            <w:color w:val="3272C0"/>
            <w:sz w:val="24"/>
            <w:szCs w:val="24"/>
            <w:lang w:eastAsia="ru-RU"/>
          </w:rPr>
          <w:t>трудовым законодательством</w:t>
        </w:r>
      </w:hyperlink>
      <w:r w:rsidRPr="00FE6F09">
        <w:rPr>
          <w:rFonts w:ascii="Times New Roman" w:eastAsia="Times New Roman" w:hAnsi="Times New Roman" w:cs="Times New Roman"/>
          <w:bCs/>
          <w:color w:val="000000"/>
          <w:sz w:val="24"/>
          <w:szCs w:val="24"/>
          <w:lang w:eastAsia="ru-RU"/>
        </w:rPr>
        <w:t>;</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161" w:anchor="block_24"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в пункт 3 части 2 статьи 22 настоящего Федерального закона внесены изменения, </w:t>
      </w:r>
      <w:hyperlink r:id="rId162" w:anchor="block_3002" w:history="1">
        <w:r w:rsidRPr="00FE6F09">
          <w:rPr>
            <w:rFonts w:ascii="Times New Roman" w:eastAsia="Times New Roman" w:hAnsi="Times New Roman" w:cs="Times New Roman"/>
            <w:bCs/>
            <w:color w:val="3272C0"/>
            <w:sz w:val="24"/>
            <w:szCs w:val="24"/>
            <w:lang w:eastAsia="ru-RU"/>
          </w:rPr>
          <w:t>распространяющиеся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w:t>
      </w:r>
      <w:r w:rsidRPr="00FE6F09">
        <w:rPr>
          <w:rFonts w:ascii="Times New Roman" w:eastAsia="Times New Roman" w:hAnsi="Times New Roman" w:cs="Times New Roman"/>
          <w:bCs/>
          <w:color w:val="000000"/>
          <w:sz w:val="24"/>
          <w:szCs w:val="24"/>
          <w:lang w:eastAsia="ru-RU"/>
        </w:rP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163" w:anchor="block_25"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пункт 4 части 2 статьи 22 настоящего Федерального закона изложен в новой редакции, </w:t>
      </w:r>
      <w:hyperlink r:id="rId164" w:anchor="block_3002" w:history="1">
        <w:r w:rsidRPr="00FE6F09">
          <w:rPr>
            <w:rFonts w:ascii="Times New Roman" w:eastAsia="Times New Roman" w:hAnsi="Times New Roman" w:cs="Times New Roman"/>
            <w:bCs/>
            <w:color w:val="3272C0"/>
            <w:sz w:val="24"/>
            <w:szCs w:val="24"/>
            <w:lang w:eastAsia="ru-RU"/>
          </w:rPr>
          <w:t>распространяющейся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4) сделанных субъектом персональных данных общедоступными;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5) включающих в себя только фамилии, имена и отчества субъектов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165" w:anchor="block_26"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в пункт 7 части 2 статьи 22 настоящего Федерального закона внесены изменения, </w:t>
      </w:r>
      <w:hyperlink r:id="rId166" w:anchor="block_3002" w:history="1">
        <w:r w:rsidRPr="00FE6F09">
          <w:rPr>
            <w:rFonts w:ascii="Times New Roman" w:eastAsia="Times New Roman" w:hAnsi="Times New Roman" w:cs="Times New Roman"/>
            <w:bCs/>
            <w:color w:val="3272C0"/>
            <w:sz w:val="24"/>
            <w:szCs w:val="24"/>
            <w:lang w:eastAsia="ru-RU"/>
          </w:rPr>
          <w:t>распространяющиеся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8) обрабатываемых без использования средств автоматизации в соответствии с </w:t>
      </w:r>
      <w:hyperlink r:id="rId167" w:anchor="block_804" w:history="1">
        <w:r w:rsidRPr="00FE6F09">
          <w:rPr>
            <w:rFonts w:ascii="Times New Roman" w:eastAsia="Times New Roman" w:hAnsi="Times New Roman" w:cs="Times New Roman"/>
            <w:bCs/>
            <w:color w:val="3272C0"/>
            <w:sz w:val="24"/>
            <w:szCs w:val="24"/>
            <w:lang w:eastAsia="ru-RU"/>
          </w:rPr>
          <w:t>федеральными законами</w:t>
        </w:r>
      </w:hyperlink>
      <w:r w:rsidRPr="00FE6F09">
        <w:rPr>
          <w:rFonts w:ascii="Times New Roman" w:eastAsia="Times New Roman" w:hAnsi="Times New Roman" w:cs="Times New Roman"/>
          <w:bCs/>
          <w:color w:val="000000"/>
          <w:sz w:val="24"/>
          <w:szCs w:val="24"/>
          <w:lang w:eastAsia="ru-RU"/>
        </w:rPr>
        <w:t xml:space="preserve"> или иными </w:t>
      </w:r>
      <w:hyperlink r:id="rId168" w:anchor="block_1000" w:history="1">
        <w:r w:rsidRPr="00FE6F09">
          <w:rPr>
            <w:rFonts w:ascii="Times New Roman" w:eastAsia="Times New Roman" w:hAnsi="Times New Roman" w:cs="Times New Roman"/>
            <w:bCs/>
            <w:color w:val="3272C0"/>
            <w:sz w:val="24"/>
            <w:szCs w:val="24"/>
            <w:lang w:eastAsia="ru-RU"/>
          </w:rPr>
          <w:t>нормативными правовыми актами</w:t>
        </w:r>
      </w:hyperlink>
      <w:r w:rsidRPr="00FE6F09">
        <w:rPr>
          <w:rFonts w:ascii="Times New Roman" w:eastAsia="Times New Roman" w:hAnsi="Times New Roman" w:cs="Times New Roman"/>
          <w:bCs/>
          <w:color w:val="000000"/>
          <w:sz w:val="24"/>
          <w:szCs w:val="24"/>
          <w:lang w:eastAsia="ru-RU"/>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169" w:anchor="block_27"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часть 2 статьи 22 настоящего Федерального закона дополнена пунктом 9, </w:t>
      </w:r>
      <w:hyperlink r:id="rId170" w:anchor="block_3002" w:history="1">
        <w:r w:rsidRPr="00FE6F09">
          <w:rPr>
            <w:rFonts w:ascii="Times New Roman" w:eastAsia="Times New Roman" w:hAnsi="Times New Roman" w:cs="Times New Roman"/>
            <w:bCs/>
            <w:color w:val="3272C0"/>
            <w:sz w:val="24"/>
            <w:szCs w:val="24"/>
            <w:lang w:eastAsia="ru-RU"/>
          </w:rPr>
          <w:t>распространяющимся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9) обрабатываемых в случаях, предусмотренных </w:t>
      </w:r>
      <w:hyperlink r:id="rId171" w:history="1">
        <w:r w:rsidRPr="00FE6F09">
          <w:rPr>
            <w:rFonts w:ascii="Times New Roman" w:eastAsia="Times New Roman" w:hAnsi="Times New Roman" w:cs="Times New Roman"/>
            <w:bCs/>
            <w:color w:val="3272C0"/>
            <w:sz w:val="24"/>
            <w:szCs w:val="24"/>
            <w:lang w:eastAsia="ru-RU"/>
          </w:rPr>
          <w:t>законодательством</w:t>
        </w:r>
      </w:hyperlink>
      <w:r w:rsidRPr="00FE6F09">
        <w:rPr>
          <w:rFonts w:ascii="Times New Roman" w:eastAsia="Times New Roman" w:hAnsi="Times New Roman" w:cs="Times New Roman"/>
          <w:bCs/>
          <w:color w:val="000000"/>
          <w:sz w:val="24"/>
          <w:szCs w:val="24"/>
          <w:lang w:eastAsia="ru-RU"/>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172" w:anchor="block_1192"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в часть 3 статьи 22 настоящего Федерального закона внесены изменения, </w:t>
      </w:r>
      <w:hyperlink r:id="rId173" w:anchor="block_3002" w:history="1">
        <w:r w:rsidRPr="00FE6F09">
          <w:rPr>
            <w:rFonts w:ascii="Times New Roman" w:eastAsia="Times New Roman" w:hAnsi="Times New Roman" w:cs="Times New Roman"/>
            <w:bCs/>
            <w:color w:val="3272C0"/>
            <w:sz w:val="24"/>
            <w:szCs w:val="24"/>
            <w:lang w:eastAsia="ru-RU"/>
          </w:rPr>
          <w:t>распространяющиеся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3. </w:t>
      </w:r>
      <w:hyperlink r:id="rId174" w:anchor="block_260" w:history="1">
        <w:r w:rsidRPr="00FE6F09">
          <w:rPr>
            <w:rFonts w:ascii="Times New Roman" w:eastAsia="Times New Roman" w:hAnsi="Times New Roman" w:cs="Times New Roman"/>
            <w:bCs/>
            <w:color w:val="3272C0"/>
            <w:sz w:val="24"/>
            <w:szCs w:val="24"/>
            <w:lang w:eastAsia="ru-RU"/>
          </w:rPr>
          <w:t>Уведомление</w:t>
        </w:r>
      </w:hyperlink>
      <w:r w:rsidRPr="00FE6F09">
        <w:rPr>
          <w:rFonts w:ascii="Times New Roman" w:eastAsia="Times New Roman" w:hAnsi="Times New Roman" w:cs="Times New Roman"/>
          <w:bCs/>
          <w:color w:val="000000"/>
          <w:sz w:val="24"/>
          <w:szCs w:val="24"/>
          <w:lang w:eastAsia="ru-RU"/>
        </w:rPr>
        <w:t xml:space="preserve">, предусмотренное </w:t>
      </w:r>
      <w:hyperlink r:id="rId175" w:anchor="block_2201" w:history="1">
        <w:r w:rsidRPr="00FE6F09">
          <w:rPr>
            <w:rFonts w:ascii="Times New Roman" w:eastAsia="Times New Roman" w:hAnsi="Times New Roman" w:cs="Times New Roman"/>
            <w:bCs/>
            <w:color w:val="3272C0"/>
            <w:sz w:val="24"/>
            <w:szCs w:val="24"/>
            <w:lang w:eastAsia="ru-RU"/>
          </w:rPr>
          <w:t>частью 1</w:t>
        </w:r>
      </w:hyperlink>
      <w:r w:rsidRPr="00FE6F09">
        <w:rPr>
          <w:rFonts w:ascii="Times New Roman" w:eastAsia="Times New Roman" w:hAnsi="Times New Roman" w:cs="Times New Roman"/>
          <w:bCs/>
          <w:color w:val="000000"/>
          <w:sz w:val="24"/>
          <w:szCs w:val="24"/>
          <w:lang w:eastAsia="ru-RU"/>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наименование (фамилия, имя, отчество), адрес оператора;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2) цель обработки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3) категории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4) категории субъектов, персональные данные которых обрабатываются;</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5) правовое основание обработки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7) описание мер, предусмотренных </w:t>
      </w:r>
      <w:hyperlink r:id="rId176" w:anchor="block_181" w:history="1">
        <w:r w:rsidRPr="00FE6F09">
          <w:rPr>
            <w:rFonts w:ascii="Times New Roman" w:eastAsia="Times New Roman" w:hAnsi="Times New Roman" w:cs="Times New Roman"/>
            <w:bCs/>
            <w:color w:val="3272C0"/>
            <w:sz w:val="24"/>
            <w:szCs w:val="24"/>
            <w:lang w:eastAsia="ru-RU"/>
          </w:rPr>
          <w:t>статьями 18.1</w:t>
        </w:r>
      </w:hyperlink>
      <w:r w:rsidRPr="00FE6F09">
        <w:rPr>
          <w:rFonts w:ascii="Times New Roman" w:eastAsia="Times New Roman" w:hAnsi="Times New Roman" w:cs="Times New Roman"/>
          <w:bCs/>
          <w:color w:val="000000"/>
          <w:sz w:val="24"/>
          <w:szCs w:val="24"/>
          <w:lang w:eastAsia="ru-RU"/>
        </w:rPr>
        <w:t xml:space="preserve"> и </w:t>
      </w:r>
      <w:hyperlink r:id="rId177" w:anchor="block_19" w:history="1">
        <w:r w:rsidRPr="00FE6F09">
          <w:rPr>
            <w:rFonts w:ascii="Times New Roman" w:eastAsia="Times New Roman" w:hAnsi="Times New Roman" w:cs="Times New Roman"/>
            <w:bCs/>
            <w:color w:val="3272C0"/>
            <w:sz w:val="24"/>
            <w:szCs w:val="24"/>
            <w:lang w:eastAsia="ru-RU"/>
          </w:rPr>
          <w:t>19</w:t>
        </w:r>
      </w:hyperlink>
      <w:r w:rsidRPr="00FE6F09">
        <w:rPr>
          <w:rFonts w:ascii="Times New Roman" w:eastAsia="Times New Roman" w:hAnsi="Times New Roman" w:cs="Times New Roman"/>
          <w:bCs/>
          <w:color w:val="000000"/>
          <w:sz w:val="24"/>
          <w:szCs w:val="24"/>
          <w:lang w:eastAsia="ru-RU"/>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8) дата начала обработки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9) срок или условие прекращения обработки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lastRenderedPageBreak/>
        <w:t>10) сведения о наличии или об отсутствии трансграничной передачи персональных данных в процессе их обработки;</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178" w:anchor="block_22"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21 июля 2014 г. N 242-ФЗ часть 3 статьи 22 настоящего Федерального закона дополнена пунктом 10.1, </w:t>
      </w:r>
      <w:hyperlink r:id="rId179" w:anchor="block_4" w:history="1">
        <w:r w:rsidRPr="00FE6F09">
          <w:rPr>
            <w:rFonts w:ascii="Times New Roman" w:eastAsia="Times New Roman" w:hAnsi="Times New Roman" w:cs="Times New Roman"/>
            <w:bCs/>
            <w:color w:val="3272C0"/>
            <w:sz w:val="24"/>
            <w:szCs w:val="24"/>
            <w:lang w:eastAsia="ru-RU"/>
          </w:rPr>
          <w:t>вступающим в силу</w:t>
        </w:r>
      </w:hyperlink>
      <w:r w:rsidRPr="00FE6F09">
        <w:rPr>
          <w:rFonts w:ascii="Times New Roman" w:eastAsia="Times New Roman" w:hAnsi="Times New Roman" w:cs="Times New Roman"/>
          <w:bCs/>
          <w:color w:val="000000"/>
          <w:sz w:val="24"/>
          <w:szCs w:val="24"/>
          <w:lang w:eastAsia="ru-RU"/>
        </w:rPr>
        <w:t xml:space="preserve"> с 1 сентября 2015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10.1) сведения о месте нахождения базы данных информации, содержащей персональные данные граждан Российской Федерации;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4. </w:t>
      </w:r>
      <w:hyperlink r:id="rId180" w:anchor="block_1001" w:history="1">
        <w:r w:rsidRPr="00FE6F09">
          <w:rPr>
            <w:rFonts w:ascii="Times New Roman" w:eastAsia="Times New Roman" w:hAnsi="Times New Roman" w:cs="Times New Roman"/>
            <w:bCs/>
            <w:color w:val="3272C0"/>
            <w:sz w:val="24"/>
            <w:szCs w:val="24"/>
            <w:lang w:eastAsia="ru-RU"/>
          </w:rPr>
          <w:t>Уполномоченный орган</w:t>
        </w:r>
      </w:hyperlink>
      <w:r w:rsidRPr="00FE6F09">
        <w:rPr>
          <w:rFonts w:ascii="Times New Roman" w:eastAsia="Times New Roman" w:hAnsi="Times New Roman" w:cs="Times New Roman"/>
          <w:bCs/>
          <w:color w:val="000000"/>
          <w:sz w:val="24"/>
          <w:szCs w:val="24"/>
          <w:lang w:eastAsia="ru-RU"/>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r:id="rId181" w:anchor="block_2203" w:history="1">
        <w:r w:rsidRPr="00FE6F09">
          <w:rPr>
            <w:rFonts w:ascii="Times New Roman" w:eastAsia="Times New Roman" w:hAnsi="Times New Roman" w:cs="Times New Roman"/>
            <w:bCs/>
            <w:color w:val="3272C0"/>
            <w:sz w:val="24"/>
            <w:szCs w:val="24"/>
            <w:lang w:eastAsia="ru-RU"/>
          </w:rPr>
          <w:t>части 3</w:t>
        </w:r>
      </w:hyperlink>
      <w:r w:rsidRPr="00FE6F09">
        <w:rPr>
          <w:rFonts w:ascii="Times New Roman" w:eastAsia="Times New Roman" w:hAnsi="Times New Roman" w:cs="Times New Roman"/>
          <w:bCs/>
          <w:color w:val="000000"/>
          <w:sz w:val="24"/>
          <w:szCs w:val="24"/>
          <w:lang w:eastAsia="ru-RU"/>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6. В случае предоставления неполных или недостоверных сведений, указанных в </w:t>
      </w:r>
      <w:hyperlink r:id="rId182" w:anchor="block_2203" w:history="1">
        <w:r w:rsidRPr="00FE6F09">
          <w:rPr>
            <w:rFonts w:ascii="Times New Roman" w:eastAsia="Times New Roman" w:hAnsi="Times New Roman" w:cs="Times New Roman"/>
            <w:bCs/>
            <w:color w:val="3272C0"/>
            <w:sz w:val="24"/>
            <w:szCs w:val="24"/>
            <w:lang w:eastAsia="ru-RU"/>
          </w:rPr>
          <w:t>части 3</w:t>
        </w:r>
      </w:hyperlink>
      <w:r w:rsidRPr="00FE6F09">
        <w:rPr>
          <w:rFonts w:ascii="Times New Roman" w:eastAsia="Times New Roman" w:hAnsi="Times New Roman" w:cs="Times New Roman"/>
          <w:bCs/>
          <w:color w:val="000000"/>
          <w:sz w:val="24"/>
          <w:szCs w:val="24"/>
          <w:lang w:eastAsia="ru-RU"/>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FE6F09">
        <w:rPr>
          <w:rFonts w:ascii="Times New Roman" w:eastAsia="Times New Roman" w:hAnsi="Times New Roman" w:cs="Times New Roman"/>
          <w:bCs/>
          <w:i/>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183" w:anchor="block_1193"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часть 7 статьи 22 настоящего Федерального закона изложена в новой редакции, </w:t>
      </w:r>
      <w:hyperlink r:id="rId184" w:anchor="block_3002" w:history="1">
        <w:r w:rsidRPr="00FE6F09">
          <w:rPr>
            <w:rFonts w:ascii="Times New Roman" w:eastAsia="Times New Roman" w:hAnsi="Times New Roman" w:cs="Times New Roman"/>
            <w:bCs/>
            <w:color w:val="3272C0"/>
            <w:sz w:val="24"/>
            <w:szCs w:val="24"/>
            <w:lang w:eastAsia="ru-RU"/>
          </w:rPr>
          <w:t>распространяющейся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7. В случае изменения сведений, указанных в </w:t>
      </w:r>
      <w:hyperlink r:id="rId185" w:anchor="block_2203" w:history="1">
        <w:r w:rsidRPr="00FE6F09">
          <w:rPr>
            <w:rFonts w:ascii="Times New Roman" w:eastAsia="Times New Roman" w:hAnsi="Times New Roman" w:cs="Times New Roman"/>
            <w:bCs/>
            <w:color w:val="3272C0"/>
            <w:sz w:val="24"/>
            <w:szCs w:val="24"/>
            <w:lang w:eastAsia="ru-RU"/>
          </w:rPr>
          <w:t>части 3</w:t>
        </w:r>
      </w:hyperlink>
      <w:r w:rsidRPr="00FE6F09">
        <w:rPr>
          <w:rFonts w:ascii="Times New Roman" w:eastAsia="Times New Roman" w:hAnsi="Times New Roman" w:cs="Times New Roman"/>
          <w:bCs/>
          <w:color w:val="000000"/>
          <w:sz w:val="24"/>
          <w:szCs w:val="24"/>
          <w:lang w:eastAsia="ru-RU"/>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DD4CE5" w:rsidRPr="00FE6F09" w:rsidRDefault="00DD4CE5" w:rsidP="000F44F7">
      <w:pPr>
        <w:widowControl/>
        <w:shd w:val="clear" w:color="auto" w:fill="FFFFFF"/>
        <w:autoSpaceDE/>
        <w:autoSpaceDN/>
        <w:adjustRightInd/>
        <w:jc w:val="both"/>
        <w:outlineLvl w:val="3"/>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Информация об изменениях: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186" w:anchor="block_1020" w:history="1">
        <w:r w:rsidRPr="00FE6F09">
          <w:rPr>
            <w:rFonts w:ascii="Times New Roman" w:eastAsia="Times New Roman" w:hAnsi="Times New Roman" w:cs="Times New Roman"/>
            <w:bCs/>
            <w:color w:val="3272C0"/>
            <w:sz w:val="24"/>
            <w:szCs w:val="24"/>
            <w:lang w:eastAsia="ru-RU"/>
          </w:rPr>
          <w:t>Федеральным законом</w:t>
        </w:r>
      </w:hyperlink>
      <w:r w:rsidRPr="00FE6F09">
        <w:rPr>
          <w:rFonts w:ascii="Times New Roman" w:eastAsia="Times New Roman" w:hAnsi="Times New Roman" w:cs="Times New Roman"/>
          <w:bCs/>
          <w:color w:val="000000"/>
          <w:sz w:val="24"/>
          <w:szCs w:val="24"/>
          <w:lang w:eastAsia="ru-RU"/>
        </w:rPr>
        <w:t xml:space="preserve"> от 25 июля 2011 г. N 261-ФЗ глава 4 настоящего Федерального закона дополнена статьей 22.1, </w:t>
      </w:r>
      <w:hyperlink r:id="rId187" w:anchor="block_3002" w:history="1">
        <w:r w:rsidRPr="00FE6F09">
          <w:rPr>
            <w:rFonts w:ascii="Times New Roman" w:eastAsia="Times New Roman" w:hAnsi="Times New Roman" w:cs="Times New Roman"/>
            <w:bCs/>
            <w:color w:val="3272C0"/>
            <w:sz w:val="24"/>
            <w:szCs w:val="24"/>
            <w:lang w:eastAsia="ru-RU"/>
          </w:rPr>
          <w:t>распространяющейся</w:t>
        </w:r>
      </w:hyperlink>
      <w:r w:rsidRPr="00FE6F09">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FE6F09">
        <w:rPr>
          <w:rFonts w:ascii="Times New Roman" w:eastAsia="Times New Roman" w:hAnsi="Times New Roman" w:cs="Times New Roman"/>
          <w:b/>
          <w:bCs/>
          <w:color w:val="22272F"/>
          <w:sz w:val="24"/>
          <w:szCs w:val="24"/>
          <w:lang w:eastAsia="ru-RU"/>
        </w:rPr>
        <w:t>Статья 22.1.</w:t>
      </w:r>
      <w:r w:rsidRPr="00FE6F09">
        <w:rPr>
          <w:rFonts w:ascii="Times New Roman" w:eastAsia="Times New Roman" w:hAnsi="Times New Roman" w:cs="Times New Roman"/>
          <w:bCs/>
          <w:color w:val="22272F"/>
          <w:sz w:val="24"/>
          <w:szCs w:val="24"/>
          <w:lang w:eastAsia="ru-RU"/>
        </w:rPr>
        <w:t xml:space="preserve"> Лица, ответственные за организацию обработки персональных данных в организациях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3. Оператор обязан предоставлять лицу, ответственному за организацию обработки персональных данных, сведения, указанные в </w:t>
      </w:r>
      <w:hyperlink r:id="rId188" w:anchor="block_2203" w:history="1">
        <w:r w:rsidRPr="00FE6F09">
          <w:rPr>
            <w:rFonts w:ascii="Times New Roman" w:eastAsia="Times New Roman" w:hAnsi="Times New Roman" w:cs="Times New Roman"/>
            <w:bCs/>
            <w:color w:val="3272C0"/>
            <w:sz w:val="24"/>
            <w:szCs w:val="24"/>
            <w:lang w:eastAsia="ru-RU"/>
          </w:rPr>
          <w:t>части 3 статьи 22</w:t>
        </w:r>
      </w:hyperlink>
      <w:r w:rsidRPr="00FE6F09">
        <w:rPr>
          <w:rFonts w:ascii="Times New Roman" w:eastAsia="Times New Roman" w:hAnsi="Times New Roman" w:cs="Times New Roman"/>
          <w:bCs/>
          <w:color w:val="000000"/>
          <w:sz w:val="24"/>
          <w:szCs w:val="24"/>
          <w:lang w:eastAsia="ru-RU"/>
        </w:rPr>
        <w:t xml:space="preserve"> настоящего Федерального закона.</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4. Лицо, ответственное за организацию обработки персональных данных, в частности, обязано:</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 xml:space="preserve">1) осуществлять внутренний контроль за соблюдением оператором и его работниками </w:t>
      </w:r>
      <w:hyperlink r:id="rId189" w:anchor="block_4" w:history="1">
        <w:r w:rsidRPr="00FE6F09">
          <w:rPr>
            <w:rFonts w:ascii="Times New Roman" w:eastAsia="Times New Roman" w:hAnsi="Times New Roman" w:cs="Times New Roman"/>
            <w:bCs/>
            <w:color w:val="3272C0"/>
            <w:sz w:val="24"/>
            <w:szCs w:val="24"/>
            <w:lang w:eastAsia="ru-RU"/>
          </w:rPr>
          <w:t>законодательства</w:t>
        </w:r>
      </w:hyperlink>
      <w:r w:rsidRPr="00FE6F09">
        <w:rPr>
          <w:rFonts w:ascii="Times New Roman" w:eastAsia="Times New Roman" w:hAnsi="Times New Roman" w:cs="Times New Roman"/>
          <w:bCs/>
          <w:color w:val="000000"/>
          <w:sz w:val="24"/>
          <w:szCs w:val="24"/>
          <w:lang w:eastAsia="ru-RU"/>
        </w:rPr>
        <w:t xml:space="preserve"> Российской Федерации о персональных данных, в том числе требований к защите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FE6F09">
        <w:rPr>
          <w:rFonts w:ascii="Times New Roman" w:eastAsia="Times New Roman" w:hAnsi="Times New Roman" w:cs="Times New Roman"/>
          <w:bCs/>
          <w:color w:val="000000"/>
          <w:sz w:val="24"/>
          <w:szCs w:val="24"/>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r w:rsidR="00566408" w:rsidRPr="00FE6F09">
        <w:rPr>
          <w:rFonts w:ascii="Times New Roman" w:eastAsia="Times New Roman" w:hAnsi="Times New Roman" w:cs="Times New Roman"/>
          <w:bCs/>
          <w:color w:val="000000"/>
          <w:sz w:val="24"/>
          <w:szCs w:val="24"/>
          <w:lang w:eastAsia="ru-RU"/>
        </w:rPr>
        <w:t>.</w:t>
      </w:r>
    </w:p>
    <w:p w:rsidR="00566408" w:rsidRPr="00566408" w:rsidRDefault="00566408" w:rsidP="00FE6F09">
      <w:pPr>
        <w:widowControl/>
        <w:shd w:val="clear" w:color="auto" w:fill="FFFFFF"/>
        <w:autoSpaceDE/>
        <w:autoSpaceDN/>
        <w:adjustRightInd/>
        <w:spacing w:before="120" w:after="120"/>
        <w:rPr>
          <w:rFonts w:ascii="Times New Roman" w:eastAsia="Times New Roman" w:hAnsi="Times New Roman" w:cs="Times New Roman"/>
          <w:b/>
          <w:bCs/>
          <w:color w:val="000000"/>
          <w:sz w:val="28"/>
          <w:szCs w:val="28"/>
          <w:lang w:eastAsia="ru-RU"/>
        </w:rPr>
      </w:pPr>
      <w:r w:rsidRPr="00566408">
        <w:rPr>
          <w:rFonts w:ascii="Times New Roman" w:eastAsia="Times New Roman" w:hAnsi="Times New Roman" w:cs="Times New Roman"/>
          <w:b/>
          <w:bCs/>
          <w:color w:val="000000"/>
          <w:sz w:val="28"/>
          <w:szCs w:val="28"/>
          <w:lang w:eastAsia="ru-RU"/>
        </w:rPr>
        <w:lastRenderedPageBreak/>
        <w:t>Глава 5. Контроль и надзор за обработкой персональных данных. Ответственность за нарушение требований настоящего Федерального закона</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566408">
        <w:rPr>
          <w:rFonts w:ascii="Times New Roman" w:eastAsia="Times New Roman" w:hAnsi="Times New Roman" w:cs="Times New Roman"/>
          <w:b/>
          <w:bCs/>
          <w:color w:val="22272F"/>
          <w:sz w:val="24"/>
          <w:szCs w:val="24"/>
          <w:lang w:eastAsia="ru-RU"/>
        </w:rPr>
        <w:t>Статья 23.</w:t>
      </w:r>
      <w:r w:rsidRPr="00566408">
        <w:rPr>
          <w:rFonts w:ascii="Times New Roman" w:eastAsia="Times New Roman" w:hAnsi="Times New Roman" w:cs="Times New Roman"/>
          <w:bCs/>
          <w:color w:val="22272F"/>
          <w:sz w:val="24"/>
          <w:szCs w:val="24"/>
          <w:lang w:eastAsia="ru-RU"/>
        </w:rPr>
        <w:t xml:space="preserve"> Уполномоченный орган по защите прав субъектов персональных данных</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90" w:anchor="block_1001" w:history="1">
        <w:r w:rsidRPr="00566408">
          <w:rPr>
            <w:rFonts w:ascii="Times New Roman" w:eastAsia="Times New Roman" w:hAnsi="Times New Roman" w:cs="Times New Roman"/>
            <w:bCs/>
            <w:color w:val="3272C0"/>
            <w:sz w:val="24"/>
            <w:szCs w:val="24"/>
            <w:lang w:eastAsia="ru-RU"/>
          </w:rPr>
          <w:t>федеральный орган</w:t>
        </w:r>
      </w:hyperlink>
      <w:r w:rsidRPr="00566408">
        <w:rPr>
          <w:rFonts w:ascii="Times New Roman" w:eastAsia="Times New Roman" w:hAnsi="Times New Roman" w:cs="Times New Roman"/>
          <w:bCs/>
          <w:color w:val="000000"/>
          <w:sz w:val="24"/>
          <w:szCs w:val="24"/>
          <w:lang w:eastAsia="ru-RU"/>
        </w:rPr>
        <w:t xml:space="preserve"> исполнительной власти, осуществляющий функции по контролю и надзору в сфере информационных технологий и связи.</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3. Уполномоченный орган по защите прав субъектов персональных данных имеет право:</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566408" w:rsidRPr="00566408" w:rsidRDefault="00566408" w:rsidP="000F44F7">
      <w:pPr>
        <w:widowControl/>
        <w:shd w:val="clear" w:color="auto" w:fill="FFFFFF"/>
        <w:autoSpaceDE/>
        <w:autoSpaceDN/>
        <w:adjustRightInd/>
        <w:jc w:val="both"/>
        <w:outlineLvl w:val="3"/>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Информация об изменениях:</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191" w:anchor="block_23" w:history="1">
        <w:r w:rsidRPr="00566408">
          <w:rPr>
            <w:rFonts w:ascii="Times New Roman" w:eastAsia="Times New Roman" w:hAnsi="Times New Roman" w:cs="Times New Roman"/>
            <w:bCs/>
            <w:color w:val="3272C0"/>
            <w:sz w:val="24"/>
            <w:szCs w:val="24"/>
            <w:lang w:eastAsia="ru-RU"/>
          </w:rPr>
          <w:t>Федеральным законом</w:t>
        </w:r>
      </w:hyperlink>
      <w:r w:rsidRPr="00566408">
        <w:rPr>
          <w:rFonts w:ascii="Times New Roman" w:eastAsia="Times New Roman" w:hAnsi="Times New Roman" w:cs="Times New Roman"/>
          <w:bCs/>
          <w:color w:val="000000"/>
          <w:sz w:val="24"/>
          <w:szCs w:val="24"/>
          <w:lang w:eastAsia="ru-RU"/>
        </w:rPr>
        <w:t xml:space="preserve"> от 21 июля 2014 г. N 242-ФЗ часть 3 статьи 23 настоящего Федерального закона дополнена пунктом 3.1, </w:t>
      </w:r>
      <w:hyperlink r:id="rId192" w:anchor="block_4" w:history="1">
        <w:r w:rsidRPr="00566408">
          <w:rPr>
            <w:rFonts w:ascii="Times New Roman" w:eastAsia="Times New Roman" w:hAnsi="Times New Roman" w:cs="Times New Roman"/>
            <w:bCs/>
            <w:color w:val="3272C0"/>
            <w:sz w:val="24"/>
            <w:szCs w:val="24"/>
            <w:lang w:eastAsia="ru-RU"/>
          </w:rPr>
          <w:t>вступающим в силу</w:t>
        </w:r>
      </w:hyperlink>
      <w:r w:rsidRPr="00566408">
        <w:rPr>
          <w:rFonts w:ascii="Times New Roman" w:eastAsia="Times New Roman" w:hAnsi="Times New Roman" w:cs="Times New Roman"/>
          <w:bCs/>
          <w:color w:val="000000"/>
          <w:sz w:val="24"/>
          <w:szCs w:val="24"/>
          <w:lang w:eastAsia="ru-RU"/>
        </w:rPr>
        <w:t xml:space="preserve"> с 1 сентября 2015 г.</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93" w:anchor="block_15050" w:history="1">
        <w:r w:rsidRPr="00566408">
          <w:rPr>
            <w:rFonts w:ascii="Times New Roman" w:eastAsia="Times New Roman" w:hAnsi="Times New Roman" w:cs="Times New Roman"/>
            <w:bCs/>
            <w:color w:val="3272C0"/>
            <w:sz w:val="24"/>
            <w:szCs w:val="24"/>
            <w:lang w:eastAsia="ru-RU"/>
          </w:rPr>
          <w:t>порядке</w:t>
        </w:r>
      </w:hyperlink>
      <w:r w:rsidRPr="00566408">
        <w:rPr>
          <w:rFonts w:ascii="Times New Roman" w:eastAsia="Times New Roman" w:hAnsi="Times New Roman" w:cs="Times New Roman"/>
          <w:bCs/>
          <w:color w:val="000000"/>
          <w:sz w:val="24"/>
          <w:szCs w:val="24"/>
          <w:lang w:eastAsia="ru-RU"/>
        </w:rPr>
        <w:t>, установленном законодательством Российской Федерации;</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66408" w:rsidRPr="00566408" w:rsidRDefault="00566408" w:rsidP="000F44F7">
      <w:pPr>
        <w:widowControl/>
        <w:shd w:val="clear" w:color="auto" w:fill="FFFFFF"/>
        <w:autoSpaceDE/>
        <w:autoSpaceDN/>
        <w:adjustRightInd/>
        <w:jc w:val="both"/>
        <w:outlineLvl w:val="3"/>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Информация об изменениях:</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194" w:anchor="block_28" w:history="1">
        <w:r w:rsidRPr="00566408">
          <w:rPr>
            <w:rFonts w:ascii="Times New Roman" w:eastAsia="Times New Roman" w:hAnsi="Times New Roman" w:cs="Times New Roman"/>
            <w:bCs/>
            <w:color w:val="3272C0"/>
            <w:sz w:val="24"/>
            <w:szCs w:val="24"/>
            <w:lang w:eastAsia="ru-RU"/>
          </w:rPr>
          <w:t>Федеральным законом</w:t>
        </w:r>
      </w:hyperlink>
      <w:r w:rsidRPr="00566408">
        <w:rPr>
          <w:rFonts w:ascii="Times New Roman" w:eastAsia="Times New Roman" w:hAnsi="Times New Roman" w:cs="Times New Roman"/>
          <w:bCs/>
          <w:color w:val="000000"/>
          <w:sz w:val="24"/>
          <w:szCs w:val="24"/>
          <w:lang w:eastAsia="ru-RU"/>
        </w:rPr>
        <w:t xml:space="preserve"> от 25 июля 2011 г. N 261-ФЗ в пункт 5 части 3 статьи 23 настоящего Федерального закона внесены изменения, </w:t>
      </w:r>
      <w:hyperlink r:id="rId195" w:anchor="block_3002" w:history="1">
        <w:r w:rsidRPr="00566408">
          <w:rPr>
            <w:rFonts w:ascii="Times New Roman" w:eastAsia="Times New Roman" w:hAnsi="Times New Roman" w:cs="Times New Roman"/>
            <w:bCs/>
            <w:color w:val="3272C0"/>
            <w:sz w:val="24"/>
            <w:szCs w:val="24"/>
            <w:lang w:eastAsia="ru-RU"/>
          </w:rPr>
          <w:t>распространяющиеся</w:t>
        </w:r>
      </w:hyperlink>
      <w:r w:rsidRPr="00566408">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66408" w:rsidRPr="00566408" w:rsidRDefault="00566408"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566408">
        <w:rPr>
          <w:rFonts w:ascii="Times New Roman" w:eastAsia="Times New Roman" w:hAnsi="Times New Roman" w:cs="Times New Roman"/>
          <w:bCs/>
          <w:i/>
          <w:color w:val="000000"/>
          <w:sz w:val="24"/>
          <w:szCs w:val="24"/>
          <w:lang w:eastAsia="ru-RU"/>
        </w:rPr>
        <w:t>Информация об изменениях:</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196" w:anchor="block_29" w:history="1">
        <w:r w:rsidRPr="00566408">
          <w:rPr>
            <w:rFonts w:ascii="Times New Roman" w:eastAsia="Times New Roman" w:hAnsi="Times New Roman" w:cs="Times New Roman"/>
            <w:bCs/>
            <w:color w:val="3272C0"/>
            <w:sz w:val="24"/>
            <w:szCs w:val="24"/>
            <w:lang w:eastAsia="ru-RU"/>
          </w:rPr>
          <w:t>Федеральным законом</w:t>
        </w:r>
      </w:hyperlink>
      <w:r w:rsidRPr="00566408">
        <w:rPr>
          <w:rFonts w:ascii="Times New Roman" w:eastAsia="Times New Roman" w:hAnsi="Times New Roman" w:cs="Times New Roman"/>
          <w:bCs/>
          <w:color w:val="000000"/>
          <w:sz w:val="24"/>
          <w:szCs w:val="24"/>
          <w:lang w:eastAsia="ru-RU"/>
        </w:rPr>
        <w:t xml:space="preserve"> от 25 июля 2011 г. N 261-ФЗ часть 3 статьи 23 настоящего Федерального закона дополнена пунктом 5.1, </w:t>
      </w:r>
      <w:hyperlink r:id="rId197" w:anchor="block_3002" w:history="1">
        <w:r w:rsidRPr="00566408">
          <w:rPr>
            <w:rFonts w:ascii="Times New Roman" w:eastAsia="Times New Roman" w:hAnsi="Times New Roman" w:cs="Times New Roman"/>
            <w:bCs/>
            <w:color w:val="3272C0"/>
            <w:sz w:val="24"/>
            <w:szCs w:val="24"/>
            <w:lang w:eastAsia="ru-RU"/>
          </w:rPr>
          <w:t>распространяющимся</w:t>
        </w:r>
      </w:hyperlink>
      <w:r w:rsidRPr="00566408">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98" w:anchor="block_22037" w:history="1">
        <w:r w:rsidRPr="00566408">
          <w:rPr>
            <w:rFonts w:ascii="Times New Roman" w:eastAsia="Times New Roman" w:hAnsi="Times New Roman" w:cs="Times New Roman"/>
            <w:bCs/>
            <w:color w:val="3272C0"/>
            <w:sz w:val="24"/>
            <w:szCs w:val="24"/>
            <w:lang w:eastAsia="ru-RU"/>
          </w:rPr>
          <w:t>пункте 7 части 3 статьи 22</w:t>
        </w:r>
      </w:hyperlink>
      <w:r w:rsidRPr="00566408">
        <w:rPr>
          <w:rFonts w:ascii="Times New Roman" w:eastAsia="Times New Roman" w:hAnsi="Times New Roman" w:cs="Times New Roman"/>
          <w:bCs/>
          <w:color w:val="000000"/>
          <w:sz w:val="24"/>
          <w:szCs w:val="24"/>
          <w:lang w:eastAsia="ru-RU"/>
        </w:rPr>
        <w:t xml:space="preserve"> настоящего Федерального закона;</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99" w:anchor="block_20" w:history="1">
        <w:r w:rsidRPr="00566408">
          <w:rPr>
            <w:rFonts w:ascii="Times New Roman" w:eastAsia="Times New Roman" w:hAnsi="Times New Roman" w:cs="Times New Roman"/>
            <w:bCs/>
            <w:color w:val="3272C0"/>
            <w:sz w:val="24"/>
            <w:szCs w:val="24"/>
            <w:lang w:eastAsia="ru-RU"/>
          </w:rPr>
          <w:t>законодательством</w:t>
        </w:r>
      </w:hyperlink>
      <w:r w:rsidRPr="00566408">
        <w:rPr>
          <w:rFonts w:ascii="Times New Roman" w:eastAsia="Times New Roman" w:hAnsi="Times New Roman" w:cs="Times New Roman"/>
          <w:bCs/>
          <w:color w:val="000000"/>
          <w:sz w:val="24"/>
          <w:szCs w:val="24"/>
          <w:lang w:eastAsia="ru-RU"/>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lastRenderedPageBreak/>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9) привлекать к административной ответственности лиц, виновных в нарушении настоящего Федерального закона.</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5. Уполномоченный орган по защите прав субъектов персональных данных обязан:</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3) вести реестр операторов;</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4) осуществлять меры, направленные на совершенствование защиты прав субъектов персональных данных;</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7) выполнять иные предусмотренные законодательством Российской Федерации обязанности.</w:t>
      </w:r>
    </w:p>
    <w:p w:rsidR="00566408" w:rsidRPr="00566408" w:rsidRDefault="00566408"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566408">
        <w:rPr>
          <w:rFonts w:ascii="Times New Roman" w:eastAsia="Times New Roman" w:hAnsi="Times New Roman" w:cs="Times New Roman"/>
          <w:bCs/>
          <w:i/>
          <w:color w:val="000000"/>
          <w:sz w:val="24"/>
          <w:szCs w:val="24"/>
          <w:lang w:eastAsia="ru-RU"/>
        </w:rPr>
        <w:t>Информация об изменениях:</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200" w:anchor="block_12002" w:history="1">
        <w:r w:rsidRPr="00566408">
          <w:rPr>
            <w:rFonts w:ascii="Times New Roman" w:eastAsia="Times New Roman" w:hAnsi="Times New Roman" w:cs="Times New Roman"/>
            <w:bCs/>
            <w:color w:val="3272C0"/>
            <w:sz w:val="24"/>
            <w:szCs w:val="24"/>
            <w:lang w:eastAsia="ru-RU"/>
          </w:rPr>
          <w:t>Федеральным законом</w:t>
        </w:r>
      </w:hyperlink>
      <w:r w:rsidRPr="00566408">
        <w:rPr>
          <w:rFonts w:ascii="Times New Roman" w:eastAsia="Times New Roman" w:hAnsi="Times New Roman" w:cs="Times New Roman"/>
          <w:bCs/>
          <w:color w:val="000000"/>
          <w:sz w:val="24"/>
          <w:szCs w:val="24"/>
          <w:lang w:eastAsia="ru-RU"/>
        </w:rPr>
        <w:t xml:space="preserve"> от 25 июля 2011 г. N 261-ФЗ статья 23 настоящего Федерального закона дополнена частью 5.1, </w:t>
      </w:r>
      <w:hyperlink r:id="rId201" w:anchor="block_3002" w:history="1">
        <w:r w:rsidRPr="00566408">
          <w:rPr>
            <w:rFonts w:ascii="Times New Roman" w:eastAsia="Times New Roman" w:hAnsi="Times New Roman" w:cs="Times New Roman"/>
            <w:bCs/>
            <w:color w:val="3272C0"/>
            <w:sz w:val="24"/>
            <w:szCs w:val="24"/>
            <w:lang w:eastAsia="ru-RU"/>
          </w:rPr>
          <w:t>распространяющейся</w:t>
        </w:r>
      </w:hyperlink>
      <w:r w:rsidRPr="00566408">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 xml:space="preserve">9. При уполномоченном органе по защите прав субъектов персональных данных создается на общественных началах консультативный совет, </w:t>
      </w:r>
      <w:hyperlink r:id="rId202" w:anchor="block_33" w:history="1">
        <w:r w:rsidRPr="00566408">
          <w:rPr>
            <w:rFonts w:ascii="Times New Roman" w:eastAsia="Times New Roman" w:hAnsi="Times New Roman" w:cs="Times New Roman"/>
            <w:bCs/>
            <w:color w:val="3272C0"/>
            <w:sz w:val="24"/>
            <w:szCs w:val="24"/>
            <w:lang w:eastAsia="ru-RU"/>
          </w:rPr>
          <w:t>порядок</w:t>
        </w:r>
      </w:hyperlink>
      <w:r w:rsidRPr="00566408">
        <w:rPr>
          <w:rFonts w:ascii="Times New Roman" w:eastAsia="Times New Roman" w:hAnsi="Times New Roman" w:cs="Times New Roman"/>
          <w:bCs/>
          <w:color w:val="000000"/>
          <w:sz w:val="24"/>
          <w:szCs w:val="24"/>
          <w:lang w:eastAsia="ru-RU"/>
        </w:rPr>
        <w:t xml:space="preserve"> формирования и </w:t>
      </w:r>
      <w:hyperlink r:id="rId203" w:anchor="block_38" w:history="1">
        <w:r w:rsidRPr="00566408">
          <w:rPr>
            <w:rFonts w:ascii="Times New Roman" w:eastAsia="Times New Roman" w:hAnsi="Times New Roman" w:cs="Times New Roman"/>
            <w:bCs/>
            <w:color w:val="3272C0"/>
            <w:sz w:val="24"/>
            <w:szCs w:val="24"/>
            <w:lang w:eastAsia="ru-RU"/>
          </w:rPr>
          <w:t>порядок</w:t>
        </w:r>
      </w:hyperlink>
      <w:r w:rsidRPr="00566408">
        <w:rPr>
          <w:rFonts w:ascii="Times New Roman" w:eastAsia="Times New Roman" w:hAnsi="Times New Roman" w:cs="Times New Roman"/>
          <w:bCs/>
          <w:color w:val="000000"/>
          <w:sz w:val="24"/>
          <w:szCs w:val="24"/>
          <w:lang w:eastAsia="ru-RU"/>
        </w:rPr>
        <w:t xml:space="preserve"> деятельности которого определяются уполномоченным органом по защите прав субъектов персональных данных.</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p w:rsidR="00566408" w:rsidRPr="00566408" w:rsidRDefault="00566408"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566408">
        <w:rPr>
          <w:rFonts w:ascii="Times New Roman" w:eastAsia="Times New Roman" w:hAnsi="Times New Roman" w:cs="Times New Roman"/>
          <w:bCs/>
          <w:i/>
          <w:color w:val="000000"/>
          <w:sz w:val="24"/>
          <w:szCs w:val="24"/>
          <w:lang w:eastAsia="ru-RU"/>
        </w:rPr>
        <w:t>Информация об изменениях:</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204" w:anchor="block_1022" w:history="1">
        <w:r w:rsidRPr="00566408">
          <w:rPr>
            <w:rFonts w:ascii="Times New Roman" w:eastAsia="Times New Roman" w:hAnsi="Times New Roman" w:cs="Times New Roman"/>
            <w:bCs/>
            <w:color w:val="3272C0"/>
            <w:sz w:val="24"/>
            <w:szCs w:val="24"/>
            <w:lang w:eastAsia="ru-RU"/>
          </w:rPr>
          <w:t>Федеральным законом</w:t>
        </w:r>
      </w:hyperlink>
      <w:r w:rsidRPr="00566408">
        <w:rPr>
          <w:rFonts w:ascii="Times New Roman" w:eastAsia="Times New Roman" w:hAnsi="Times New Roman" w:cs="Times New Roman"/>
          <w:bCs/>
          <w:color w:val="000000"/>
          <w:sz w:val="24"/>
          <w:szCs w:val="24"/>
          <w:lang w:eastAsia="ru-RU"/>
        </w:rPr>
        <w:t xml:space="preserve"> от 25 июля 2011 г. N 261-ФЗ в статью 24 настоящего Федерального закона внесены изменения, </w:t>
      </w:r>
      <w:hyperlink r:id="rId205" w:anchor="block_3002" w:history="1">
        <w:r w:rsidRPr="00566408">
          <w:rPr>
            <w:rFonts w:ascii="Times New Roman" w:eastAsia="Times New Roman" w:hAnsi="Times New Roman" w:cs="Times New Roman"/>
            <w:bCs/>
            <w:color w:val="3272C0"/>
            <w:sz w:val="24"/>
            <w:szCs w:val="24"/>
            <w:lang w:eastAsia="ru-RU"/>
          </w:rPr>
          <w:t>распространяющиеся</w:t>
        </w:r>
      </w:hyperlink>
      <w:r w:rsidRPr="00566408">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566408">
        <w:rPr>
          <w:rFonts w:ascii="Times New Roman" w:eastAsia="Times New Roman" w:hAnsi="Times New Roman" w:cs="Times New Roman"/>
          <w:b/>
          <w:bCs/>
          <w:color w:val="22272F"/>
          <w:sz w:val="24"/>
          <w:szCs w:val="24"/>
          <w:lang w:eastAsia="ru-RU"/>
        </w:rPr>
        <w:t>Статья 24.</w:t>
      </w:r>
      <w:r w:rsidRPr="00566408">
        <w:rPr>
          <w:rFonts w:ascii="Times New Roman" w:eastAsia="Times New Roman" w:hAnsi="Times New Roman" w:cs="Times New Roman"/>
          <w:bCs/>
          <w:color w:val="22272F"/>
          <w:sz w:val="24"/>
          <w:szCs w:val="24"/>
          <w:lang w:eastAsia="ru-RU"/>
        </w:rPr>
        <w:t xml:space="preserve"> Ответственность за нарушение требований настоящего Федерального закона</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206" w:history="1">
        <w:r w:rsidRPr="00566408">
          <w:rPr>
            <w:rFonts w:ascii="Times New Roman" w:eastAsia="Times New Roman" w:hAnsi="Times New Roman" w:cs="Times New Roman"/>
            <w:bCs/>
            <w:sz w:val="24"/>
            <w:szCs w:val="24"/>
            <w:lang w:eastAsia="ru-RU"/>
          </w:rPr>
          <w:t>1.</w:t>
        </w:r>
      </w:hyperlink>
      <w:r w:rsidRPr="00566408">
        <w:rPr>
          <w:rFonts w:ascii="Times New Roman" w:eastAsia="Times New Roman" w:hAnsi="Times New Roman" w:cs="Times New Roman"/>
          <w:bCs/>
          <w:color w:val="000000"/>
          <w:sz w:val="24"/>
          <w:szCs w:val="24"/>
          <w:lang w:eastAsia="ru-RU"/>
        </w:rPr>
        <w:t xml:space="preserve">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w:t>
      </w:r>
      <w:r w:rsidRPr="00566408">
        <w:rPr>
          <w:rFonts w:ascii="Times New Roman" w:eastAsia="Times New Roman" w:hAnsi="Times New Roman" w:cs="Times New Roman"/>
          <w:bCs/>
          <w:color w:val="000000"/>
          <w:sz w:val="24"/>
          <w:szCs w:val="24"/>
          <w:lang w:eastAsia="ru-RU"/>
        </w:rPr>
        <w:lastRenderedPageBreak/>
        <w:t xml:space="preserve">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207" w:anchor="block_151" w:history="1">
        <w:r w:rsidRPr="00566408">
          <w:rPr>
            <w:rFonts w:ascii="Times New Roman" w:eastAsia="Times New Roman" w:hAnsi="Times New Roman" w:cs="Times New Roman"/>
            <w:bCs/>
            <w:color w:val="3272C0"/>
            <w:sz w:val="24"/>
            <w:szCs w:val="24"/>
            <w:lang w:eastAsia="ru-RU"/>
          </w:rPr>
          <w:t>законодательством</w:t>
        </w:r>
      </w:hyperlink>
      <w:r w:rsidRPr="00566408">
        <w:rPr>
          <w:rFonts w:ascii="Times New Roman" w:eastAsia="Times New Roman" w:hAnsi="Times New Roman" w:cs="Times New Roman"/>
          <w:bCs/>
          <w:color w:val="000000"/>
          <w:sz w:val="24"/>
          <w:szCs w:val="24"/>
          <w:lang w:eastAsia="ru-RU"/>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66408" w:rsidRPr="00566408" w:rsidRDefault="00566408" w:rsidP="00FE6F09">
      <w:pPr>
        <w:widowControl/>
        <w:shd w:val="clear" w:color="auto" w:fill="FFFFFF"/>
        <w:autoSpaceDE/>
        <w:autoSpaceDN/>
        <w:adjustRightInd/>
        <w:spacing w:before="120" w:after="120"/>
        <w:jc w:val="both"/>
        <w:rPr>
          <w:rFonts w:ascii="Times New Roman" w:eastAsia="Times New Roman" w:hAnsi="Times New Roman" w:cs="Times New Roman"/>
          <w:b/>
          <w:bCs/>
          <w:color w:val="000000"/>
          <w:sz w:val="28"/>
          <w:szCs w:val="28"/>
          <w:lang w:eastAsia="ru-RU"/>
        </w:rPr>
      </w:pPr>
      <w:r w:rsidRPr="00566408">
        <w:rPr>
          <w:rFonts w:ascii="Times New Roman" w:eastAsia="Times New Roman" w:hAnsi="Times New Roman" w:cs="Times New Roman"/>
          <w:b/>
          <w:bCs/>
          <w:color w:val="000000"/>
          <w:sz w:val="28"/>
          <w:szCs w:val="28"/>
          <w:lang w:eastAsia="ru-RU"/>
        </w:rPr>
        <w:t>Глава 6. Заключительные положения</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22272F"/>
          <w:sz w:val="24"/>
          <w:szCs w:val="24"/>
          <w:lang w:eastAsia="ru-RU"/>
        </w:rPr>
      </w:pPr>
      <w:r w:rsidRPr="00566408">
        <w:rPr>
          <w:rFonts w:ascii="Times New Roman" w:eastAsia="Times New Roman" w:hAnsi="Times New Roman" w:cs="Times New Roman"/>
          <w:b/>
          <w:bCs/>
          <w:color w:val="22272F"/>
          <w:sz w:val="24"/>
          <w:szCs w:val="24"/>
          <w:lang w:eastAsia="ru-RU"/>
        </w:rPr>
        <w:t>Статья 25.</w:t>
      </w:r>
      <w:r w:rsidRPr="00566408">
        <w:rPr>
          <w:rFonts w:ascii="Times New Roman" w:eastAsia="Times New Roman" w:hAnsi="Times New Roman" w:cs="Times New Roman"/>
          <w:bCs/>
          <w:color w:val="22272F"/>
          <w:sz w:val="24"/>
          <w:szCs w:val="24"/>
          <w:lang w:eastAsia="ru-RU"/>
        </w:rPr>
        <w:t xml:space="preserve"> Заключительные положения</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 xml:space="preserve">1. Настоящий Федеральный закон вступает в силу по истечении ста восьмидесяти дней после дня его </w:t>
      </w:r>
      <w:hyperlink r:id="rId208" w:history="1">
        <w:r w:rsidRPr="00566408">
          <w:rPr>
            <w:rFonts w:ascii="Times New Roman" w:eastAsia="Times New Roman" w:hAnsi="Times New Roman" w:cs="Times New Roman"/>
            <w:bCs/>
            <w:color w:val="3272C0"/>
            <w:sz w:val="24"/>
            <w:szCs w:val="24"/>
            <w:lang w:eastAsia="ru-RU"/>
          </w:rPr>
          <w:t>официального опубликования</w:t>
        </w:r>
      </w:hyperlink>
      <w:r w:rsidRPr="00566408">
        <w:rPr>
          <w:rFonts w:ascii="Times New Roman" w:eastAsia="Times New Roman" w:hAnsi="Times New Roman" w:cs="Times New Roman"/>
          <w:bCs/>
          <w:color w:val="000000"/>
          <w:sz w:val="24"/>
          <w:szCs w:val="24"/>
          <w:lang w:eastAsia="ru-RU"/>
        </w:rPr>
        <w:t>.</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66408" w:rsidRPr="00566408" w:rsidRDefault="00566408"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566408">
        <w:rPr>
          <w:rFonts w:ascii="Times New Roman" w:eastAsia="Times New Roman" w:hAnsi="Times New Roman" w:cs="Times New Roman"/>
          <w:bCs/>
          <w:i/>
          <w:color w:val="000000"/>
          <w:sz w:val="24"/>
          <w:szCs w:val="24"/>
          <w:lang w:eastAsia="ru-RU"/>
        </w:rPr>
        <w:t>Информация об изменениях:</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209" w:anchor="block_1231" w:history="1">
        <w:r w:rsidRPr="00566408">
          <w:rPr>
            <w:rFonts w:ascii="Times New Roman" w:eastAsia="Times New Roman" w:hAnsi="Times New Roman" w:cs="Times New Roman"/>
            <w:bCs/>
            <w:color w:val="3272C0"/>
            <w:sz w:val="24"/>
            <w:szCs w:val="24"/>
            <w:lang w:eastAsia="ru-RU"/>
          </w:rPr>
          <w:t>Федеральным законом</w:t>
        </w:r>
      </w:hyperlink>
      <w:r w:rsidRPr="00566408">
        <w:rPr>
          <w:rFonts w:ascii="Times New Roman" w:eastAsia="Times New Roman" w:hAnsi="Times New Roman" w:cs="Times New Roman"/>
          <w:bCs/>
          <w:color w:val="000000"/>
          <w:sz w:val="24"/>
          <w:szCs w:val="24"/>
          <w:lang w:eastAsia="ru-RU"/>
        </w:rPr>
        <w:t xml:space="preserve"> от 25 июля 2011 г. N 261-ФЗ статья 25 настоящего Федерального закона дополнена частью 2.1, </w:t>
      </w:r>
      <w:hyperlink r:id="rId210" w:anchor="block_3002" w:history="1">
        <w:r w:rsidRPr="00566408">
          <w:rPr>
            <w:rFonts w:ascii="Times New Roman" w:eastAsia="Times New Roman" w:hAnsi="Times New Roman" w:cs="Times New Roman"/>
            <w:bCs/>
            <w:color w:val="3272C0"/>
            <w:sz w:val="24"/>
            <w:szCs w:val="24"/>
            <w:lang w:eastAsia="ru-RU"/>
          </w:rPr>
          <w:t>распространяющейся</w:t>
        </w:r>
      </w:hyperlink>
      <w:r w:rsidRPr="00566408">
        <w:rPr>
          <w:rFonts w:ascii="Times New Roman" w:eastAsia="Times New Roman" w:hAnsi="Times New Roman" w:cs="Times New Roman"/>
          <w:bCs/>
          <w:color w:val="000000"/>
          <w:sz w:val="24"/>
          <w:szCs w:val="24"/>
          <w:lang w:eastAsia="ru-RU"/>
        </w:rPr>
        <w:t xml:space="preserve"> на правоотношения, возникшие с 1 июля 2011 г.</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r:id="rId211" w:anchor="block_22035" w:history="1">
        <w:r w:rsidRPr="00566408">
          <w:rPr>
            <w:rFonts w:ascii="Times New Roman" w:eastAsia="Times New Roman" w:hAnsi="Times New Roman" w:cs="Times New Roman"/>
            <w:bCs/>
            <w:color w:val="3272C0"/>
            <w:sz w:val="24"/>
            <w:szCs w:val="24"/>
            <w:lang w:eastAsia="ru-RU"/>
          </w:rPr>
          <w:t>пунктах 5</w:t>
        </w:r>
      </w:hyperlink>
      <w:r w:rsidRPr="00566408">
        <w:rPr>
          <w:rFonts w:ascii="Times New Roman" w:eastAsia="Times New Roman" w:hAnsi="Times New Roman" w:cs="Times New Roman"/>
          <w:bCs/>
          <w:color w:val="000000"/>
          <w:sz w:val="24"/>
          <w:szCs w:val="24"/>
          <w:lang w:eastAsia="ru-RU"/>
        </w:rPr>
        <w:t xml:space="preserve">, </w:t>
      </w:r>
      <w:hyperlink r:id="rId212" w:anchor="block_220371" w:history="1">
        <w:r w:rsidRPr="00566408">
          <w:rPr>
            <w:rFonts w:ascii="Times New Roman" w:eastAsia="Times New Roman" w:hAnsi="Times New Roman" w:cs="Times New Roman"/>
            <w:bCs/>
            <w:color w:val="3272C0"/>
            <w:sz w:val="24"/>
            <w:szCs w:val="24"/>
            <w:lang w:eastAsia="ru-RU"/>
          </w:rPr>
          <w:t>7.1</w:t>
        </w:r>
      </w:hyperlink>
      <w:r w:rsidRPr="00566408">
        <w:rPr>
          <w:rFonts w:ascii="Times New Roman" w:eastAsia="Times New Roman" w:hAnsi="Times New Roman" w:cs="Times New Roman"/>
          <w:bCs/>
          <w:color w:val="000000"/>
          <w:sz w:val="24"/>
          <w:szCs w:val="24"/>
          <w:lang w:eastAsia="ru-RU"/>
        </w:rPr>
        <w:t xml:space="preserve">, </w:t>
      </w:r>
      <w:hyperlink r:id="rId213" w:anchor="block_220310" w:history="1">
        <w:r w:rsidRPr="00566408">
          <w:rPr>
            <w:rFonts w:ascii="Times New Roman" w:eastAsia="Times New Roman" w:hAnsi="Times New Roman" w:cs="Times New Roman"/>
            <w:bCs/>
            <w:color w:val="3272C0"/>
            <w:sz w:val="24"/>
            <w:szCs w:val="24"/>
            <w:lang w:eastAsia="ru-RU"/>
          </w:rPr>
          <w:t>10</w:t>
        </w:r>
      </w:hyperlink>
      <w:r w:rsidRPr="00566408">
        <w:rPr>
          <w:rFonts w:ascii="Times New Roman" w:eastAsia="Times New Roman" w:hAnsi="Times New Roman" w:cs="Times New Roman"/>
          <w:bCs/>
          <w:color w:val="000000"/>
          <w:sz w:val="24"/>
          <w:szCs w:val="24"/>
          <w:lang w:eastAsia="ru-RU"/>
        </w:rPr>
        <w:t xml:space="preserve"> и </w:t>
      </w:r>
      <w:hyperlink r:id="rId214" w:anchor="block_220311" w:history="1">
        <w:r w:rsidRPr="00566408">
          <w:rPr>
            <w:rFonts w:ascii="Times New Roman" w:eastAsia="Times New Roman" w:hAnsi="Times New Roman" w:cs="Times New Roman"/>
            <w:bCs/>
            <w:color w:val="3272C0"/>
            <w:sz w:val="24"/>
            <w:szCs w:val="24"/>
            <w:lang w:eastAsia="ru-RU"/>
          </w:rPr>
          <w:t>11 части 3 статьи 22</w:t>
        </w:r>
      </w:hyperlink>
      <w:r w:rsidRPr="00566408">
        <w:rPr>
          <w:rFonts w:ascii="Times New Roman" w:eastAsia="Times New Roman" w:hAnsi="Times New Roman" w:cs="Times New Roman"/>
          <w:bCs/>
          <w:color w:val="000000"/>
          <w:sz w:val="24"/>
          <w:szCs w:val="24"/>
          <w:lang w:eastAsia="ru-RU"/>
        </w:rPr>
        <w:t xml:space="preserve"> настоящего Федерального закона, не позднее 1 января 2013 года.</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 xml:space="preserve">3. </w:t>
      </w:r>
      <w:hyperlink r:id="rId215" w:anchor="block_1232" w:history="1">
        <w:r w:rsidRPr="00566408">
          <w:rPr>
            <w:rFonts w:ascii="Times New Roman" w:eastAsia="Times New Roman" w:hAnsi="Times New Roman" w:cs="Times New Roman"/>
            <w:bCs/>
            <w:color w:val="3272C0"/>
            <w:sz w:val="24"/>
            <w:szCs w:val="24"/>
            <w:lang w:eastAsia="ru-RU"/>
          </w:rPr>
          <w:t>Утратила силу</w:t>
        </w:r>
      </w:hyperlink>
      <w:r w:rsidRPr="00566408">
        <w:rPr>
          <w:rFonts w:ascii="Times New Roman" w:eastAsia="Times New Roman" w:hAnsi="Times New Roman" w:cs="Times New Roman"/>
          <w:bCs/>
          <w:color w:val="000000"/>
          <w:sz w:val="24"/>
          <w:szCs w:val="24"/>
          <w:lang w:eastAsia="ru-RU"/>
        </w:rPr>
        <w:t xml:space="preserve"> с 1 июля 2011 г.</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216" w:anchor="block_2202" w:history="1">
        <w:r w:rsidRPr="00566408">
          <w:rPr>
            <w:rFonts w:ascii="Times New Roman" w:eastAsia="Times New Roman" w:hAnsi="Times New Roman" w:cs="Times New Roman"/>
            <w:bCs/>
            <w:color w:val="3272C0"/>
            <w:sz w:val="24"/>
            <w:szCs w:val="24"/>
            <w:lang w:eastAsia="ru-RU"/>
          </w:rPr>
          <w:t>частью 2 статьи 22</w:t>
        </w:r>
      </w:hyperlink>
      <w:r w:rsidRPr="00566408">
        <w:rPr>
          <w:rFonts w:ascii="Times New Roman" w:eastAsia="Times New Roman" w:hAnsi="Times New Roman" w:cs="Times New Roman"/>
          <w:bCs/>
          <w:color w:val="000000"/>
          <w:sz w:val="24"/>
          <w:szCs w:val="24"/>
          <w:lang w:eastAsia="ru-RU"/>
        </w:rPr>
        <w:t xml:space="preserve"> настоящего Федерального закона, уведомление, предусмотренное </w:t>
      </w:r>
      <w:hyperlink r:id="rId217" w:anchor="block_2203" w:history="1">
        <w:r w:rsidRPr="00566408">
          <w:rPr>
            <w:rFonts w:ascii="Times New Roman" w:eastAsia="Times New Roman" w:hAnsi="Times New Roman" w:cs="Times New Roman"/>
            <w:bCs/>
            <w:color w:val="3272C0"/>
            <w:sz w:val="24"/>
            <w:szCs w:val="24"/>
            <w:lang w:eastAsia="ru-RU"/>
          </w:rPr>
          <w:t>частью 3 статьи 22</w:t>
        </w:r>
      </w:hyperlink>
      <w:r w:rsidRPr="00566408">
        <w:rPr>
          <w:rFonts w:ascii="Times New Roman" w:eastAsia="Times New Roman" w:hAnsi="Times New Roman" w:cs="Times New Roman"/>
          <w:bCs/>
          <w:color w:val="000000"/>
          <w:sz w:val="24"/>
          <w:szCs w:val="24"/>
          <w:lang w:eastAsia="ru-RU"/>
        </w:rPr>
        <w:t xml:space="preserve"> настоящего Федерального закона, не позднее 1 января 2008 года.</w:t>
      </w:r>
    </w:p>
    <w:p w:rsidR="00566408" w:rsidRPr="00566408" w:rsidRDefault="00566408" w:rsidP="000F44F7">
      <w:pPr>
        <w:widowControl/>
        <w:shd w:val="clear" w:color="auto" w:fill="FFFFFF"/>
        <w:autoSpaceDE/>
        <w:autoSpaceDN/>
        <w:adjustRightInd/>
        <w:jc w:val="both"/>
        <w:outlineLvl w:val="3"/>
        <w:rPr>
          <w:rFonts w:ascii="Times New Roman" w:eastAsia="Times New Roman" w:hAnsi="Times New Roman" w:cs="Times New Roman"/>
          <w:bCs/>
          <w:i/>
          <w:color w:val="000000"/>
          <w:sz w:val="24"/>
          <w:szCs w:val="24"/>
          <w:lang w:eastAsia="ru-RU"/>
        </w:rPr>
      </w:pPr>
      <w:r w:rsidRPr="00566408">
        <w:rPr>
          <w:rFonts w:ascii="Times New Roman" w:eastAsia="Times New Roman" w:hAnsi="Times New Roman" w:cs="Times New Roman"/>
          <w:bCs/>
          <w:i/>
          <w:color w:val="000000"/>
          <w:sz w:val="24"/>
          <w:szCs w:val="24"/>
          <w:lang w:eastAsia="ru-RU"/>
        </w:rPr>
        <w:t>Информация об изменениях:</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hyperlink r:id="rId218" w:anchor="block_292" w:history="1">
        <w:r w:rsidRPr="00566408">
          <w:rPr>
            <w:rFonts w:ascii="Times New Roman" w:eastAsia="Times New Roman" w:hAnsi="Times New Roman" w:cs="Times New Roman"/>
            <w:bCs/>
            <w:color w:val="3272C0"/>
            <w:sz w:val="24"/>
            <w:szCs w:val="24"/>
            <w:lang w:eastAsia="ru-RU"/>
          </w:rPr>
          <w:t>Федеральным законом</w:t>
        </w:r>
      </w:hyperlink>
      <w:r w:rsidRPr="00566408">
        <w:rPr>
          <w:rFonts w:ascii="Times New Roman" w:eastAsia="Times New Roman" w:hAnsi="Times New Roman" w:cs="Times New Roman"/>
          <w:bCs/>
          <w:color w:val="000000"/>
          <w:sz w:val="24"/>
          <w:szCs w:val="24"/>
          <w:lang w:eastAsia="ru-RU"/>
        </w:rPr>
        <w:t xml:space="preserve"> от 5 апреля 2013 г</w:t>
      </w:r>
      <w:r w:rsidR="0046046A">
        <w:rPr>
          <w:rFonts w:ascii="Times New Roman" w:eastAsia="Times New Roman" w:hAnsi="Times New Roman" w:cs="Times New Roman"/>
          <w:bCs/>
          <w:color w:val="000000"/>
          <w:sz w:val="24"/>
          <w:szCs w:val="24"/>
          <w:lang w:eastAsia="ru-RU"/>
        </w:rPr>
        <w:t xml:space="preserve"> №</w:t>
      </w:r>
      <w:r w:rsidRPr="00566408">
        <w:rPr>
          <w:rFonts w:ascii="Times New Roman" w:eastAsia="Times New Roman" w:hAnsi="Times New Roman" w:cs="Times New Roman"/>
          <w:bCs/>
          <w:color w:val="000000"/>
          <w:sz w:val="24"/>
          <w:szCs w:val="24"/>
          <w:lang w:eastAsia="ru-RU"/>
        </w:rPr>
        <w:t> 43-ФЗ статья 25 настоящего Федерального закона дополнена частью 5</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219" w:history="1">
        <w:r w:rsidRPr="00566408">
          <w:rPr>
            <w:rFonts w:ascii="Times New Roman" w:eastAsia="Times New Roman" w:hAnsi="Times New Roman" w:cs="Times New Roman"/>
            <w:bCs/>
            <w:color w:val="3272C0"/>
            <w:sz w:val="24"/>
            <w:szCs w:val="24"/>
            <w:lang w:eastAsia="ru-RU"/>
          </w:rPr>
          <w:t>Федеральным законом</w:t>
        </w:r>
      </w:hyperlink>
      <w:r w:rsidRPr="00566408">
        <w:rPr>
          <w:rFonts w:ascii="Times New Roman" w:eastAsia="Times New Roman" w:hAnsi="Times New Roman" w:cs="Times New Roman"/>
          <w:bCs/>
          <w:color w:val="000000"/>
          <w:sz w:val="24"/>
          <w:szCs w:val="24"/>
          <w:lang w:eastAsia="ru-RU"/>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6615"/>
        <w:gridCol w:w="3309"/>
      </w:tblGrid>
      <w:tr w:rsidR="002002E6" w:rsidRPr="00FE6F09" w:rsidTr="00566408">
        <w:tc>
          <w:tcPr>
            <w:tcW w:w="3300" w:type="pct"/>
            <w:tcMar>
              <w:top w:w="0" w:type="dxa"/>
              <w:left w:w="0" w:type="dxa"/>
              <w:bottom w:w="0" w:type="dxa"/>
              <w:right w:w="0" w:type="dxa"/>
            </w:tcMar>
            <w:vAlign w:val="bottom"/>
            <w:hideMark/>
          </w:tcPr>
          <w:p w:rsidR="00566408" w:rsidRPr="00566408" w:rsidRDefault="00566408" w:rsidP="000F44F7">
            <w:pPr>
              <w:widowControl/>
              <w:autoSpaceDE/>
              <w:autoSpaceDN/>
              <w:adjustRightInd/>
              <w:jc w:val="both"/>
              <w:rPr>
                <w:rFonts w:ascii="Times New Roman" w:eastAsia="Times New Roman" w:hAnsi="Times New Roman" w:cs="Times New Roman"/>
                <w:bCs/>
                <w:sz w:val="24"/>
                <w:szCs w:val="24"/>
                <w:lang w:eastAsia="ru-RU"/>
              </w:rPr>
            </w:pPr>
            <w:r w:rsidRPr="00566408">
              <w:rPr>
                <w:rFonts w:ascii="Times New Roman" w:eastAsia="Times New Roman" w:hAnsi="Times New Roman" w:cs="Times New Roman"/>
                <w:bCs/>
                <w:sz w:val="24"/>
                <w:szCs w:val="24"/>
                <w:lang w:eastAsia="ru-RU"/>
              </w:rPr>
              <w:t>Президент Российской Федерации</w:t>
            </w:r>
          </w:p>
        </w:tc>
        <w:tc>
          <w:tcPr>
            <w:tcW w:w="1650" w:type="pct"/>
            <w:tcMar>
              <w:top w:w="0" w:type="dxa"/>
              <w:left w:w="0" w:type="dxa"/>
              <w:bottom w:w="0" w:type="dxa"/>
              <w:right w:w="0" w:type="dxa"/>
            </w:tcMar>
            <w:vAlign w:val="bottom"/>
            <w:hideMark/>
          </w:tcPr>
          <w:p w:rsidR="00566408" w:rsidRPr="00566408" w:rsidRDefault="00566408" w:rsidP="000F44F7">
            <w:pPr>
              <w:widowControl/>
              <w:autoSpaceDE/>
              <w:autoSpaceDN/>
              <w:adjustRightInd/>
              <w:jc w:val="both"/>
              <w:rPr>
                <w:rFonts w:ascii="Times New Roman" w:eastAsia="Times New Roman" w:hAnsi="Times New Roman" w:cs="Times New Roman"/>
                <w:bCs/>
                <w:sz w:val="24"/>
                <w:szCs w:val="24"/>
                <w:lang w:eastAsia="ru-RU"/>
              </w:rPr>
            </w:pPr>
            <w:r w:rsidRPr="00566408">
              <w:rPr>
                <w:rFonts w:ascii="Times New Roman" w:eastAsia="Times New Roman" w:hAnsi="Times New Roman" w:cs="Times New Roman"/>
                <w:bCs/>
                <w:sz w:val="24"/>
                <w:szCs w:val="24"/>
                <w:lang w:eastAsia="ru-RU"/>
              </w:rPr>
              <w:t>В. Путин</w:t>
            </w:r>
          </w:p>
        </w:tc>
      </w:tr>
    </w:tbl>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br/>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Москва, Кремль</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t>27 июля 2006 г.</w:t>
      </w:r>
    </w:p>
    <w:p w:rsidR="00566408" w:rsidRPr="00566408" w:rsidRDefault="0046046A"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bookmarkStart w:id="0" w:name="_GoBack"/>
      <w:bookmarkEnd w:id="0"/>
      <w:r w:rsidR="00566408" w:rsidRPr="00566408">
        <w:rPr>
          <w:rFonts w:ascii="Times New Roman" w:eastAsia="Times New Roman" w:hAnsi="Times New Roman" w:cs="Times New Roman"/>
          <w:bCs/>
          <w:color w:val="000000"/>
          <w:sz w:val="24"/>
          <w:szCs w:val="24"/>
          <w:lang w:eastAsia="ru-RU"/>
        </w:rPr>
        <w:t> 152-ФЗ</w:t>
      </w:r>
    </w:p>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9924"/>
      </w:tblGrid>
      <w:tr w:rsidR="00566408" w:rsidRPr="00566408" w:rsidTr="00566408">
        <w:trPr>
          <w:jc w:val="center"/>
        </w:trPr>
        <w:tc>
          <w:tcPr>
            <w:tcW w:w="1650" w:type="pct"/>
            <w:shd w:val="clear" w:color="auto" w:fill="FFFFFF"/>
            <w:tcMar>
              <w:top w:w="0" w:type="dxa"/>
              <w:left w:w="0" w:type="dxa"/>
              <w:bottom w:w="0" w:type="dxa"/>
              <w:right w:w="0" w:type="dxa"/>
            </w:tcMar>
            <w:vAlign w:val="center"/>
            <w:hideMark/>
          </w:tcPr>
          <w:p w:rsidR="00566408" w:rsidRPr="00566408" w:rsidRDefault="00566408" w:rsidP="000F44F7">
            <w:pPr>
              <w:widowControl/>
              <w:autoSpaceDE/>
              <w:autoSpaceDN/>
              <w:adjustRightInd/>
              <w:jc w:val="both"/>
              <w:rPr>
                <w:rFonts w:ascii="Times New Roman" w:eastAsia="Times New Roman" w:hAnsi="Times New Roman" w:cs="Times New Roman"/>
                <w:bCs/>
                <w:color w:val="5B5E5F"/>
                <w:sz w:val="24"/>
                <w:szCs w:val="24"/>
                <w:lang w:eastAsia="ru-RU"/>
              </w:rPr>
            </w:pPr>
          </w:p>
        </w:tc>
      </w:tr>
    </w:tbl>
    <w:p w:rsidR="00566408" w:rsidRPr="00566408" w:rsidRDefault="00566408"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r w:rsidRPr="00566408">
        <w:rPr>
          <w:rFonts w:ascii="Times New Roman" w:eastAsia="Times New Roman" w:hAnsi="Times New Roman" w:cs="Times New Roman"/>
          <w:bCs/>
          <w:color w:val="000000"/>
          <w:sz w:val="24"/>
          <w:szCs w:val="24"/>
          <w:lang w:eastAsia="ru-RU"/>
        </w:rPr>
        <w:br/>
      </w:r>
    </w:p>
    <w:p w:rsidR="00DD4CE5" w:rsidRPr="00FE6F09" w:rsidRDefault="00DD4CE5" w:rsidP="000F44F7">
      <w:pPr>
        <w:widowControl/>
        <w:shd w:val="clear" w:color="auto" w:fill="FFFFFF"/>
        <w:autoSpaceDE/>
        <w:autoSpaceDN/>
        <w:adjustRightInd/>
        <w:jc w:val="both"/>
        <w:rPr>
          <w:rFonts w:ascii="Times New Roman" w:eastAsia="Times New Roman" w:hAnsi="Times New Roman" w:cs="Times New Roman"/>
          <w:bCs/>
          <w:color w:val="000000"/>
          <w:sz w:val="24"/>
          <w:szCs w:val="24"/>
          <w:lang w:eastAsia="ru-RU"/>
        </w:rPr>
      </w:pPr>
    </w:p>
    <w:sectPr w:rsidR="00DD4CE5" w:rsidRPr="00FE6F09" w:rsidSect="00FE6F09">
      <w:type w:val="continuous"/>
      <w:pgSz w:w="11909" w:h="16834"/>
      <w:pgMar w:top="851" w:right="567" w:bottom="851" w:left="1418"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E5"/>
    <w:rsid w:val="00036A64"/>
    <w:rsid w:val="000F44F7"/>
    <w:rsid w:val="002002E6"/>
    <w:rsid w:val="00231E31"/>
    <w:rsid w:val="002B3DBE"/>
    <w:rsid w:val="0046046A"/>
    <w:rsid w:val="00475D8C"/>
    <w:rsid w:val="00566408"/>
    <w:rsid w:val="00696056"/>
    <w:rsid w:val="00704A5D"/>
    <w:rsid w:val="008D50C6"/>
    <w:rsid w:val="0094588C"/>
    <w:rsid w:val="009E4680"/>
    <w:rsid w:val="00A20062"/>
    <w:rsid w:val="00BA6708"/>
    <w:rsid w:val="00CF536F"/>
    <w:rsid w:val="00DD4CE5"/>
    <w:rsid w:val="00E13125"/>
    <w:rsid w:val="00F05966"/>
    <w:rsid w:val="00FE6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B8F52-E43B-4567-975C-D671979C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08"/>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9632">
      <w:bodyDiv w:val="1"/>
      <w:marLeft w:val="0"/>
      <w:marRight w:val="0"/>
      <w:marTop w:val="0"/>
      <w:marBottom w:val="0"/>
      <w:divBdr>
        <w:top w:val="none" w:sz="0" w:space="0" w:color="auto"/>
        <w:left w:val="none" w:sz="0" w:space="0" w:color="auto"/>
        <w:bottom w:val="none" w:sz="0" w:space="0" w:color="auto"/>
        <w:right w:val="none" w:sz="0" w:space="0" w:color="auto"/>
      </w:divBdr>
      <w:divsChild>
        <w:div w:id="816998287">
          <w:marLeft w:val="0"/>
          <w:marRight w:val="0"/>
          <w:marTop w:val="0"/>
          <w:marBottom w:val="0"/>
          <w:divBdr>
            <w:top w:val="none" w:sz="0" w:space="0" w:color="auto"/>
            <w:left w:val="none" w:sz="0" w:space="0" w:color="auto"/>
            <w:bottom w:val="none" w:sz="0" w:space="0" w:color="auto"/>
            <w:right w:val="none" w:sz="0" w:space="0" w:color="auto"/>
          </w:divBdr>
          <w:divsChild>
            <w:div w:id="668556152">
              <w:marLeft w:val="0"/>
              <w:marRight w:val="0"/>
              <w:marTop w:val="0"/>
              <w:marBottom w:val="0"/>
              <w:divBdr>
                <w:top w:val="none" w:sz="0" w:space="0" w:color="auto"/>
                <w:left w:val="none" w:sz="0" w:space="0" w:color="auto"/>
                <w:bottom w:val="none" w:sz="0" w:space="0" w:color="auto"/>
                <w:right w:val="none" w:sz="0" w:space="0" w:color="auto"/>
              </w:divBdr>
              <w:divsChild>
                <w:div w:id="1275137977">
                  <w:marLeft w:val="0"/>
                  <w:marRight w:val="0"/>
                  <w:marTop w:val="0"/>
                  <w:marBottom w:val="0"/>
                  <w:divBdr>
                    <w:top w:val="none" w:sz="0" w:space="0" w:color="auto"/>
                    <w:left w:val="none" w:sz="0" w:space="0" w:color="auto"/>
                    <w:bottom w:val="none" w:sz="0" w:space="0" w:color="auto"/>
                    <w:right w:val="none" w:sz="0" w:space="0" w:color="auto"/>
                  </w:divBdr>
                  <w:divsChild>
                    <w:div w:id="1317880378">
                      <w:marLeft w:val="0"/>
                      <w:marRight w:val="0"/>
                      <w:marTop w:val="0"/>
                      <w:marBottom w:val="0"/>
                      <w:divBdr>
                        <w:top w:val="none" w:sz="0" w:space="0" w:color="auto"/>
                        <w:left w:val="none" w:sz="0" w:space="0" w:color="auto"/>
                        <w:bottom w:val="none" w:sz="0" w:space="0" w:color="auto"/>
                        <w:right w:val="none" w:sz="0" w:space="0" w:color="auto"/>
                      </w:divBdr>
                    </w:div>
                    <w:div w:id="1091584069">
                      <w:marLeft w:val="0"/>
                      <w:marRight w:val="0"/>
                      <w:marTop w:val="0"/>
                      <w:marBottom w:val="0"/>
                      <w:divBdr>
                        <w:top w:val="none" w:sz="0" w:space="0" w:color="auto"/>
                        <w:left w:val="none" w:sz="0" w:space="0" w:color="auto"/>
                        <w:bottom w:val="none" w:sz="0" w:space="0" w:color="auto"/>
                        <w:right w:val="none" w:sz="0" w:space="0" w:color="auto"/>
                      </w:divBdr>
                    </w:div>
                    <w:div w:id="699359168">
                      <w:marLeft w:val="0"/>
                      <w:marRight w:val="0"/>
                      <w:marTop w:val="0"/>
                      <w:marBottom w:val="0"/>
                      <w:divBdr>
                        <w:top w:val="none" w:sz="0" w:space="0" w:color="auto"/>
                        <w:left w:val="none" w:sz="0" w:space="0" w:color="auto"/>
                        <w:bottom w:val="none" w:sz="0" w:space="0" w:color="auto"/>
                        <w:right w:val="none" w:sz="0" w:space="0" w:color="auto"/>
                      </w:divBdr>
                      <w:divsChild>
                        <w:div w:id="666323724">
                          <w:marLeft w:val="0"/>
                          <w:marRight w:val="0"/>
                          <w:marTop w:val="0"/>
                          <w:marBottom w:val="0"/>
                          <w:divBdr>
                            <w:top w:val="none" w:sz="0" w:space="0" w:color="auto"/>
                            <w:left w:val="none" w:sz="0" w:space="0" w:color="auto"/>
                            <w:bottom w:val="none" w:sz="0" w:space="0" w:color="auto"/>
                            <w:right w:val="none" w:sz="0" w:space="0" w:color="auto"/>
                          </w:divBdr>
                        </w:div>
                      </w:divsChild>
                    </w:div>
                    <w:div w:id="79526193">
                      <w:marLeft w:val="0"/>
                      <w:marRight w:val="0"/>
                      <w:marTop w:val="0"/>
                      <w:marBottom w:val="0"/>
                      <w:divBdr>
                        <w:top w:val="none" w:sz="0" w:space="0" w:color="auto"/>
                        <w:left w:val="none" w:sz="0" w:space="0" w:color="auto"/>
                        <w:bottom w:val="none" w:sz="0" w:space="0" w:color="auto"/>
                        <w:right w:val="none" w:sz="0" w:space="0" w:color="auto"/>
                      </w:divBdr>
                      <w:divsChild>
                        <w:div w:id="2004776611">
                          <w:marLeft w:val="0"/>
                          <w:marRight w:val="0"/>
                          <w:marTop w:val="0"/>
                          <w:marBottom w:val="0"/>
                          <w:divBdr>
                            <w:top w:val="none" w:sz="0" w:space="0" w:color="auto"/>
                            <w:left w:val="none" w:sz="0" w:space="0" w:color="auto"/>
                            <w:bottom w:val="none" w:sz="0" w:space="0" w:color="auto"/>
                            <w:right w:val="none" w:sz="0" w:space="0" w:color="auto"/>
                          </w:divBdr>
                        </w:div>
                      </w:divsChild>
                    </w:div>
                    <w:div w:id="2107342504">
                      <w:marLeft w:val="0"/>
                      <w:marRight w:val="0"/>
                      <w:marTop w:val="0"/>
                      <w:marBottom w:val="0"/>
                      <w:divBdr>
                        <w:top w:val="none" w:sz="0" w:space="0" w:color="auto"/>
                        <w:left w:val="none" w:sz="0" w:space="0" w:color="auto"/>
                        <w:bottom w:val="none" w:sz="0" w:space="0" w:color="auto"/>
                        <w:right w:val="none" w:sz="0" w:space="0" w:color="auto"/>
                      </w:divBdr>
                    </w:div>
                    <w:div w:id="863516920">
                      <w:marLeft w:val="0"/>
                      <w:marRight w:val="0"/>
                      <w:marTop w:val="0"/>
                      <w:marBottom w:val="0"/>
                      <w:divBdr>
                        <w:top w:val="none" w:sz="0" w:space="0" w:color="auto"/>
                        <w:left w:val="none" w:sz="0" w:space="0" w:color="auto"/>
                        <w:bottom w:val="none" w:sz="0" w:space="0" w:color="auto"/>
                        <w:right w:val="none" w:sz="0" w:space="0" w:color="auto"/>
                      </w:divBdr>
                      <w:divsChild>
                        <w:div w:id="414981160">
                          <w:marLeft w:val="0"/>
                          <w:marRight w:val="0"/>
                          <w:marTop w:val="0"/>
                          <w:marBottom w:val="0"/>
                          <w:divBdr>
                            <w:top w:val="none" w:sz="0" w:space="0" w:color="auto"/>
                            <w:left w:val="none" w:sz="0" w:space="0" w:color="auto"/>
                            <w:bottom w:val="none" w:sz="0" w:space="0" w:color="auto"/>
                            <w:right w:val="none" w:sz="0" w:space="0" w:color="auto"/>
                          </w:divBdr>
                        </w:div>
                      </w:divsChild>
                    </w:div>
                    <w:div w:id="1028095167">
                      <w:marLeft w:val="0"/>
                      <w:marRight w:val="0"/>
                      <w:marTop w:val="0"/>
                      <w:marBottom w:val="0"/>
                      <w:divBdr>
                        <w:top w:val="none" w:sz="0" w:space="0" w:color="auto"/>
                        <w:left w:val="none" w:sz="0" w:space="0" w:color="auto"/>
                        <w:bottom w:val="none" w:sz="0" w:space="0" w:color="auto"/>
                        <w:right w:val="none" w:sz="0" w:space="0" w:color="auto"/>
                      </w:divBdr>
                      <w:divsChild>
                        <w:div w:id="4560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27785">
      <w:bodyDiv w:val="1"/>
      <w:marLeft w:val="0"/>
      <w:marRight w:val="0"/>
      <w:marTop w:val="0"/>
      <w:marBottom w:val="0"/>
      <w:divBdr>
        <w:top w:val="none" w:sz="0" w:space="0" w:color="auto"/>
        <w:left w:val="none" w:sz="0" w:space="0" w:color="auto"/>
        <w:bottom w:val="none" w:sz="0" w:space="0" w:color="auto"/>
        <w:right w:val="none" w:sz="0" w:space="0" w:color="auto"/>
      </w:divBdr>
      <w:divsChild>
        <w:div w:id="309136255">
          <w:marLeft w:val="0"/>
          <w:marRight w:val="0"/>
          <w:marTop w:val="0"/>
          <w:marBottom w:val="0"/>
          <w:divBdr>
            <w:top w:val="none" w:sz="0" w:space="0" w:color="auto"/>
            <w:left w:val="none" w:sz="0" w:space="0" w:color="auto"/>
            <w:bottom w:val="none" w:sz="0" w:space="0" w:color="auto"/>
            <w:right w:val="none" w:sz="0" w:space="0" w:color="auto"/>
          </w:divBdr>
          <w:divsChild>
            <w:div w:id="1658996652">
              <w:marLeft w:val="0"/>
              <w:marRight w:val="0"/>
              <w:marTop w:val="0"/>
              <w:marBottom w:val="0"/>
              <w:divBdr>
                <w:top w:val="none" w:sz="0" w:space="0" w:color="auto"/>
                <w:left w:val="none" w:sz="0" w:space="0" w:color="auto"/>
                <w:bottom w:val="none" w:sz="0" w:space="0" w:color="auto"/>
                <w:right w:val="none" w:sz="0" w:space="0" w:color="auto"/>
              </w:divBdr>
              <w:divsChild>
                <w:div w:id="1246569672">
                  <w:marLeft w:val="0"/>
                  <w:marRight w:val="0"/>
                  <w:marTop w:val="0"/>
                  <w:marBottom w:val="0"/>
                  <w:divBdr>
                    <w:top w:val="none" w:sz="0" w:space="0" w:color="auto"/>
                    <w:left w:val="none" w:sz="0" w:space="0" w:color="auto"/>
                    <w:bottom w:val="none" w:sz="0" w:space="0" w:color="auto"/>
                    <w:right w:val="none" w:sz="0" w:space="0" w:color="auto"/>
                  </w:divBdr>
                </w:div>
                <w:div w:id="1020425818">
                  <w:marLeft w:val="0"/>
                  <w:marRight w:val="0"/>
                  <w:marTop w:val="0"/>
                  <w:marBottom w:val="0"/>
                  <w:divBdr>
                    <w:top w:val="none" w:sz="0" w:space="0" w:color="auto"/>
                    <w:left w:val="none" w:sz="0" w:space="0" w:color="auto"/>
                    <w:bottom w:val="none" w:sz="0" w:space="0" w:color="auto"/>
                    <w:right w:val="none" w:sz="0" w:space="0" w:color="auto"/>
                  </w:divBdr>
                  <w:divsChild>
                    <w:div w:id="322202313">
                      <w:marLeft w:val="0"/>
                      <w:marRight w:val="0"/>
                      <w:marTop w:val="0"/>
                      <w:marBottom w:val="0"/>
                      <w:divBdr>
                        <w:top w:val="none" w:sz="0" w:space="0" w:color="auto"/>
                        <w:left w:val="none" w:sz="0" w:space="0" w:color="auto"/>
                        <w:bottom w:val="none" w:sz="0" w:space="0" w:color="auto"/>
                        <w:right w:val="none" w:sz="0" w:space="0" w:color="auto"/>
                      </w:divBdr>
                    </w:div>
                  </w:divsChild>
                </w:div>
                <w:div w:id="769619073">
                  <w:marLeft w:val="0"/>
                  <w:marRight w:val="0"/>
                  <w:marTop w:val="0"/>
                  <w:marBottom w:val="0"/>
                  <w:divBdr>
                    <w:top w:val="none" w:sz="0" w:space="0" w:color="auto"/>
                    <w:left w:val="none" w:sz="0" w:space="0" w:color="auto"/>
                    <w:bottom w:val="none" w:sz="0" w:space="0" w:color="auto"/>
                    <w:right w:val="none" w:sz="0" w:space="0" w:color="auto"/>
                  </w:divBdr>
                  <w:divsChild>
                    <w:div w:id="557863487">
                      <w:marLeft w:val="0"/>
                      <w:marRight w:val="0"/>
                      <w:marTop w:val="0"/>
                      <w:marBottom w:val="0"/>
                      <w:divBdr>
                        <w:top w:val="none" w:sz="0" w:space="0" w:color="auto"/>
                        <w:left w:val="none" w:sz="0" w:space="0" w:color="auto"/>
                        <w:bottom w:val="none" w:sz="0" w:space="0" w:color="auto"/>
                        <w:right w:val="none" w:sz="0" w:space="0" w:color="auto"/>
                      </w:divBdr>
                      <w:divsChild>
                        <w:div w:id="312568159">
                          <w:marLeft w:val="0"/>
                          <w:marRight w:val="0"/>
                          <w:marTop w:val="0"/>
                          <w:marBottom w:val="0"/>
                          <w:divBdr>
                            <w:top w:val="none" w:sz="0" w:space="0" w:color="auto"/>
                            <w:left w:val="none" w:sz="0" w:space="0" w:color="auto"/>
                            <w:bottom w:val="none" w:sz="0" w:space="0" w:color="auto"/>
                            <w:right w:val="none" w:sz="0" w:space="0" w:color="auto"/>
                          </w:divBdr>
                          <w:divsChild>
                            <w:div w:id="1934700791">
                              <w:marLeft w:val="0"/>
                              <w:marRight w:val="0"/>
                              <w:marTop w:val="0"/>
                              <w:marBottom w:val="0"/>
                              <w:divBdr>
                                <w:top w:val="none" w:sz="0" w:space="0" w:color="auto"/>
                                <w:left w:val="none" w:sz="0" w:space="0" w:color="auto"/>
                                <w:bottom w:val="none" w:sz="0" w:space="0" w:color="auto"/>
                                <w:right w:val="none" w:sz="0" w:space="0" w:color="auto"/>
                              </w:divBdr>
                            </w:div>
                          </w:divsChild>
                        </w:div>
                        <w:div w:id="783302531">
                          <w:marLeft w:val="0"/>
                          <w:marRight w:val="0"/>
                          <w:marTop w:val="0"/>
                          <w:marBottom w:val="0"/>
                          <w:divBdr>
                            <w:top w:val="none" w:sz="0" w:space="0" w:color="auto"/>
                            <w:left w:val="none" w:sz="0" w:space="0" w:color="auto"/>
                            <w:bottom w:val="none" w:sz="0" w:space="0" w:color="auto"/>
                            <w:right w:val="none" w:sz="0" w:space="0" w:color="auto"/>
                          </w:divBdr>
                          <w:divsChild>
                            <w:div w:id="196742355">
                              <w:marLeft w:val="0"/>
                              <w:marRight w:val="0"/>
                              <w:marTop w:val="0"/>
                              <w:marBottom w:val="0"/>
                              <w:divBdr>
                                <w:top w:val="none" w:sz="0" w:space="0" w:color="auto"/>
                                <w:left w:val="none" w:sz="0" w:space="0" w:color="auto"/>
                                <w:bottom w:val="none" w:sz="0" w:space="0" w:color="auto"/>
                                <w:right w:val="none" w:sz="0" w:space="0" w:color="auto"/>
                              </w:divBdr>
                            </w:div>
                            <w:div w:id="161438629">
                              <w:marLeft w:val="0"/>
                              <w:marRight w:val="0"/>
                              <w:marTop w:val="0"/>
                              <w:marBottom w:val="0"/>
                              <w:divBdr>
                                <w:top w:val="none" w:sz="0" w:space="0" w:color="auto"/>
                                <w:left w:val="none" w:sz="0" w:space="0" w:color="auto"/>
                                <w:bottom w:val="none" w:sz="0" w:space="0" w:color="auto"/>
                                <w:right w:val="none" w:sz="0" w:space="0" w:color="auto"/>
                              </w:divBdr>
                            </w:div>
                            <w:div w:id="1689523671">
                              <w:marLeft w:val="0"/>
                              <w:marRight w:val="0"/>
                              <w:marTop w:val="0"/>
                              <w:marBottom w:val="0"/>
                              <w:divBdr>
                                <w:top w:val="none" w:sz="0" w:space="0" w:color="auto"/>
                                <w:left w:val="none" w:sz="0" w:space="0" w:color="auto"/>
                                <w:bottom w:val="none" w:sz="0" w:space="0" w:color="auto"/>
                                <w:right w:val="none" w:sz="0" w:space="0" w:color="auto"/>
                              </w:divBdr>
                              <w:divsChild>
                                <w:div w:id="1886216708">
                                  <w:marLeft w:val="0"/>
                                  <w:marRight w:val="0"/>
                                  <w:marTop w:val="0"/>
                                  <w:marBottom w:val="0"/>
                                  <w:divBdr>
                                    <w:top w:val="none" w:sz="0" w:space="0" w:color="auto"/>
                                    <w:left w:val="none" w:sz="0" w:space="0" w:color="auto"/>
                                    <w:bottom w:val="none" w:sz="0" w:space="0" w:color="auto"/>
                                    <w:right w:val="none" w:sz="0" w:space="0" w:color="auto"/>
                                  </w:divBdr>
                                </w:div>
                              </w:divsChild>
                            </w:div>
                            <w:div w:id="1458991424">
                              <w:marLeft w:val="0"/>
                              <w:marRight w:val="0"/>
                              <w:marTop w:val="0"/>
                              <w:marBottom w:val="0"/>
                              <w:divBdr>
                                <w:top w:val="none" w:sz="0" w:space="0" w:color="auto"/>
                                <w:left w:val="none" w:sz="0" w:space="0" w:color="auto"/>
                                <w:bottom w:val="none" w:sz="0" w:space="0" w:color="auto"/>
                                <w:right w:val="none" w:sz="0" w:space="0" w:color="auto"/>
                              </w:divBdr>
                            </w:div>
                            <w:div w:id="476918158">
                              <w:marLeft w:val="0"/>
                              <w:marRight w:val="0"/>
                              <w:marTop w:val="0"/>
                              <w:marBottom w:val="0"/>
                              <w:divBdr>
                                <w:top w:val="none" w:sz="0" w:space="0" w:color="auto"/>
                                <w:left w:val="none" w:sz="0" w:space="0" w:color="auto"/>
                                <w:bottom w:val="none" w:sz="0" w:space="0" w:color="auto"/>
                                <w:right w:val="none" w:sz="0" w:space="0" w:color="auto"/>
                              </w:divBdr>
                              <w:divsChild>
                                <w:div w:id="12582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48224">
                          <w:marLeft w:val="0"/>
                          <w:marRight w:val="0"/>
                          <w:marTop w:val="0"/>
                          <w:marBottom w:val="0"/>
                          <w:divBdr>
                            <w:top w:val="none" w:sz="0" w:space="0" w:color="auto"/>
                            <w:left w:val="none" w:sz="0" w:space="0" w:color="auto"/>
                            <w:bottom w:val="none" w:sz="0" w:space="0" w:color="auto"/>
                            <w:right w:val="none" w:sz="0" w:space="0" w:color="auto"/>
                          </w:divBdr>
                          <w:divsChild>
                            <w:div w:id="6925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926">
                      <w:marLeft w:val="0"/>
                      <w:marRight w:val="0"/>
                      <w:marTop w:val="0"/>
                      <w:marBottom w:val="0"/>
                      <w:divBdr>
                        <w:top w:val="none" w:sz="0" w:space="0" w:color="auto"/>
                        <w:left w:val="none" w:sz="0" w:space="0" w:color="auto"/>
                        <w:bottom w:val="none" w:sz="0" w:space="0" w:color="auto"/>
                        <w:right w:val="none" w:sz="0" w:space="0" w:color="auto"/>
                      </w:divBdr>
                      <w:divsChild>
                        <w:div w:id="650328622">
                          <w:marLeft w:val="0"/>
                          <w:marRight w:val="0"/>
                          <w:marTop w:val="0"/>
                          <w:marBottom w:val="0"/>
                          <w:divBdr>
                            <w:top w:val="none" w:sz="0" w:space="0" w:color="auto"/>
                            <w:left w:val="none" w:sz="0" w:space="0" w:color="auto"/>
                            <w:bottom w:val="none" w:sz="0" w:space="0" w:color="auto"/>
                            <w:right w:val="none" w:sz="0" w:space="0" w:color="auto"/>
                          </w:divBdr>
                          <w:divsChild>
                            <w:div w:id="15061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6624">
                      <w:marLeft w:val="0"/>
                      <w:marRight w:val="0"/>
                      <w:marTop w:val="0"/>
                      <w:marBottom w:val="0"/>
                      <w:divBdr>
                        <w:top w:val="none" w:sz="0" w:space="0" w:color="auto"/>
                        <w:left w:val="none" w:sz="0" w:space="0" w:color="auto"/>
                        <w:bottom w:val="none" w:sz="0" w:space="0" w:color="auto"/>
                        <w:right w:val="none" w:sz="0" w:space="0" w:color="auto"/>
                      </w:divBdr>
                      <w:divsChild>
                        <w:div w:id="873544729">
                          <w:marLeft w:val="0"/>
                          <w:marRight w:val="0"/>
                          <w:marTop w:val="0"/>
                          <w:marBottom w:val="0"/>
                          <w:divBdr>
                            <w:top w:val="none" w:sz="0" w:space="0" w:color="auto"/>
                            <w:left w:val="none" w:sz="0" w:space="0" w:color="auto"/>
                            <w:bottom w:val="none" w:sz="0" w:space="0" w:color="auto"/>
                            <w:right w:val="none" w:sz="0" w:space="0" w:color="auto"/>
                          </w:divBdr>
                        </w:div>
                        <w:div w:id="400445656">
                          <w:marLeft w:val="0"/>
                          <w:marRight w:val="0"/>
                          <w:marTop w:val="0"/>
                          <w:marBottom w:val="0"/>
                          <w:divBdr>
                            <w:top w:val="none" w:sz="0" w:space="0" w:color="auto"/>
                            <w:left w:val="none" w:sz="0" w:space="0" w:color="auto"/>
                            <w:bottom w:val="none" w:sz="0" w:space="0" w:color="auto"/>
                            <w:right w:val="none" w:sz="0" w:space="0" w:color="auto"/>
                          </w:divBdr>
                        </w:div>
                        <w:div w:id="48069818">
                          <w:marLeft w:val="0"/>
                          <w:marRight w:val="0"/>
                          <w:marTop w:val="0"/>
                          <w:marBottom w:val="0"/>
                          <w:divBdr>
                            <w:top w:val="none" w:sz="0" w:space="0" w:color="auto"/>
                            <w:left w:val="none" w:sz="0" w:space="0" w:color="auto"/>
                            <w:bottom w:val="none" w:sz="0" w:space="0" w:color="auto"/>
                            <w:right w:val="none" w:sz="0" w:space="0" w:color="auto"/>
                          </w:divBdr>
                        </w:div>
                        <w:div w:id="697581797">
                          <w:marLeft w:val="0"/>
                          <w:marRight w:val="0"/>
                          <w:marTop w:val="0"/>
                          <w:marBottom w:val="0"/>
                          <w:divBdr>
                            <w:top w:val="none" w:sz="0" w:space="0" w:color="auto"/>
                            <w:left w:val="none" w:sz="0" w:space="0" w:color="auto"/>
                            <w:bottom w:val="none" w:sz="0" w:space="0" w:color="auto"/>
                            <w:right w:val="none" w:sz="0" w:space="0" w:color="auto"/>
                          </w:divBdr>
                        </w:div>
                        <w:div w:id="927277342">
                          <w:marLeft w:val="0"/>
                          <w:marRight w:val="0"/>
                          <w:marTop w:val="0"/>
                          <w:marBottom w:val="0"/>
                          <w:divBdr>
                            <w:top w:val="none" w:sz="0" w:space="0" w:color="auto"/>
                            <w:left w:val="none" w:sz="0" w:space="0" w:color="auto"/>
                            <w:bottom w:val="none" w:sz="0" w:space="0" w:color="auto"/>
                            <w:right w:val="none" w:sz="0" w:space="0" w:color="auto"/>
                          </w:divBdr>
                        </w:div>
                        <w:div w:id="7610544">
                          <w:marLeft w:val="0"/>
                          <w:marRight w:val="0"/>
                          <w:marTop w:val="0"/>
                          <w:marBottom w:val="0"/>
                          <w:divBdr>
                            <w:top w:val="none" w:sz="0" w:space="0" w:color="auto"/>
                            <w:left w:val="none" w:sz="0" w:space="0" w:color="auto"/>
                            <w:bottom w:val="none" w:sz="0" w:space="0" w:color="auto"/>
                            <w:right w:val="none" w:sz="0" w:space="0" w:color="auto"/>
                          </w:divBdr>
                        </w:div>
                        <w:div w:id="65340541">
                          <w:marLeft w:val="0"/>
                          <w:marRight w:val="0"/>
                          <w:marTop w:val="0"/>
                          <w:marBottom w:val="0"/>
                          <w:divBdr>
                            <w:top w:val="none" w:sz="0" w:space="0" w:color="auto"/>
                            <w:left w:val="none" w:sz="0" w:space="0" w:color="auto"/>
                            <w:bottom w:val="none" w:sz="0" w:space="0" w:color="auto"/>
                            <w:right w:val="none" w:sz="0" w:space="0" w:color="auto"/>
                          </w:divBdr>
                        </w:div>
                        <w:div w:id="1127623818">
                          <w:marLeft w:val="0"/>
                          <w:marRight w:val="0"/>
                          <w:marTop w:val="0"/>
                          <w:marBottom w:val="0"/>
                          <w:divBdr>
                            <w:top w:val="none" w:sz="0" w:space="0" w:color="auto"/>
                            <w:left w:val="none" w:sz="0" w:space="0" w:color="auto"/>
                            <w:bottom w:val="none" w:sz="0" w:space="0" w:color="auto"/>
                            <w:right w:val="none" w:sz="0" w:space="0" w:color="auto"/>
                          </w:divBdr>
                        </w:div>
                        <w:div w:id="793132233">
                          <w:marLeft w:val="0"/>
                          <w:marRight w:val="0"/>
                          <w:marTop w:val="0"/>
                          <w:marBottom w:val="0"/>
                          <w:divBdr>
                            <w:top w:val="none" w:sz="0" w:space="0" w:color="auto"/>
                            <w:left w:val="none" w:sz="0" w:space="0" w:color="auto"/>
                            <w:bottom w:val="none" w:sz="0" w:space="0" w:color="auto"/>
                            <w:right w:val="none" w:sz="0" w:space="0" w:color="auto"/>
                          </w:divBdr>
                        </w:div>
                        <w:div w:id="1970696036">
                          <w:marLeft w:val="0"/>
                          <w:marRight w:val="0"/>
                          <w:marTop w:val="0"/>
                          <w:marBottom w:val="0"/>
                          <w:divBdr>
                            <w:top w:val="none" w:sz="0" w:space="0" w:color="auto"/>
                            <w:left w:val="none" w:sz="0" w:space="0" w:color="auto"/>
                            <w:bottom w:val="none" w:sz="0" w:space="0" w:color="auto"/>
                            <w:right w:val="none" w:sz="0" w:space="0" w:color="auto"/>
                          </w:divBdr>
                        </w:div>
                        <w:div w:id="1964261937">
                          <w:marLeft w:val="0"/>
                          <w:marRight w:val="0"/>
                          <w:marTop w:val="0"/>
                          <w:marBottom w:val="0"/>
                          <w:divBdr>
                            <w:top w:val="none" w:sz="0" w:space="0" w:color="auto"/>
                            <w:left w:val="none" w:sz="0" w:space="0" w:color="auto"/>
                            <w:bottom w:val="none" w:sz="0" w:space="0" w:color="auto"/>
                            <w:right w:val="none" w:sz="0" w:space="0" w:color="auto"/>
                          </w:divBdr>
                        </w:div>
                        <w:div w:id="2059741085">
                          <w:marLeft w:val="0"/>
                          <w:marRight w:val="0"/>
                          <w:marTop w:val="0"/>
                          <w:marBottom w:val="0"/>
                          <w:divBdr>
                            <w:top w:val="none" w:sz="0" w:space="0" w:color="auto"/>
                            <w:left w:val="none" w:sz="0" w:space="0" w:color="auto"/>
                            <w:bottom w:val="none" w:sz="0" w:space="0" w:color="auto"/>
                            <w:right w:val="none" w:sz="0" w:space="0" w:color="auto"/>
                          </w:divBdr>
                        </w:div>
                        <w:div w:id="1607929694">
                          <w:marLeft w:val="0"/>
                          <w:marRight w:val="0"/>
                          <w:marTop w:val="0"/>
                          <w:marBottom w:val="0"/>
                          <w:divBdr>
                            <w:top w:val="none" w:sz="0" w:space="0" w:color="auto"/>
                            <w:left w:val="none" w:sz="0" w:space="0" w:color="auto"/>
                            <w:bottom w:val="none" w:sz="0" w:space="0" w:color="auto"/>
                            <w:right w:val="none" w:sz="0" w:space="0" w:color="auto"/>
                          </w:divBdr>
                          <w:divsChild>
                            <w:div w:id="9761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2469">
                      <w:marLeft w:val="0"/>
                      <w:marRight w:val="0"/>
                      <w:marTop w:val="0"/>
                      <w:marBottom w:val="0"/>
                      <w:divBdr>
                        <w:top w:val="none" w:sz="0" w:space="0" w:color="auto"/>
                        <w:left w:val="none" w:sz="0" w:space="0" w:color="auto"/>
                        <w:bottom w:val="none" w:sz="0" w:space="0" w:color="auto"/>
                        <w:right w:val="none" w:sz="0" w:space="0" w:color="auto"/>
                      </w:divBdr>
                      <w:divsChild>
                        <w:div w:id="1034815870">
                          <w:marLeft w:val="0"/>
                          <w:marRight w:val="0"/>
                          <w:marTop w:val="0"/>
                          <w:marBottom w:val="0"/>
                          <w:divBdr>
                            <w:top w:val="none" w:sz="0" w:space="0" w:color="auto"/>
                            <w:left w:val="none" w:sz="0" w:space="0" w:color="auto"/>
                            <w:bottom w:val="none" w:sz="0" w:space="0" w:color="auto"/>
                            <w:right w:val="none" w:sz="0" w:space="0" w:color="auto"/>
                          </w:divBdr>
                          <w:divsChild>
                            <w:div w:id="1776250469">
                              <w:marLeft w:val="0"/>
                              <w:marRight w:val="0"/>
                              <w:marTop w:val="0"/>
                              <w:marBottom w:val="0"/>
                              <w:divBdr>
                                <w:top w:val="none" w:sz="0" w:space="0" w:color="auto"/>
                                <w:left w:val="none" w:sz="0" w:space="0" w:color="auto"/>
                                <w:bottom w:val="none" w:sz="0" w:space="0" w:color="auto"/>
                                <w:right w:val="none" w:sz="0" w:space="0" w:color="auto"/>
                              </w:divBdr>
                              <w:divsChild>
                                <w:div w:id="552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40540">
                          <w:marLeft w:val="0"/>
                          <w:marRight w:val="0"/>
                          <w:marTop w:val="0"/>
                          <w:marBottom w:val="0"/>
                          <w:divBdr>
                            <w:top w:val="none" w:sz="0" w:space="0" w:color="auto"/>
                            <w:left w:val="none" w:sz="0" w:space="0" w:color="auto"/>
                            <w:bottom w:val="none" w:sz="0" w:space="0" w:color="auto"/>
                            <w:right w:val="none" w:sz="0" w:space="0" w:color="auto"/>
                          </w:divBdr>
                          <w:divsChild>
                            <w:div w:id="892666201">
                              <w:marLeft w:val="0"/>
                              <w:marRight w:val="0"/>
                              <w:marTop w:val="0"/>
                              <w:marBottom w:val="0"/>
                              <w:divBdr>
                                <w:top w:val="none" w:sz="0" w:space="0" w:color="auto"/>
                                <w:left w:val="none" w:sz="0" w:space="0" w:color="auto"/>
                                <w:bottom w:val="none" w:sz="0" w:space="0" w:color="auto"/>
                                <w:right w:val="none" w:sz="0" w:space="0" w:color="auto"/>
                              </w:divBdr>
                            </w:div>
                          </w:divsChild>
                        </w:div>
                        <w:div w:id="1199468126">
                          <w:marLeft w:val="0"/>
                          <w:marRight w:val="0"/>
                          <w:marTop w:val="0"/>
                          <w:marBottom w:val="0"/>
                          <w:divBdr>
                            <w:top w:val="none" w:sz="0" w:space="0" w:color="auto"/>
                            <w:left w:val="none" w:sz="0" w:space="0" w:color="auto"/>
                            <w:bottom w:val="none" w:sz="0" w:space="0" w:color="auto"/>
                            <w:right w:val="none" w:sz="0" w:space="0" w:color="auto"/>
                          </w:divBdr>
                        </w:div>
                        <w:div w:id="947735985">
                          <w:marLeft w:val="0"/>
                          <w:marRight w:val="0"/>
                          <w:marTop w:val="0"/>
                          <w:marBottom w:val="0"/>
                          <w:divBdr>
                            <w:top w:val="none" w:sz="0" w:space="0" w:color="auto"/>
                            <w:left w:val="none" w:sz="0" w:space="0" w:color="auto"/>
                            <w:bottom w:val="none" w:sz="0" w:space="0" w:color="auto"/>
                            <w:right w:val="none" w:sz="0" w:space="0" w:color="auto"/>
                          </w:divBdr>
                        </w:div>
                        <w:div w:id="1158225704">
                          <w:marLeft w:val="0"/>
                          <w:marRight w:val="0"/>
                          <w:marTop w:val="0"/>
                          <w:marBottom w:val="0"/>
                          <w:divBdr>
                            <w:top w:val="none" w:sz="0" w:space="0" w:color="auto"/>
                            <w:left w:val="none" w:sz="0" w:space="0" w:color="auto"/>
                            <w:bottom w:val="none" w:sz="0" w:space="0" w:color="auto"/>
                            <w:right w:val="none" w:sz="0" w:space="0" w:color="auto"/>
                          </w:divBdr>
                          <w:divsChild>
                            <w:div w:id="7335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00590">
              <w:marLeft w:val="0"/>
              <w:marRight w:val="0"/>
              <w:marTop w:val="0"/>
              <w:marBottom w:val="0"/>
              <w:divBdr>
                <w:top w:val="none" w:sz="0" w:space="0" w:color="auto"/>
                <w:left w:val="none" w:sz="0" w:space="0" w:color="auto"/>
                <w:bottom w:val="none" w:sz="0" w:space="0" w:color="auto"/>
                <w:right w:val="none" w:sz="0" w:space="0" w:color="auto"/>
              </w:divBdr>
              <w:divsChild>
                <w:div w:id="14404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50768">
      <w:bodyDiv w:val="1"/>
      <w:marLeft w:val="0"/>
      <w:marRight w:val="0"/>
      <w:marTop w:val="0"/>
      <w:marBottom w:val="0"/>
      <w:divBdr>
        <w:top w:val="none" w:sz="0" w:space="0" w:color="auto"/>
        <w:left w:val="none" w:sz="0" w:space="0" w:color="auto"/>
        <w:bottom w:val="none" w:sz="0" w:space="0" w:color="auto"/>
        <w:right w:val="none" w:sz="0" w:space="0" w:color="auto"/>
      </w:divBdr>
      <w:divsChild>
        <w:div w:id="2084332722">
          <w:marLeft w:val="0"/>
          <w:marRight w:val="0"/>
          <w:marTop w:val="0"/>
          <w:marBottom w:val="0"/>
          <w:divBdr>
            <w:top w:val="none" w:sz="0" w:space="0" w:color="auto"/>
            <w:left w:val="none" w:sz="0" w:space="0" w:color="auto"/>
            <w:bottom w:val="none" w:sz="0" w:space="0" w:color="auto"/>
            <w:right w:val="none" w:sz="0" w:space="0" w:color="auto"/>
          </w:divBdr>
          <w:divsChild>
            <w:div w:id="173225690">
              <w:marLeft w:val="0"/>
              <w:marRight w:val="0"/>
              <w:marTop w:val="0"/>
              <w:marBottom w:val="0"/>
              <w:divBdr>
                <w:top w:val="none" w:sz="0" w:space="0" w:color="auto"/>
                <w:left w:val="none" w:sz="0" w:space="0" w:color="auto"/>
                <w:bottom w:val="none" w:sz="0" w:space="0" w:color="auto"/>
                <w:right w:val="none" w:sz="0" w:space="0" w:color="auto"/>
              </w:divBdr>
              <w:divsChild>
                <w:div w:id="1094086336">
                  <w:marLeft w:val="0"/>
                  <w:marRight w:val="0"/>
                  <w:marTop w:val="0"/>
                  <w:marBottom w:val="0"/>
                  <w:divBdr>
                    <w:top w:val="none" w:sz="0" w:space="0" w:color="auto"/>
                    <w:left w:val="none" w:sz="0" w:space="0" w:color="auto"/>
                    <w:bottom w:val="none" w:sz="0" w:space="0" w:color="auto"/>
                    <w:right w:val="none" w:sz="0" w:space="0" w:color="auto"/>
                  </w:divBdr>
                </w:div>
                <w:div w:id="1734740097">
                  <w:marLeft w:val="0"/>
                  <w:marRight w:val="0"/>
                  <w:marTop w:val="0"/>
                  <w:marBottom w:val="0"/>
                  <w:divBdr>
                    <w:top w:val="none" w:sz="0" w:space="0" w:color="auto"/>
                    <w:left w:val="none" w:sz="0" w:space="0" w:color="auto"/>
                    <w:bottom w:val="none" w:sz="0" w:space="0" w:color="auto"/>
                    <w:right w:val="none" w:sz="0" w:space="0" w:color="auto"/>
                  </w:divBdr>
                </w:div>
                <w:div w:id="1331178737">
                  <w:marLeft w:val="0"/>
                  <w:marRight w:val="0"/>
                  <w:marTop w:val="0"/>
                  <w:marBottom w:val="0"/>
                  <w:divBdr>
                    <w:top w:val="none" w:sz="0" w:space="0" w:color="auto"/>
                    <w:left w:val="none" w:sz="0" w:space="0" w:color="auto"/>
                    <w:bottom w:val="none" w:sz="0" w:space="0" w:color="auto"/>
                    <w:right w:val="none" w:sz="0" w:space="0" w:color="auto"/>
                  </w:divBdr>
                </w:div>
                <w:div w:id="857082825">
                  <w:marLeft w:val="0"/>
                  <w:marRight w:val="0"/>
                  <w:marTop w:val="0"/>
                  <w:marBottom w:val="0"/>
                  <w:divBdr>
                    <w:top w:val="none" w:sz="0" w:space="0" w:color="auto"/>
                    <w:left w:val="none" w:sz="0" w:space="0" w:color="auto"/>
                    <w:bottom w:val="none" w:sz="0" w:space="0" w:color="auto"/>
                    <w:right w:val="none" w:sz="0" w:space="0" w:color="auto"/>
                  </w:divBdr>
                </w:div>
                <w:div w:id="530145276">
                  <w:marLeft w:val="0"/>
                  <w:marRight w:val="0"/>
                  <w:marTop w:val="0"/>
                  <w:marBottom w:val="0"/>
                  <w:divBdr>
                    <w:top w:val="none" w:sz="0" w:space="0" w:color="auto"/>
                    <w:left w:val="none" w:sz="0" w:space="0" w:color="auto"/>
                    <w:bottom w:val="none" w:sz="0" w:space="0" w:color="auto"/>
                    <w:right w:val="none" w:sz="0" w:space="0" w:color="auto"/>
                  </w:divBdr>
                </w:div>
                <w:div w:id="1661617649">
                  <w:marLeft w:val="0"/>
                  <w:marRight w:val="0"/>
                  <w:marTop w:val="0"/>
                  <w:marBottom w:val="0"/>
                  <w:divBdr>
                    <w:top w:val="none" w:sz="0" w:space="0" w:color="auto"/>
                    <w:left w:val="none" w:sz="0" w:space="0" w:color="auto"/>
                    <w:bottom w:val="none" w:sz="0" w:space="0" w:color="auto"/>
                    <w:right w:val="none" w:sz="0" w:space="0" w:color="auto"/>
                  </w:divBdr>
                </w:div>
                <w:div w:id="1392147339">
                  <w:marLeft w:val="0"/>
                  <w:marRight w:val="0"/>
                  <w:marTop w:val="0"/>
                  <w:marBottom w:val="0"/>
                  <w:divBdr>
                    <w:top w:val="none" w:sz="0" w:space="0" w:color="auto"/>
                    <w:left w:val="none" w:sz="0" w:space="0" w:color="auto"/>
                    <w:bottom w:val="none" w:sz="0" w:space="0" w:color="auto"/>
                    <w:right w:val="none" w:sz="0" w:space="0" w:color="auto"/>
                  </w:divBdr>
                </w:div>
                <w:div w:id="1806728814">
                  <w:marLeft w:val="0"/>
                  <w:marRight w:val="0"/>
                  <w:marTop w:val="0"/>
                  <w:marBottom w:val="0"/>
                  <w:divBdr>
                    <w:top w:val="none" w:sz="0" w:space="0" w:color="auto"/>
                    <w:left w:val="none" w:sz="0" w:space="0" w:color="auto"/>
                    <w:bottom w:val="none" w:sz="0" w:space="0" w:color="auto"/>
                    <w:right w:val="none" w:sz="0" w:space="0" w:color="auto"/>
                  </w:divBdr>
                  <w:divsChild>
                    <w:div w:id="785394940">
                      <w:marLeft w:val="0"/>
                      <w:marRight w:val="0"/>
                      <w:marTop w:val="0"/>
                      <w:marBottom w:val="0"/>
                      <w:divBdr>
                        <w:top w:val="none" w:sz="0" w:space="0" w:color="auto"/>
                        <w:left w:val="none" w:sz="0" w:space="0" w:color="auto"/>
                        <w:bottom w:val="none" w:sz="0" w:space="0" w:color="auto"/>
                        <w:right w:val="none" w:sz="0" w:space="0" w:color="auto"/>
                      </w:divBdr>
                    </w:div>
                    <w:div w:id="1370035599">
                      <w:marLeft w:val="0"/>
                      <w:marRight w:val="0"/>
                      <w:marTop w:val="0"/>
                      <w:marBottom w:val="0"/>
                      <w:divBdr>
                        <w:top w:val="none" w:sz="0" w:space="0" w:color="auto"/>
                        <w:left w:val="none" w:sz="0" w:space="0" w:color="auto"/>
                        <w:bottom w:val="none" w:sz="0" w:space="0" w:color="auto"/>
                        <w:right w:val="none" w:sz="0" w:space="0" w:color="auto"/>
                      </w:divBdr>
                    </w:div>
                    <w:div w:id="190190771">
                      <w:marLeft w:val="0"/>
                      <w:marRight w:val="0"/>
                      <w:marTop w:val="0"/>
                      <w:marBottom w:val="0"/>
                      <w:divBdr>
                        <w:top w:val="none" w:sz="0" w:space="0" w:color="auto"/>
                        <w:left w:val="none" w:sz="0" w:space="0" w:color="auto"/>
                        <w:bottom w:val="none" w:sz="0" w:space="0" w:color="auto"/>
                        <w:right w:val="none" w:sz="0" w:space="0" w:color="auto"/>
                      </w:divBdr>
                    </w:div>
                    <w:div w:id="517155787">
                      <w:marLeft w:val="0"/>
                      <w:marRight w:val="0"/>
                      <w:marTop w:val="0"/>
                      <w:marBottom w:val="0"/>
                      <w:divBdr>
                        <w:top w:val="none" w:sz="0" w:space="0" w:color="auto"/>
                        <w:left w:val="none" w:sz="0" w:space="0" w:color="auto"/>
                        <w:bottom w:val="none" w:sz="0" w:space="0" w:color="auto"/>
                        <w:right w:val="none" w:sz="0" w:space="0" w:color="auto"/>
                      </w:divBdr>
                    </w:div>
                    <w:div w:id="714432231">
                      <w:marLeft w:val="0"/>
                      <w:marRight w:val="0"/>
                      <w:marTop w:val="0"/>
                      <w:marBottom w:val="0"/>
                      <w:divBdr>
                        <w:top w:val="none" w:sz="0" w:space="0" w:color="auto"/>
                        <w:left w:val="none" w:sz="0" w:space="0" w:color="auto"/>
                        <w:bottom w:val="none" w:sz="0" w:space="0" w:color="auto"/>
                        <w:right w:val="none" w:sz="0" w:space="0" w:color="auto"/>
                      </w:divBdr>
                    </w:div>
                    <w:div w:id="1970699717">
                      <w:marLeft w:val="0"/>
                      <w:marRight w:val="0"/>
                      <w:marTop w:val="0"/>
                      <w:marBottom w:val="0"/>
                      <w:divBdr>
                        <w:top w:val="none" w:sz="0" w:space="0" w:color="auto"/>
                        <w:left w:val="none" w:sz="0" w:space="0" w:color="auto"/>
                        <w:bottom w:val="none" w:sz="0" w:space="0" w:color="auto"/>
                        <w:right w:val="none" w:sz="0" w:space="0" w:color="auto"/>
                      </w:divBdr>
                    </w:div>
                    <w:div w:id="270090186">
                      <w:marLeft w:val="0"/>
                      <w:marRight w:val="0"/>
                      <w:marTop w:val="0"/>
                      <w:marBottom w:val="0"/>
                      <w:divBdr>
                        <w:top w:val="none" w:sz="0" w:space="0" w:color="auto"/>
                        <w:left w:val="none" w:sz="0" w:space="0" w:color="auto"/>
                        <w:bottom w:val="none" w:sz="0" w:space="0" w:color="auto"/>
                        <w:right w:val="none" w:sz="0" w:space="0" w:color="auto"/>
                      </w:divBdr>
                    </w:div>
                    <w:div w:id="1107236201">
                      <w:marLeft w:val="0"/>
                      <w:marRight w:val="0"/>
                      <w:marTop w:val="0"/>
                      <w:marBottom w:val="0"/>
                      <w:divBdr>
                        <w:top w:val="none" w:sz="0" w:space="0" w:color="auto"/>
                        <w:left w:val="none" w:sz="0" w:space="0" w:color="auto"/>
                        <w:bottom w:val="none" w:sz="0" w:space="0" w:color="auto"/>
                        <w:right w:val="none" w:sz="0" w:space="0" w:color="auto"/>
                      </w:divBdr>
                    </w:div>
                    <w:div w:id="1959867984">
                      <w:marLeft w:val="0"/>
                      <w:marRight w:val="0"/>
                      <w:marTop w:val="0"/>
                      <w:marBottom w:val="0"/>
                      <w:divBdr>
                        <w:top w:val="none" w:sz="0" w:space="0" w:color="auto"/>
                        <w:left w:val="none" w:sz="0" w:space="0" w:color="auto"/>
                        <w:bottom w:val="none" w:sz="0" w:space="0" w:color="auto"/>
                        <w:right w:val="none" w:sz="0" w:space="0" w:color="auto"/>
                      </w:divBdr>
                    </w:div>
                    <w:div w:id="614411393">
                      <w:marLeft w:val="0"/>
                      <w:marRight w:val="0"/>
                      <w:marTop w:val="0"/>
                      <w:marBottom w:val="0"/>
                      <w:divBdr>
                        <w:top w:val="none" w:sz="0" w:space="0" w:color="auto"/>
                        <w:left w:val="none" w:sz="0" w:space="0" w:color="auto"/>
                        <w:bottom w:val="none" w:sz="0" w:space="0" w:color="auto"/>
                        <w:right w:val="none" w:sz="0" w:space="0" w:color="auto"/>
                      </w:divBdr>
                    </w:div>
                  </w:divsChild>
                </w:div>
                <w:div w:id="493304586">
                  <w:marLeft w:val="0"/>
                  <w:marRight w:val="0"/>
                  <w:marTop w:val="0"/>
                  <w:marBottom w:val="0"/>
                  <w:divBdr>
                    <w:top w:val="none" w:sz="0" w:space="0" w:color="auto"/>
                    <w:left w:val="none" w:sz="0" w:space="0" w:color="auto"/>
                    <w:bottom w:val="none" w:sz="0" w:space="0" w:color="auto"/>
                    <w:right w:val="none" w:sz="0" w:space="0" w:color="auto"/>
                  </w:divBdr>
                  <w:divsChild>
                    <w:div w:id="1612589919">
                      <w:marLeft w:val="0"/>
                      <w:marRight w:val="0"/>
                      <w:marTop w:val="0"/>
                      <w:marBottom w:val="0"/>
                      <w:divBdr>
                        <w:top w:val="none" w:sz="0" w:space="0" w:color="auto"/>
                        <w:left w:val="none" w:sz="0" w:space="0" w:color="auto"/>
                        <w:bottom w:val="none" w:sz="0" w:space="0" w:color="auto"/>
                        <w:right w:val="none" w:sz="0" w:space="0" w:color="auto"/>
                      </w:divBdr>
                    </w:div>
                    <w:div w:id="1811022573">
                      <w:marLeft w:val="0"/>
                      <w:marRight w:val="0"/>
                      <w:marTop w:val="0"/>
                      <w:marBottom w:val="0"/>
                      <w:divBdr>
                        <w:top w:val="none" w:sz="0" w:space="0" w:color="auto"/>
                        <w:left w:val="none" w:sz="0" w:space="0" w:color="auto"/>
                        <w:bottom w:val="none" w:sz="0" w:space="0" w:color="auto"/>
                        <w:right w:val="none" w:sz="0" w:space="0" w:color="auto"/>
                      </w:divBdr>
                    </w:div>
                    <w:div w:id="1103452218">
                      <w:marLeft w:val="0"/>
                      <w:marRight w:val="0"/>
                      <w:marTop w:val="0"/>
                      <w:marBottom w:val="0"/>
                      <w:divBdr>
                        <w:top w:val="none" w:sz="0" w:space="0" w:color="auto"/>
                        <w:left w:val="none" w:sz="0" w:space="0" w:color="auto"/>
                        <w:bottom w:val="none" w:sz="0" w:space="0" w:color="auto"/>
                        <w:right w:val="none" w:sz="0" w:space="0" w:color="auto"/>
                      </w:divBdr>
                    </w:div>
                    <w:div w:id="980496525">
                      <w:marLeft w:val="0"/>
                      <w:marRight w:val="0"/>
                      <w:marTop w:val="0"/>
                      <w:marBottom w:val="0"/>
                      <w:divBdr>
                        <w:top w:val="none" w:sz="0" w:space="0" w:color="auto"/>
                        <w:left w:val="none" w:sz="0" w:space="0" w:color="auto"/>
                        <w:bottom w:val="none" w:sz="0" w:space="0" w:color="auto"/>
                        <w:right w:val="none" w:sz="0" w:space="0" w:color="auto"/>
                      </w:divBdr>
                    </w:div>
                    <w:div w:id="9578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3801">
              <w:marLeft w:val="0"/>
              <w:marRight w:val="0"/>
              <w:marTop w:val="0"/>
              <w:marBottom w:val="0"/>
              <w:divBdr>
                <w:top w:val="none" w:sz="0" w:space="0" w:color="auto"/>
                <w:left w:val="none" w:sz="0" w:space="0" w:color="auto"/>
                <w:bottom w:val="none" w:sz="0" w:space="0" w:color="auto"/>
                <w:right w:val="none" w:sz="0" w:space="0" w:color="auto"/>
              </w:divBdr>
              <w:divsChild>
                <w:div w:id="1514807654">
                  <w:marLeft w:val="0"/>
                  <w:marRight w:val="0"/>
                  <w:marTop w:val="0"/>
                  <w:marBottom w:val="0"/>
                  <w:divBdr>
                    <w:top w:val="none" w:sz="0" w:space="0" w:color="auto"/>
                    <w:left w:val="none" w:sz="0" w:space="0" w:color="auto"/>
                    <w:bottom w:val="none" w:sz="0" w:space="0" w:color="auto"/>
                    <w:right w:val="none" w:sz="0" w:space="0" w:color="auto"/>
                  </w:divBdr>
                </w:div>
              </w:divsChild>
            </w:div>
            <w:div w:id="409739730">
              <w:marLeft w:val="0"/>
              <w:marRight w:val="0"/>
              <w:marTop w:val="0"/>
              <w:marBottom w:val="0"/>
              <w:divBdr>
                <w:top w:val="none" w:sz="0" w:space="0" w:color="auto"/>
                <w:left w:val="none" w:sz="0" w:space="0" w:color="auto"/>
                <w:bottom w:val="none" w:sz="0" w:space="0" w:color="auto"/>
                <w:right w:val="none" w:sz="0" w:space="0" w:color="auto"/>
              </w:divBdr>
              <w:divsChild>
                <w:div w:id="26949546">
                  <w:marLeft w:val="0"/>
                  <w:marRight w:val="0"/>
                  <w:marTop w:val="0"/>
                  <w:marBottom w:val="0"/>
                  <w:divBdr>
                    <w:top w:val="none" w:sz="0" w:space="0" w:color="auto"/>
                    <w:left w:val="none" w:sz="0" w:space="0" w:color="auto"/>
                    <w:bottom w:val="none" w:sz="0" w:space="0" w:color="auto"/>
                    <w:right w:val="none" w:sz="0" w:space="0" w:color="auto"/>
                  </w:divBdr>
                </w:div>
                <w:div w:id="214588653">
                  <w:marLeft w:val="0"/>
                  <w:marRight w:val="0"/>
                  <w:marTop w:val="0"/>
                  <w:marBottom w:val="0"/>
                  <w:divBdr>
                    <w:top w:val="none" w:sz="0" w:space="0" w:color="auto"/>
                    <w:left w:val="none" w:sz="0" w:space="0" w:color="auto"/>
                    <w:bottom w:val="none" w:sz="0" w:space="0" w:color="auto"/>
                    <w:right w:val="none" w:sz="0" w:space="0" w:color="auto"/>
                  </w:divBdr>
                </w:div>
                <w:div w:id="952051201">
                  <w:marLeft w:val="0"/>
                  <w:marRight w:val="0"/>
                  <w:marTop w:val="0"/>
                  <w:marBottom w:val="0"/>
                  <w:divBdr>
                    <w:top w:val="none" w:sz="0" w:space="0" w:color="auto"/>
                    <w:left w:val="none" w:sz="0" w:space="0" w:color="auto"/>
                    <w:bottom w:val="none" w:sz="0" w:space="0" w:color="auto"/>
                    <w:right w:val="none" w:sz="0" w:space="0" w:color="auto"/>
                  </w:divBdr>
                  <w:divsChild>
                    <w:div w:id="1968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5439">
              <w:marLeft w:val="0"/>
              <w:marRight w:val="0"/>
              <w:marTop w:val="0"/>
              <w:marBottom w:val="0"/>
              <w:divBdr>
                <w:top w:val="none" w:sz="0" w:space="0" w:color="auto"/>
                <w:left w:val="none" w:sz="0" w:space="0" w:color="auto"/>
                <w:bottom w:val="none" w:sz="0" w:space="0" w:color="auto"/>
                <w:right w:val="none" w:sz="0" w:space="0" w:color="auto"/>
              </w:divBdr>
              <w:divsChild>
                <w:div w:id="1970359747">
                  <w:marLeft w:val="0"/>
                  <w:marRight w:val="0"/>
                  <w:marTop w:val="0"/>
                  <w:marBottom w:val="0"/>
                  <w:divBdr>
                    <w:top w:val="none" w:sz="0" w:space="0" w:color="auto"/>
                    <w:left w:val="none" w:sz="0" w:space="0" w:color="auto"/>
                    <w:bottom w:val="none" w:sz="0" w:space="0" w:color="auto"/>
                    <w:right w:val="none" w:sz="0" w:space="0" w:color="auto"/>
                  </w:divBdr>
                </w:div>
                <w:div w:id="1172531170">
                  <w:marLeft w:val="0"/>
                  <w:marRight w:val="0"/>
                  <w:marTop w:val="0"/>
                  <w:marBottom w:val="0"/>
                  <w:divBdr>
                    <w:top w:val="none" w:sz="0" w:space="0" w:color="auto"/>
                    <w:left w:val="none" w:sz="0" w:space="0" w:color="auto"/>
                    <w:bottom w:val="none" w:sz="0" w:space="0" w:color="auto"/>
                    <w:right w:val="none" w:sz="0" w:space="0" w:color="auto"/>
                  </w:divBdr>
                </w:div>
                <w:div w:id="1893534766">
                  <w:marLeft w:val="0"/>
                  <w:marRight w:val="0"/>
                  <w:marTop w:val="0"/>
                  <w:marBottom w:val="0"/>
                  <w:divBdr>
                    <w:top w:val="none" w:sz="0" w:space="0" w:color="auto"/>
                    <w:left w:val="none" w:sz="0" w:space="0" w:color="auto"/>
                    <w:bottom w:val="none" w:sz="0" w:space="0" w:color="auto"/>
                    <w:right w:val="none" w:sz="0" w:space="0" w:color="auto"/>
                  </w:divBdr>
                </w:div>
                <w:div w:id="1546525006">
                  <w:marLeft w:val="0"/>
                  <w:marRight w:val="0"/>
                  <w:marTop w:val="0"/>
                  <w:marBottom w:val="0"/>
                  <w:divBdr>
                    <w:top w:val="none" w:sz="0" w:space="0" w:color="auto"/>
                    <w:left w:val="none" w:sz="0" w:space="0" w:color="auto"/>
                    <w:bottom w:val="none" w:sz="0" w:space="0" w:color="auto"/>
                    <w:right w:val="none" w:sz="0" w:space="0" w:color="auto"/>
                  </w:divBdr>
                  <w:divsChild>
                    <w:div w:id="1479297181">
                      <w:marLeft w:val="0"/>
                      <w:marRight w:val="0"/>
                      <w:marTop w:val="0"/>
                      <w:marBottom w:val="0"/>
                      <w:divBdr>
                        <w:top w:val="none" w:sz="0" w:space="0" w:color="auto"/>
                        <w:left w:val="none" w:sz="0" w:space="0" w:color="auto"/>
                        <w:bottom w:val="none" w:sz="0" w:space="0" w:color="auto"/>
                        <w:right w:val="none" w:sz="0" w:space="0" w:color="auto"/>
                      </w:divBdr>
                    </w:div>
                  </w:divsChild>
                </w:div>
                <w:div w:id="787546217">
                  <w:marLeft w:val="0"/>
                  <w:marRight w:val="0"/>
                  <w:marTop w:val="0"/>
                  <w:marBottom w:val="0"/>
                  <w:divBdr>
                    <w:top w:val="none" w:sz="0" w:space="0" w:color="auto"/>
                    <w:left w:val="none" w:sz="0" w:space="0" w:color="auto"/>
                    <w:bottom w:val="none" w:sz="0" w:space="0" w:color="auto"/>
                    <w:right w:val="none" w:sz="0" w:space="0" w:color="auto"/>
                  </w:divBdr>
                  <w:divsChild>
                    <w:div w:id="12975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8126">
              <w:marLeft w:val="0"/>
              <w:marRight w:val="0"/>
              <w:marTop w:val="0"/>
              <w:marBottom w:val="0"/>
              <w:divBdr>
                <w:top w:val="none" w:sz="0" w:space="0" w:color="auto"/>
                <w:left w:val="none" w:sz="0" w:space="0" w:color="auto"/>
                <w:bottom w:val="none" w:sz="0" w:space="0" w:color="auto"/>
                <w:right w:val="none" w:sz="0" w:space="0" w:color="auto"/>
              </w:divBdr>
              <w:divsChild>
                <w:div w:id="1696074483">
                  <w:marLeft w:val="0"/>
                  <w:marRight w:val="0"/>
                  <w:marTop w:val="0"/>
                  <w:marBottom w:val="0"/>
                  <w:divBdr>
                    <w:top w:val="none" w:sz="0" w:space="0" w:color="auto"/>
                    <w:left w:val="none" w:sz="0" w:space="0" w:color="auto"/>
                    <w:bottom w:val="none" w:sz="0" w:space="0" w:color="auto"/>
                    <w:right w:val="none" w:sz="0" w:space="0" w:color="auto"/>
                  </w:divBdr>
                </w:div>
                <w:div w:id="6800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38320">
      <w:bodyDiv w:val="1"/>
      <w:marLeft w:val="0"/>
      <w:marRight w:val="0"/>
      <w:marTop w:val="0"/>
      <w:marBottom w:val="0"/>
      <w:divBdr>
        <w:top w:val="none" w:sz="0" w:space="0" w:color="auto"/>
        <w:left w:val="none" w:sz="0" w:space="0" w:color="auto"/>
        <w:bottom w:val="none" w:sz="0" w:space="0" w:color="auto"/>
        <w:right w:val="none" w:sz="0" w:space="0" w:color="auto"/>
      </w:divBdr>
      <w:divsChild>
        <w:div w:id="1494949748">
          <w:marLeft w:val="0"/>
          <w:marRight w:val="0"/>
          <w:marTop w:val="0"/>
          <w:marBottom w:val="0"/>
          <w:divBdr>
            <w:top w:val="none" w:sz="0" w:space="0" w:color="auto"/>
            <w:left w:val="none" w:sz="0" w:space="0" w:color="auto"/>
            <w:bottom w:val="none" w:sz="0" w:space="0" w:color="auto"/>
            <w:right w:val="none" w:sz="0" w:space="0" w:color="auto"/>
          </w:divBdr>
          <w:divsChild>
            <w:div w:id="1323394295">
              <w:marLeft w:val="0"/>
              <w:marRight w:val="0"/>
              <w:marTop w:val="0"/>
              <w:marBottom w:val="0"/>
              <w:divBdr>
                <w:top w:val="none" w:sz="0" w:space="0" w:color="auto"/>
                <w:left w:val="none" w:sz="0" w:space="0" w:color="auto"/>
                <w:bottom w:val="none" w:sz="0" w:space="0" w:color="auto"/>
                <w:right w:val="none" w:sz="0" w:space="0" w:color="auto"/>
              </w:divBdr>
              <w:divsChild>
                <w:div w:id="1655601685">
                  <w:marLeft w:val="0"/>
                  <w:marRight w:val="0"/>
                  <w:marTop w:val="0"/>
                  <w:marBottom w:val="0"/>
                  <w:divBdr>
                    <w:top w:val="none" w:sz="0" w:space="0" w:color="auto"/>
                    <w:left w:val="none" w:sz="0" w:space="0" w:color="auto"/>
                    <w:bottom w:val="none" w:sz="0" w:space="0" w:color="auto"/>
                    <w:right w:val="none" w:sz="0" w:space="0" w:color="auto"/>
                  </w:divBdr>
                </w:div>
                <w:div w:id="436751349">
                  <w:marLeft w:val="0"/>
                  <w:marRight w:val="0"/>
                  <w:marTop w:val="0"/>
                  <w:marBottom w:val="0"/>
                  <w:divBdr>
                    <w:top w:val="none" w:sz="0" w:space="0" w:color="auto"/>
                    <w:left w:val="none" w:sz="0" w:space="0" w:color="auto"/>
                    <w:bottom w:val="none" w:sz="0" w:space="0" w:color="auto"/>
                    <w:right w:val="none" w:sz="0" w:space="0" w:color="auto"/>
                  </w:divBdr>
                </w:div>
                <w:div w:id="447048301">
                  <w:marLeft w:val="0"/>
                  <w:marRight w:val="0"/>
                  <w:marTop w:val="0"/>
                  <w:marBottom w:val="0"/>
                  <w:divBdr>
                    <w:top w:val="none" w:sz="0" w:space="0" w:color="auto"/>
                    <w:left w:val="none" w:sz="0" w:space="0" w:color="auto"/>
                    <w:bottom w:val="none" w:sz="0" w:space="0" w:color="auto"/>
                    <w:right w:val="none" w:sz="0" w:space="0" w:color="auto"/>
                  </w:divBdr>
                </w:div>
                <w:div w:id="2132700864">
                  <w:marLeft w:val="0"/>
                  <w:marRight w:val="0"/>
                  <w:marTop w:val="0"/>
                  <w:marBottom w:val="0"/>
                  <w:divBdr>
                    <w:top w:val="none" w:sz="0" w:space="0" w:color="auto"/>
                    <w:left w:val="none" w:sz="0" w:space="0" w:color="auto"/>
                    <w:bottom w:val="none" w:sz="0" w:space="0" w:color="auto"/>
                    <w:right w:val="none" w:sz="0" w:space="0" w:color="auto"/>
                  </w:divBdr>
                </w:div>
                <w:div w:id="1694460212">
                  <w:marLeft w:val="0"/>
                  <w:marRight w:val="0"/>
                  <w:marTop w:val="0"/>
                  <w:marBottom w:val="0"/>
                  <w:divBdr>
                    <w:top w:val="none" w:sz="0" w:space="0" w:color="auto"/>
                    <w:left w:val="none" w:sz="0" w:space="0" w:color="auto"/>
                    <w:bottom w:val="none" w:sz="0" w:space="0" w:color="auto"/>
                    <w:right w:val="none" w:sz="0" w:space="0" w:color="auto"/>
                  </w:divBdr>
                </w:div>
                <w:div w:id="382172583">
                  <w:marLeft w:val="0"/>
                  <w:marRight w:val="0"/>
                  <w:marTop w:val="0"/>
                  <w:marBottom w:val="0"/>
                  <w:divBdr>
                    <w:top w:val="none" w:sz="0" w:space="0" w:color="auto"/>
                    <w:left w:val="none" w:sz="0" w:space="0" w:color="auto"/>
                    <w:bottom w:val="none" w:sz="0" w:space="0" w:color="auto"/>
                    <w:right w:val="none" w:sz="0" w:space="0" w:color="auto"/>
                  </w:divBdr>
                </w:div>
                <w:div w:id="275259926">
                  <w:marLeft w:val="0"/>
                  <w:marRight w:val="0"/>
                  <w:marTop w:val="0"/>
                  <w:marBottom w:val="0"/>
                  <w:divBdr>
                    <w:top w:val="none" w:sz="0" w:space="0" w:color="auto"/>
                    <w:left w:val="none" w:sz="0" w:space="0" w:color="auto"/>
                    <w:bottom w:val="none" w:sz="0" w:space="0" w:color="auto"/>
                    <w:right w:val="none" w:sz="0" w:space="0" w:color="auto"/>
                  </w:divBdr>
                </w:div>
                <w:div w:id="1054238002">
                  <w:marLeft w:val="0"/>
                  <w:marRight w:val="0"/>
                  <w:marTop w:val="0"/>
                  <w:marBottom w:val="0"/>
                  <w:divBdr>
                    <w:top w:val="none" w:sz="0" w:space="0" w:color="auto"/>
                    <w:left w:val="none" w:sz="0" w:space="0" w:color="auto"/>
                    <w:bottom w:val="none" w:sz="0" w:space="0" w:color="auto"/>
                    <w:right w:val="none" w:sz="0" w:space="0" w:color="auto"/>
                  </w:divBdr>
                </w:div>
                <w:div w:id="1841460704">
                  <w:marLeft w:val="0"/>
                  <w:marRight w:val="0"/>
                  <w:marTop w:val="0"/>
                  <w:marBottom w:val="0"/>
                  <w:divBdr>
                    <w:top w:val="none" w:sz="0" w:space="0" w:color="auto"/>
                    <w:left w:val="none" w:sz="0" w:space="0" w:color="auto"/>
                    <w:bottom w:val="none" w:sz="0" w:space="0" w:color="auto"/>
                    <w:right w:val="none" w:sz="0" w:space="0" w:color="auto"/>
                  </w:divBdr>
                  <w:divsChild>
                    <w:div w:id="13464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53414">
              <w:marLeft w:val="0"/>
              <w:marRight w:val="0"/>
              <w:marTop w:val="0"/>
              <w:marBottom w:val="0"/>
              <w:divBdr>
                <w:top w:val="none" w:sz="0" w:space="0" w:color="auto"/>
                <w:left w:val="none" w:sz="0" w:space="0" w:color="auto"/>
                <w:bottom w:val="none" w:sz="0" w:space="0" w:color="auto"/>
                <w:right w:val="none" w:sz="0" w:space="0" w:color="auto"/>
              </w:divBdr>
              <w:divsChild>
                <w:div w:id="2074888771">
                  <w:marLeft w:val="0"/>
                  <w:marRight w:val="0"/>
                  <w:marTop w:val="0"/>
                  <w:marBottom w:val="0"/>
                  <w:divBdr>
                    <w:top w:val="none" w:sz="0" w:space="0" w:color="auto"/>
                    <w:left w:val="none" w:sz="0" w:space="0" w:color="auto"/>
                    <w:bottom w:val="none" w:sz="0" w:space="0" w:color="auto"/>
                    <w:right w:val="none" w:sz="0" w:space="0" w:color="auto"/>
                  </w:divBdr>
                </w:div>
                <w:div w:id="67113395">
                  <w:marLeft w:val="0"/>
                  <w:marRight w:val="0"/>
                  <w:marTop w:val="0"/>
                  <w:marBottom w:val="0"/>
                  <w:divBdr>
                    <w:top w:val="none" w:sz="0" w:space="0" w:color="auto"/>
                    <w:left w:val="none" w:sz="0" w:space="0" w:color="auto"/>
                    <w:bottom w:val="none" w:sz="0" w:space="0" w:color="auto"/>
                    <w:right w:val="none" w:sz="0" w:space="0" w:color="auto"/>
                  </w:divBdr>
                  <w:divsChild>
                    <w:div w:id="462044299">
                      <w:marLeft w:val="0"/>
                      <w:marRight w:val="0"/>
                      <w:marTop w:val="0"/>
                      <w:marBottom w:val="0"/>
                      <w:divBdr>
                        <w:top w:val="none" w:sz="0" w:space="0" w:color="auto"/>
                        <w:left w:val="none" w:sz="0" w:space="0" w:color="auto"/>
                        <w:bottom w:val="none" w:sz="0" w:space="0" w:color="auto"/>
                        <w:right w:val="none" w:sz="0" w:space="0" w:color="auto"/>
                      </w:divBdr>
                    </w:div>
                    <w:div w:id="865942894">
                      <w:marLeft w:val="0"/>
                      <w:marRight w:val="0"/>
                      <w:marTop w:val="0"/>
                      <w:marBottom w:val="0"/>
                      <w:divBdr>
                        <w:top w:val="none" w:sz="0" w:space="0" w:color="auto"/>
                        <w:left w:val="none" w:sz="0" w:space="0" w:color="auto"/>
                        <w:bottom w:val="none" w:sz="0" w:space="0" w:color="auto"/>
                        <w:right w:val="none" w:sz="0" w:space="0" w:color="auto"/>
                      </w:divBdr>
                    </w:div>
                    <w:div w:id="1359694427">
                      <w:marLeft w:val="0"/>
                      <w:marRight w:val="0"/>
                      <w:marTop w:val="0"/>
                      <w:marBottom w:val="0"/>
                      <w:divBdr>
                        <w:top w:val="none" w:sz="0" w:space="0" w:color="auto"/>
                        <w:left w:val="none" w:sz="0" w:space="0" w:color="auto"/>
                        <w:bottom w:val="none" w:sz="0" w:space="0" w:color="auto"/>
                        <w:right w:val="none" w:sz="0" w:space="0" w:color="auto"/>
                      </w:divBdr>
                    </w:div>
                    <w:div w:id="2082942197">
                      <w:marLeft w:val="0"/>
                      <w:marRight w:val="0"/>
                      <w:marTop w:val="0"/>
                      <w:marBottom w:val="0"/>
                      <w:divBdr>
                        <w:top w:val="none" w:sz="0" w:space="0" w:color="auto"/>
                        <w:left w:val="none" w:sz="0" w:space="0" w:color="auto"/>
                        <w:bottom w:val="none" w:sz="0" w:space="0" w:color="auto"/>
                        <w:right w:val="none" w:sz="0" w:space="0" w:color="auto"/>
                      </w:divBdr>
                      <w:divsChild>
                        <w:div w:id="538474554">
                          <w:marLeft w:val="0"/>
                          <w:marRight w:val="0"/>
                          <w:marTop w:val="0"/>
                          <w:marBottom w:val="0"/>
                          <w:divBdr>
                            <w:top w:val="none" w:sz="0" w:space="0" w:color="auto"/>
                            <w:left w:val="none" w:sz="0" w:space="0" w:color="auto"/>
                            <w:bottom w:val="none" w:sz="0" w:space="0" w:color="auto"/>
                            <w:right w:val="none" w:sz="0" w:space="0" w:color="auto"/>
                          </w:divBdr>
                        </w:div>
                      </w:divsChild>
                    </w:div>
                    <w:div w:id="1283999759">
                      <w:marLeft w:val="0"/>
                      <w:marRight w:val="0"/>
                      <w:marTop w:val="0"/>
                      <w:marBottom w:val="0"/>
                      <w:divBdr>
                        <w:top w:val="none" w:sz="0" w:space="0" w:color="auto"/>
                        <w:left w:val="none" w:sz="0" w:space="0" w:color="auto"/>
                        <w:bottom w:val="none" w:sz="0" w:space="0" w:color="auto"/>
                        <w:right w:val="none" w:sz="0" w:space="0" w:color="auto"/>
                      </w:divBdr>
                      <w:divsChild>
                        <w:div w:id="1137146343">
                          <w:marLeft w:val="0"/>
                          <w:marRight w:val="0"/>
                          <w:marTop w:val="0"/>
                          <w:marBottom w:val="0"/>
                          <w:divBdr>
                            <w:top w:val="none" w:sz="0" w:space="0" w:color="auto"/>
                            <w:left w:val="none" w:sz="0" w:space="0" w:color="auto"/>
                            <w:bottom w:val="none" w:sz="0" w:space="0" w:color="auto"/>
                            <w:right w:val="none" w:sz="0" w:space="0" w:color="auto"/>
                          </w:divBdr>
                        </w:div>
                      </w:divsChild>
                    </w:div>
                    <w:div w:id="385684657">
                      <w:marLeft w:val="0"/>
                      <w:marRight w:val="0"/>
                      <w:marTop w:val="0"/>
                      <w:marBottom w:val="0"/>
                      <w:divBdr>
                        <w:top w:val="none" w:sz="0" w:space="0" w:color="auto"/>
                        <w:left w:val="none" w:sz="0" w:space="0" w:color="auto"/>
                        <w:bottom w:val="none" w:sz="0" w:space="0" w:color="auto"/>
                        <w:right w:val="none" w:sz="0" w:space="0" w:color="auto"/>
                      </w:divBdr>
                    </w:div>
                    <w:div w:id="1278679427">
                      <w:marLeft w:val="0"/>
                      <w:marRight w:val="0"/>
                      <w:marTop w:val="0"/>
                      <w:marBottom w:val="0"/>
                      <w:divBdr>
                        <w:top w:val="none" w:sz="0" w:space="0" w:color="auto"/>
                        <w:left w:val="none" w:sz="0" w:space="0" w:color="auto"/>
                        <w:bottom w:val="none" w:sz="0" w:space="0" w:color="auto"/>
                        <w:right w:val="none" w:sz="0" w:space="0" w:color="auto"/>
                      </w:divBdr>
                    </w:div>
                    <w:div w:id="1290163505">
                      <w:marLeft w:val="0"/>
                      <w:marRight w:val="0"/>
                      <w:marTop w:val="0"/>
                      <w:marBottom w:val="0"/>
                      <w:divBdr>
                        <w:top w:val="none" w:sz="0" w:space="0" w:color="auto"/>
                        <w:left w:val="none" w:sz="0" w:space="0" w:color="auto"/>
                        <w:bottom w:val="none" w:sz="0" w:space="0" w:color="auto"/>
                        <w:right w:val="none" w:sz="0" w:space="0" w:color="auto"/>
                      </w:divBdr>
                    </w:div>
                    <w:div w:id="1477645284">
                      <w:marLeft w:val="0"/>
                      <w:marRight w:val="0"/>
                      <w:marTop w:val="0"/>
                      <w:marBottom w:val="0"/>
                      <w:divBdr>
                        <w:top w:val="none" w:sz="0" w:space="0" w:color="auto"/>
                        <w:left w:val="none" w:sz="0" w:space="0" w:color="auto"/>
                        <w:bottom w:val="none" w:sz="0" w:space="0" w:color="auto"/>
                        <w:right w:val="none" w:sz="0" w:space="0" w:color="auto"/>
                      </w:divBdr>
                    </w:div>
                    <w:div w:id="521356953">
                      <w:marLeft w:val="0"/>
                      <w:marRight w:val="0"/>
                      <w:marTop w:val="0"/>
                      <w:marBottom w:val="0"/>
                      <w:divBdr>
                        <w:top w:val="none" w:sz="0" w:space="0" w:color="auto"/>
                        <w:left w:val="none" w:sz="0" w:space="0" w:color="auto"/>
                        <w:bottom w:val="none" w:sz="0" w:space="0" w:color="auto"/>
                        <w:right w:val="none" w:sz="0" w:space="0" w:color="auto"/>
                      </w:divBdr>
                    </w:div>
                    <w:div w:id="1959025427">
                      <w:marLeft w:val="0"/>
                      <w:marRight w:val="0"/>
                      <w:marTop w:val="0"/>
                      <w:marBottom w:val="0"/>
                      <w:divBdr>
                        <w:top w:val="none" w:sz="0" w:space="0" w:color="auto"/>
                        <w:left w:val="none" w:sz="0" w:space="0" w:color="auto"/>
                        <w:bottom w:val="none" w:sz="0" w:space="0" w:color="auto"/>
                        <w:right w:val="none" w:sz="0" w:space="0" w:color="auto"/>
                      </w:divBdr>
                    </w:div>
                  </w:divsChild>
                </w:div>
                <w:div w:id="246422857">
                  <w:marLeft w:val="0"/>
                  <w:marRight w:val="0"/>
                  <w:marTop w:val="0"/>
                  <w:marBottom w:val="0"/>
                  <w:divBdr>
                    <w:top w:val="none" w:sz="0" w:space="0" w:color="auto"/>
                    <w:left w:val="none" w:sz="0" w:space="0" w:color="auto"/>
                    <w:bottom w:val="none" w:sz="0" w:space="0" w:color="auto"/>
                    <w:right w:val="none" w:sz="0" w:space="0" w:color="auto"/>
                  </w:divBdr>
                </w:div>
                <w:div w:id="2117210499">
                  <w:marLeft w:val="0"/>
                  <w:marRight w:val="0"/>
                  <w:marTop w:val="0"/>
                  <w:marBottom w:val="0"/>
                  <w:divBdr>
                    <w:top w:val="none" w:sz="0" w:space="0" w:color="auto"/>
                    <w:left w:val="none" w:sz="0" w:space="0" w:color="auto"/>
                    <w:bottom w:val="none" w:sz="0" w:space="0" w:color="auto"/>
                    <w:right w:val="none" w:sz="0" w:space="0" w:color="auto"/>
                  </w:divBdr>
                </w:div>
                <w:div w:id="1837379999">
                  <w:marLeft w:val="0"/>
                  <w:marRight w:val="0"/>
                  <w:marTop w:val="0"/>
                  <w:marBottom w:val="0"/>
                  <w:divBdr>
                    <w:top w:val="none" w:sz="0" w:space="0" w:color="auto"/>
                    <w:left w:val="none" w:sz="0" w:space="0" w:color="auto"/>
                    <w:bottom w:val="none" w:sz="0" w:space="0" w:color="auto"/>
                    <w:right w:val="none" w:sz="0" w:space="0" w:color="auto"/>
                  </w:divBdr>
                </w:div>
                <w:div w:id="606083146">
                  <w:marLeft w:val="0"/>
                  <w:marRight w:val="0"/>
                  <w:marTop w:val="0"/>
                  <w:marBottom w:val="0"/>
                  <w:divBdr>
                    <w:top w:val="none" w:sz="0" w:space="0" w:color="auto"/>
                    <w:left w:val="none" w:sz="0" w:space="0" w:color="auto"/>
                    <w:bottom w:val="none" w:sz="0" w:space="0" w:color="auto"/>
                    <w:right w:val="none" w:sz="0" w:space="0" w:color="auto"/>
                  </w:divBdr>
                  <w:divsChild>
                    <w:div w:id="1427388955">
                      <w:marLeft w:val="0"/>
                      <w:marRight w:val="0"/>
                      <w:marTop w:val="0"/>
                      <w:marBottom w:val="0"/>
                      <w:divBdr>
                        <w:top w:val="none" w:sz="0" w:space="0" w:color="auto"/>
                        <w:left w:val="none" w:sz="0" w:space="0" w:color="auto"/>
                        <w:bottom w:val="none" w:sz="0" w:space="0" w:color="auto"/>
                        <w:right w:val="none" w:sz="0" w:space="0" w:color="auto"/>
                      </w:divBdr>
                      <w:divsChild>
                        <w:div w:id="10119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7808">
              <w:marLeft w:val="0"/>
              <w:marRight w:val="0"/>
              <w:marTop w:val="0"/>
              <w:marBottom w:val="0"/>
              <w:divBdr>
                <w:top w:val="none" w:sz="0" w:space="0" w:color="auto"/>
                <w:left w:val="none" w:sz="0" w:space="0" w:color="auto"/>
                <w:bottom w:val="none" w:sz="0" w:space="0" w:color="auto"/>
                <w:right w:val="none" w:sz="0" w:space="0" w:color="auto"/>
              </w:divBdr>
              <w:divsChild>
                <w:div w:id="1587688699">
                  <w:marLeft w:val="0"/>
                  <w:marRight w:val="0"/>
                  <w:marTop w:val="0"/>
                  <w:marBottom w:val="0"/>
                  <w:divBdr>
                    <w:top w:val="none" w:sz="0" w:space="0" w:color="auto"/>
                    <w:left w:val="none" w:sz="0" w:space="0" w:color="auto"/>
                    <w:bottom w:val="none" w:sz="0" w:space="0" w:color="auto"/>
                    <w:right w:val="none" w:sz="0" w:space="0" w:color="auto"/>
                  </w:divBdr>
                </w:div>
                <w:div w:id="1101951740">
                  <w:marLeft w:val="0"/>
                  <w:marRight w:val="0"/>
                  <w:marTop w:val="0"/>
                  <w:marBottom w:val="0"/>
                  <w:divBdr>
                    <w:top w:val="none" w:sz="0" w:space="0" w:color="auto"/>
                    <w:left w:val="none" w:sz="0" w:space="0" w:color="auto"/>
                    <w:bottom w:val="none" w:sz="0" w:space="0" w:color="auto"/>
                    <w:right w:val="none" w:sz="0" w:space="0" w:color="auto"/>
                  </w:divBdr>
                  <w:divsChild>
                    <w:div w:id="3865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79232">
              <w:marLeft w:val="0"/>
              <w:marRight w:val="0"/>
              <w:marTop w:val="0"/>
              <w:marBottom w:val="0"/>
              <w:divBdr>
                <w:top w:val="none" w:sz="0" w:space="0" w:color="auto"/>
                <w:left w:val="none" w:sz="0" w:space="0" w:color="auto"/>
                <w:bottom w:val="none" w:sz="0" w:space="0" w:color="auto"/>
                <w:right w:val="none" w:sz="0" w:space="0" w:color="auto"/>
              </w:divBdr>
              <w:divsChild>
                <w:div w:id="1149251386">
                  <w:marLeft w:val="0"/>
                  <w:marRight w:val="0"/>
                  <w:marTop w:val="0"/>
                  <w:marBottom w:val="0"/>
                  <w:divBdr>
                    <w:top w:val="none" w:sz="0" w:space="0" w:color="auto"/>
                    <w:left w:val="none" w:sz="0" w:space="0" w:color="auto"/>
                    <w:bottom w:val="none" w:sz="0" w:space="0" w:color="auto"/>
                    <w:right w:val="none" w:sz="0" w:space="0" w:color="auto"/>
                  </w:divBdr>
                  <w:divsChild>
                    <w:div w:id="1376003743">
                      <w:marLeft w:val="0"/>
                      <w:marRight w:val="0"/>
                      <w:marTop w:val="0"/>
                      <w:marBottom w:val="0"/>
                      <w:divBdr>
                        <w:top w:val="none" w:sz="0" w:space="0" w:color="auto"/>
                        <w:left w:val="none" w:sz="0" w:space="0" w:color="auto"/>
                        <w:bottom w:val="none" w:sz="0" w:space="0" w:color="auto"/>
                        <w:right w:val="none" w:sz="0" w:space="0" w:color="auto"/>
                      </w:divBdr>
                    </w:div>
                  </w:divsChild>
                </w:div>
                <w:div w:id="630477273">
                  <w:marLeft w:val="0"/>
                  <w:marRight w:val="0"/>
                  <w:marTop w:val="0"/>
                  <w:marBottom w:val="0"/>
                  <w:divBdr>
                    <w:top w:val="none" w:sz="0" w:space="0" w:color="auto"/>
                    <w:left w:val="none" w:sz="0" w:space="0" w:color="auto"/>
                    <w:bottom w:val="none" w:sz="0" w:space="0" w:color="auto"/>
                    <w:right w:val="none" w:sz="0" w:space="0" w:color="auto"/>
                  </w:divBdr>
                  <w:divsChild>
                    <w:div w:id="1752893878">
                      <w:marLeft w:val="0"/>
                      <w:marRight w:val="0"/>
                      <w:marTop w:val="0"/>
                      <w:marBottom w:val="0"/>
                      <w:divBdr>
                        <w:top w:val="none" w:sz="0" w:space="0" w:color="auto"/>
                        <w:left w:val="none" w:sz="0" w:space="0" w:color="auto"/>
                        <w:bottom w:val="none" w:sz="0" w:space="0" w:color="auto"/>
                        <w:right w:val="none" w:sz="0" w:space="0" w:color="auto"/>
                      </w:divBdr>
                    </w:div>
                  </w:divsChild>
                </w:div>
                <w:div w:id="922839376">
                  <w:marLeft w:val="0"/>
                  <w:marRight w:val="0"/>
                  <w:marTop w:val="0"/>
                  <w:marBottom w:val="0"/>
                  <w:divBdr>
                    <w:top w:val="none" w:sz="0" w:space="0" w:color="auto"/>
                    <w:left w:val="none" w:sz="0" w:space="0" w:color="auto"/>
                    <w:bottom w:val="none" w:sz="0" w:space="0" w:color="auto"/>
                    <w:right w:val="none" w:sz="0" w:space="0" w:color="auto"/>
                  </w:divBdr>
                  <w:divsChild>
                    <w:div w:id="3975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69697">
              <w:marLeft w:val="0"/>
              <w:marRight w:val="0"/>
              <w:marTop w:val="0"/>
              <w:marBottom w:val="0"/>
              <w:divBdr>
                <w:top w:val="none" w:sz="0" w:space="0" w:color="auto"/>
                <w:left w:val="none" w:sz="0" w:space="0" w:color="auto"/>
                <w:bottom w:val="none" w:sz="0" w:space="0" w:color="auto"/>
                <w:right w:val="none" w:sz="0" w:space="0" w:color="auto"/>
              </w:divBdr>
              <w:divsChild>
                <w:div w:id="2014912298">
                  <w:marLeft w:val="0"/>
                  <w:marRight w:val="0"/>
                  <w:marTop w:val="0"/>
                  <w:marBottom w:val="0"/>
                  <w:divBdr>
                    <w:top w:val="none" w:sz="0" w:space="0" w:color="auto"/>
                    <w:left w:val="none" w:sz="0" w:space="0" w:color="auto"/>
                    <w:bottom w:val="none" w:sz="0" w:space="0" w:color="auto"/>
                    <w:right w:val="none" w:sz="0" w:space="0" w:color="auto"/>
                  </w:divBdr>
                </w:div>
                <w:div w:id="388573826">
                  <w:marLeft w:val="0"/>
                  <w:marRight w:val="0"/>
                  <w:marTop w:val="0"/>
                  <w:marBottom w:val="0"/>
                  <w:divBdr>
                    <w:top w:val="none" w:sz="0" w:space="0" w:color="auto"/>
                    <w:left w:val="none" w:sz="0" w:space="0" w:color="auto"/>
                    <w:bottom w:val="none" w:sz="0" w:space="0" w:color="auto"/>
                    <w:right w:val="none" w:sz="0" w:space="0" w:color="auto"/>
                  </w:divBdr>
                </w:div>
                <w:div w:id="1247347533">
                  <w:marLeft w:val="0"/>
                  <w:marRight w:val="0"/>
                  <w:marTop w:val="0"/>
                  <w:marBottom w:val="0"/>
                  <w:divBdr>
                    <w:top w:val="none" w:sz="0" w:space="0" w:color="auto"/>
                    <w:left w:val="none" w:sz="0" w:space="0" w:color="auto"/>
                    <w:bottom w:val="none" w:sz="0" w:space="0" w:color="auto"/>
                    <w:right w:val="none" w:sz="0" w:space="0" w:color="auto"/>
                  </w:divBdr>
                </w:div>
                <w:div w:id="914514525">
                  <w:marLeft w:val="0"/>
                  <w:marRight w:val="0"/>
                  <w:marTop w:val="0"/>
                  <w:marBottom w:val="0"/>
                  <w:divBdr>
                    <w:top w:val="none" w:sz="0" w:space="0" w:color="auto"/>
                    <w:left w:val="none" w:sz="0" w:space="0" w:color="auto"/>
                    <w:bottom w:val="none" w:sz="0" w:space="0" w:color="auto"/>
                    <w:right w:val="none" w:sz="0" w:space="0" w:color="auto"/>
                  </w:divBdr>
                </w:div>
                <w:div w:id="75053680">
                  <w:marLeft w:val="0"/>
                  <w:marRight w:val="0"/>
                  <w:marTop w:val="0"/>
                  <w:marBottom w:val="0"/>
                  <w:divBdr>
                    <w:top w:val="none" w:sz="0" w:space="0" w:color="auto"/>
                    <w:left w:val="none" w:sz="0" w:space="0" w:color="auto"/>
                    <w:bottom w:val="none" w:sz="0" w:space="0" w:color="auto"/>
                    <w:right w:val="none" w:sz="0" w:space="0" w:color="auto"/>
                  </w:divBdr>
                  <w:divsChild>
                    <w:div w:id="550307180">
                      <w:marLeft w:val="0"/>
                      <w:marRight w:val="0"/>
                      <w:marTop w:val="0"/>
                      <w:marBottom w:val="0"/>
                      <w:divBdr>
                        <w:top w:val="none" w:sz="0" w:space="0" w:color="auto"/>
                        <w:left w:val="none" w:sz="0" w:space="0" w:color="auto"/>
                        <w:bottom w:val="none" w:sz="0" w:space="0" w:color="auto"/>
                        <w:right w:val="none" w:sz="0" w:space="0" w:color="auto"/>
                      </w:divBdr>
                    </w:div>
                    <w:div w:id="62459458">
                      <w:marLeft w:val="0"/>
                      <w:marRight w:val="0"/>
                      <w:marTop w:val="0"/>
                      <w:marBottom w:val="0"/>
                      <w:divBdr>
                        <w:top w:val="none" w:sz="0" w:space="0" w:color="auto"/>
                        <w:left w:val="none" w:sz="0" w:space="0" w:color="auto"/>
                        <w:bottom w:val="none" w:sz="0" w:space="0" w:color="auto"/>
                        <w:right w:val="none" w:sz="0" w:space="0" w:color="auto"/>
                      </w:divBdr>
                    </w:div>
                    <w:div w:id="106243780">
                      <w:marLeft w:val="0"/>
                      <w:marRight w:val="0"/>
                      <w:marTop w:val="0"/>
                      <w:marBottom w:val="0"/>
                      <w:divBdr>
                        <w:top w:val="none" w:sz="0" w:space="0" w:color="auto"/>
                        <w:left w:val="none" w:sz="0" w:space="0" w:color="auto"/>
                        <w:bottom w:val="none" w:sz="0" w:space="0" w:color="auto"/>
                        <w:right w:val="none" w:sz="0" w:space="0" w:color="auto"/>
                      </w:divBdr>
                    </w:div>
                    <w:div w:id="861436854">
                      <w:marLeft w:val="0"/>
                      <w:marRight w:val="0"/>
                      <w:marTop w:val="0"/>
                      <w:marBottom w:val="0"/>
                      <w:divBdr>
                        <w:top w:val="none" w:sz="0" w:space="0" w:color="auto"/>
                        <w:left w:val="none" w:sz="0" w:space="0" w:color="auto"/>
                        <w:bottom w:val="none" w:sz="0" w:space="0" w:color="auto"/>
                        <w:right w:val="none" w:sz="0" w:space="0" w:color="auto"/>
                      </w:divBdr>
                    </w:div>
                    <w:div w:id="827937875">
                      <w:marLeft w:val="0"/>
                      <w:marRight w:val="0"/>
                      <w:marTop w:val="0"/>
                      <w:marBottom w:val="0"/>
                      <w:divBdr>
                        <w:top w:val="none" w:sz="0" w:space="0" w:color="auto"/>
                        <w:left w:val="none" w:sz="0" w:space="0" w:color="auto"/>
                        <w:bottom w:val="none" w:sz="0" w:space="0" w:color="auto"/>
                        <w:right w:val="none" w:sz="0" w:space="0" w:color="auto"/>
                      </w:divBdr>
                    </w:div>
                    <w:div w:id="671419474">
                      <w:marLeft w:val="0"/>
                      <w:marRight w:val="0"/>
                      <w:marTop w:val="0"/>
                      <w:marBottom w:val="0"/>
                      <w:divBdr>
                        <w:top w:val="none" w:sz="0" w:space="0" w:color="auto"/>
                        <w:left w:val="none" w:sz="0" w:space="0" w:color="auto"/>
                        <w:bottom w:val="none" w:sz="0" w:space="0" w:color="auto"/>
                        <w:right w:val="none" w:sz="0" w:space="0" w:color="auto"/>
                      </w:divBdr>
                    </w:div>
                    <w:div w:id="846216609">
                      <w:marLeft w:val="0"/>
                      <w:marRight w:val="0"/>
                      <w:marTop w:val="0"/>
                      <w:marBottom w:val="0"/>
                      <w:divBdr>
                        <w:top w:val="none" w:sz="0" w:space="0" w:color="auto"/>
                        <w:left w:val="none" w:sz="0" w:space="0" w:color="auto"/>
                        <w:bottom w:val="none" w:sz="0" w:space="0" w:color="auto"/>
                        <w:right w:val="none" w:sz="0" w:space="0" w:color="auto"/>
                      </w:divBdr>
                    </w:div>
                    <w:div w:id="1736859354">
                      <w:marLeft w:val="0"/>
                      <w:marRight w:val="0"/>
                      <w:marTop w:val="0"/>
                      <w:marBottom w:val="0"/>
                      <w:divBdr>
                        <w:top w:val="none" w:sz="0" w:space="0" w:color="auto"/>
                        <w:left w:val="none" w:sz="0" w:space="0" w:color="auto"/>
                        <w:bottom w:val="none" w:sz="0" w:space="0" w:color="auto"/>
                        <w:right w:val="none" w:sz="0" w:space="0" w:color="auto"/>
                      </w:divBdr>
                    </w:div>
                    <w:div w:id="2145854153">
                      <w:marLeft w:val="0"/>
                      <w:marRight w:val="0"/>
                      <w:marTop w:val="0"/>
                      <w:marBottom w:val="0"/>
                      <w:divBdr>
                        <w:top w:val="none" w:sz="0" w:space="0" w:color="auto"/>
                        <w:left w:val="none" w:sz="0" w:space="0" w:color="auto"/>
                        <w:bottom w:val="none" w:sz="0" w:space="0" w:color="auto"/>
                        <w:right w:val="none" w:sz="0" w:space="0" w:color="auto"/>
                      </w:divBdr>
                    </w:div>
                  </w:divsChild>
                </w:div>
                <w:div w:id="2031834800">
                  <w:marLeft w:val="0"/>
                  <w:marRight w:val="0"/>
                  <w:marTop w:val="0"/>
                  <w:marBottom w:val="0"/>
                  <w:divBdr>
                    <w:top w:val="none" w:sz="0" w:space="0" w:color="auto"/>
                    <w:left w:val="none" w:sz="0" w:space="0" w:color="auto"/>
                    <w:bottom w:val="none" w:sz="0" w:space="0" w:color="auto"/>
                    <w:right w:val="none" w:sz="0" w:space="0" w:color="auto"/>
                  </w:divBdr>
                </w:div>
                <w:div w:id="897010299">
                  <w:marLeft w:val="0"/>
                  <w:marRight w:val="0"/>
                  <w:marTop w:val="0"/>
                  <w:marBottom w:val="0"/>
                  <w:divBdr>
                    <w:top w:val="none" w:sz="0" w:space="0" w:color="auto"/>
                    <w:left w:val="none" w:sz="0" w:space="0" w:color="auto"/>
                    <w:bottom w:val="none" w:sz="0" w:space="0" w:color="auto"/>
                    <w:right w:val="none" w:sz="0" w:space="0" w:color="auto"/>
                  </w:divBdr>
                </w:div>
                <w:div w:id="1696038233">
                  <w:marLeft w:val="0"/>
                  <w:marRight w:val="0"/>
                  <w:marTop w:val="0"/>
                  <w:marBottom w:val="0"/>
                  <w:divBdr>
                    <w:top w:val="none" w:sz="0" w:space="0" w:color="auto"/>
                    <w:left w:val="none" w:sz="0" w:space="0" w:color="auto"/>
                    <w:bottom w:val="none" w:sz="0" w:space="0" w:color="auto"/>
                    <w:right w:val="none" w:sz="0" w:space="0" w:color="auto"/>
                  </w:divBdr>
                </w:div>
                <w:div w:id="2127045150">
                  <w:marLeft w:val="0"/>
                  <w:marRight w:val="0"/>
                  <w:marTop w:val="0"/>
                  <w:marBottom w:val="0"/>
                  <w:divBdr>
                    <w:top w:val="none" w:sz="0" w:space="0" w:color="auto"/>
                    <w:left w:val="none" w:sz="0" w:space="0" w:color="auto"/>
                    <w:bottom w:val="none" w:sz="0" w:space="0" w:color="auto"/>
                    <w:right w:val="none" w:sz="0" w:space="0" w:color="auto"/>
                  </w:divBdr>
                </w:div>
                <w:div w:id="737896770">
                  <w:marLeft w:val="0"/>
                  <w:marRight w:val="0"/>
                  <w:marTop w:val="0"/>
                  <w:marBottom w:val="0"/>
                  <w:divBdr>
                    <w:top w:val="none" w:sz="0" w:space="0" w:color="auto"/>
                    <w:left w:val="none" w:sz="0" w:space="0" w:color="auto"/>
                    <w:bottom w:val="none" w:sz="0" w:space="0" w:color="auto"/>
                    <w:right w:val="none" w:sz="0" w:space="0" w:color="auto"/>
                  </w:divBdr>
                  <w:divsChild>
                    <w:div w:id="16434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39244">
              <w:marLeft w:val="0"/>
              <w:marRight w:val="0"/>
              <w:marTop w:val="0"/>
              <w:marBottom w:val="0"/>
              <w:divBdr>
                <w:top w:val="none" w:sz="0" w:space="0" w:color="auto"/>
                <w:left w:val="none" w:sz="0" w:space="0" w:color="auto"/>
                <w:bottom w:val="none" w:sz="0" w:space="0" w:color="auto"/>
                <w:right w:val="none" w:sz="0" w:space="0" w:color="auto"/>
              </w:divBdr>
              <w:divsChild>
                <w:div w:id="130757337">
                  <w:marLeft w:val="0"/>
                  <w:marRight w:val="0"/>
                  <w:marTop w:val="0"/>
                  <w:marBottom w:val="0"/>
                  <w:divBdr>
                    <w:top w:val="none" w:sz="0" w:space="0" w:color="auto"/>
                    <w:left w:val="none" w:sz="0" w:space="0" w:color="auto"/>
                    <w:bottom w:val="none" w:sz="0" w:space="0" w:color="auto"/>
                    <w:right w:val="none" w:sz="0" w:space="0" w:color="auto"/>
                  </w:divBdr>
                </w:div>
                <w:div w:id="1507284647">
                  <w:marLeft w:val="0"/>
                  <w:marRight w:val="0"/>
                  <w:marTop w:val="0"/>
                  <w:marBottom w:val="0"/>
                  <w:divBdr>
                    <w:top w:val="none" w:sz="0" w:space="0" w:color="auto"/>
                    <w:left w:val="none" w:sz="0" w:space="0" w:color="auto"/>
                    <w:bottom w:val="none" w:sz="0" w:space="0" w:color="auto"/>
                    <w:right w:val="none" w:sz="0" w:space="0" w:color="auto"/>
                  </w:divBdr>
                  <w:divsChild>
                    <w:div w:id="919289769">
                      <w:marLeft w:val="0"/>
                      <w:marRight w:val="0"/>
                      <w:marTop w:val="0"/>
                      <w:marBottom w:val="0"/>
                      <w:divBdr>
                        <w:top w:val="none" w:sz="0" w:space="0" w:color="auto"/>
                        <w:left w:val="none" w:sz="0" w:space="0" w:color="auto"/>
                        <w:bottom w:val="none" w:sz="0" w:space="0" w:color="auto"/>
                        <w:right w:val="none" w:sz="0" w:space="0" w:color="auto"/>
                      </w:divBdr>
                    </w:div>
                    <w:div w:id="1017736768">
                      <w:marLeft w:val="0"/>
                      <w:marRight w:val="0"/>
                      <w:marTop w:val="0"/>
                      <w:marBottom w:val="0"/>
                      <w:divBdr>
                        <w:top w:val="none" w:sz="0" w:space="0" w:color="auto"/>
                        <w:left w:val="none" w:sz="0" w:space="0" w:color="auto"/>
                        <w:bottom w:val="none" w:sz="0" w:space="0" w:color="auto"/>
                        <w:right w:val="none" w:sz="0" w:space="0" w:color="auto"/>
                      </w:divBdr>
                      <w:divsChild>
                        <w:div w:id="1587375490">
                          <w:marLeft w:val="0"/>
                          <w:marRight w:val="0"/>
                          <w:marTop w:val="0"/>
                          <w:marBottom w:val="0"/>
                          <w:divBdr>
                            <w:top w:val="none" w:sz="0" w:space="0" w:color="auto"/>
                            <w:left w:val="none" w:sz="0" w:space="0" w:color="auto"/>
                            <w:bottom w:val="none" w:sz="0" w:space="0" w:color="auto"/>
                            <w:right w:val="none" w:sz="0" w:space="0" w:color="auto"/>
                          </w:divBdr>
                        </w:div>
                      </w:divsChild>
                    </w:div>
                    <w:div w:id="495537260">
                      <w:marLeft w:val="0"/>
                      <w:marRight w:val="0"/>
                      <w:marTop w:val="0"/>
                      <w:marBottom w:val="0"/>
                      <w:divBdr>
                        <w:top w:val="none" w:sz="0" w:space="0" w:color="auto"/>
                        <w:left w:val="none" w:sz="0" w:space="0" w:color="auto"/>
                        <w:bottom w:val="none" w:sz="0" w:space="0" w:color="auto"/>
                        <w:right w:val="none" w:sz="0" w:space="0" w:color="auto"/>
                      </w:divBdr>
                      <w:divsChild>
                        <w:div w:id="1012336177">
                          <w:marLeft w:val="0"/>
                          <w:marRight w:val="0"/>
                          <w:marTop w:val="0"/>
                          <w:marBottom w:val="0"/>
                          <w:divBdr>
                            <w:top w:val="none" w:sz="0" w:space="0" w:color="auto"/>
                            <w:left w:val="none" w:sz="0" w:space="0" w:color="auto"/>
                            <w:bottom w:val="none" w:sz="0" w:space="0" w:color="auto"/>
                            <w:right w:val="none" w:sz="0" w:space="0" w:color="auto"/>
                          </w:divBdr>
                        </w:div>
                      </w:divsChild>
                    </w:div>
                    <w:div w:id="1062486755">
                      <w:marLeft w:val="0"/>
                      <w:marRight w:val="0"/>
                      <w:marTop w:val="0"/>
                      <w:marBottom w:val="0"/>
                      <w:divBdr>
                        <w:top w:val="none" w:sz="0" w:space="0" w:color="auto"/>
                        <w:left w:val="none" w:sz="0" w:space="0" w:color="auto"/>
                        <w:bottom w:val="none" w:sz="0" w:space="0" w:color="auto"/>
                        <w:right w:val="none" w:sz="0" w:space="0" w:color="auto"/>
                      </w:divBdr>
                      <w:divsChild>
                        <w:div w:id="1485049305">
                          <w:marLeft w:val="0"/>
                          <w:marRight w:val="0"/>
                          <w:marTop w:val="0"/>
                          <w:marBottom w:val="0"/>
                          <w:divBdr>
                            <w:top w:val="none" w:sz="0" w:space="0" w:color="auto"/>
                            <w:left w:val="none" w:sz="0" w:space="0" w:color="auto"/>
                            <w:bottom w:val="none" w:sz="0" w:space="0" w:color="auto"/>
                            <w:right w:val="none" w:sz="0" w:space="0" w:color="auto"/>
                          </w:divBdr>
                        </w:div>
                      </w:divsChild>
                    </w:div>
                    <w:div w:id="706442832">
                      <w:marLeft w:val="0"/>
                      <w:marRight w:val="0"/>
                      <w:marTop w:val="0"/>
                      <w:marBottom w:val="0"/>
                      <w:divBdr>
                        <w:top w:val="none" w:sz="0" w:space="0" w:color="auto"/>
                        <w:left w:val="none" w:sz="0" w:space="0" w:color="auto"/>
                        <w:bottom w:val="none" w:sz="0" w:space="0" w:color="auto"/>
                        <w:right w:val="none" w:sz="0" w:space="0" w:color="auto"/>
                      </w:divBdr>
                      <w:divsChild>
                        <w:div w:id="180508215">
                          <w:marLeft w:val="0"/>
                          <w:marRight w:val="0"/>
                          <w:marTop w:val="0"/>
                          <w:marBottom w:val="0"/>
                          <w:divBdr>
                            <w:top w:val="none" w:sz="0" w:space="0" w:color="auto"/>
                            <w:left w:val="none" w:sz="0" w:space="0" w:color="auto"/>
                            <w:bottom w:val="none" w:sz="0" w:space="0" w:color="auto"/>
                            <w:right w:val="none" w:sz="0" w:space="0" w:color="auto"/>
                          </w:divBdr>
                        </w:div>
                      </w:divsChild>
                    </w:div>
                    <w:div w:id="1181747497">
                      <w:marLeft w:val="0"/>
                      <w:marRight w:val="0"/>
                      <w:marTop w:val="0"/>
                      <w:marBottom w:val="0"/>
                      <w:divBdr>
                        <w:top w:val="none" w:sz="0" w:space="0" w:color="auto"/>
                        <w:left w:val="none" w:sz="0" w:space="0" w:color="auto"/>
                        <w:bottom w:val="none" w:sz="0" w:space="0" w:color="auto"/>
                        <w:right w:val="none" w:sz="0" w:space="0" w:color="auto"/>
                      </w:divBdr>
                      <w:divsChild>
                        <w:div w:id="2044283217">
                          <w:marLeft w:val="0"/>
                          <w:marRight w:val="0"/>
                          <w:marTop w:val="0"/>
                          <w:marBottom w:val="0"/>
                          <w:divBdr>
                            <w:top w:val="none" w:sz="0" w:space="0" w:color="auto"/>
                            <w:left w:val="none" w:sz="0" w:space="0" w:color="auto"/>
                            <w:bottom w:val="none" w:sz="0" w:space="0" w:color="auto"/>
                            <w:right w:val="none" w:sz="0" w:space="0" w:color="auto"/>
                          </w:divBdr>
                        </w:div>
                      </w:divsChild>
                    </w:div>
                    <w:div w:id="1789546572">
                      <w:marLeft w:val="0"/>
                      <w:marRight w:val="0"/>
                      <w:marTop w:val="0"/>
                      <w:marBottom w:val="0"/>
                      <w:divBdr>
                        <w:top w:val="none" w:sz="0" w:space="0" w:color="auto"/>
                        <w:left w:val="none" w:sz="0" w:space="0" w:color="auto"/>
                        <w:bottom w:val="none" w:sz="0" w:space="0" w:color="auto"/>
                        <w:right w:val="none" w:sz="0" w:space="0" w:color="auto"/>
                      </w:divBdr>
                    </w:div>
                    <w:div w:id="99837422">
                      <w:marLeft w:val="0"/>
                      <w:marRight w:val="0"/>
                      <w:marTop w:val="0"/>
                      <w:marBottom w:val="0"/>
                      <w:divBdr>
                        <w:top w:val="none" w:sz="0" w:space="0" w:color="auto"/>
                        <w:left w:val="none" w:sz="0" w:space="0" w:color="auto"/>
                        <w:bottom w:val="none" w:sz="0" w:space="0" w:color="auto"/>
                        <w:right w:val="none" w:sz="0" w:space="0" w:color="auto"/>
                      </w:divBdr>
                    </w:div>
                    <w:div w:id="1380545570">
                      <w:marLeft w:val="0"/>
                      <w:marRight w:val="0"/>
                      <w:marTop w:val="0"/>
                      <w:marBottom w:val="0"/>
                      <w:divBdr>
                        <w:top w:val="none" w:sz="0" w:space="0" w:color="auto"/>
                        <w:left w:val="none" w:sz="0" w:space="0" w:color="auto"/>
                        <w:bottom w:val="none" w:sz="0" w:space="0" w:color="auto"/>
                        <w:right w:val="none" w:sz="0" w:space="0" w:color="auto"/>
                      </w:divBdr>
                      <w:divsChild>
                        <w:div w:id="1911311247">
                          <w:marLeft w:val="0"/>
                          <w:marRight w:val="0"/>
                          <w:marTop w:val="0"/>
                          <w:marBottom w:val="0"/>
                          <w:divBdr>
                            <w:top w:val="none" w:sz="0" w:space="0" w:color="auto"/>
                            <w:left w:val="none" w:sz="0" w:space="0" w:color="auto"/>
                            <w:bottom w:val="none" w:sz="0" w:space="0" w:color="auto"/>
                            <w:right w:val="none" w:sz="0" w:space="0" w:color="auto"/>
                          </w:divBdr>
                        </w:div>
                      </w:divsChild>
                    </w:div>
                    <w:div w:id="324549830">
                      <w:marLeft w:val="0"/>
                      <w:marRight w:val="0"/>
                      <w:marTop w:val="0"/>
                      <w:marBottom w:val="0"/>
                      <w:divBdr>
                        <w:top w:val="none" w:sz="0" w:space="0" w:color="auto"/>
                        <w:left w:val="none" w:sz="0" w:space="0" w:color="auto"/>
                        <w:bottom w:val="none" w:sz="0" w:space="0" w:color="auto"/>
                        <w:right w:val="none" w:sz="0" w:space="0" w:color="auto"/>
                      </w:divBdr>
                      <w:divsChild>
                        <w:div w:id="1589998944">
                          <w:marLeft w:val="0"/>
                          <w:marRight w:val="0"/>
                          <w:marTop w:val="0"/>
                          <w:marBottom w:val="0"/>
                          <w:divBdr>
                            <w:top w:val="none" w:sz="0" w:space="0" w:color="auto"/>
                            <w:left w:val="none" w:sz="0" w:space="0" w:color="auto"/>
                            <w:bottom w:val="none" w:sz="0" w:space="0" w:color="auto"/>
                            <w:right w:val="none" w:sz="0" w:space="0" w:color="auto"/>
                          </w:divBdr>
                        </w:div>
                      </w:divsChild>
                    </w:div>
                    <w:div w:id="1472095167">
                      <w:marLeft w:val="0"/>
                      <w:marRight w:val="0"/>
                      <w:marTop w:val="0"/>
                      <w:marBottom w:val="0"/>
                      <w:divBdr>
                        <w:top w:val="none" w:sz="0" w:space="0" w:color="auto"/>
                        <w:left w:val="none" w:sz="0" w:space="0" w:color="auto"/>
                        <w:bottom w:val="none" w:sz="0" w:space="0" w:color="auto"/>
                        <w:right w:val="none" w:sz="0" w:space="0" w:color="auto"/>
                      </w:divBdr>
                      <w:divsChild>
                        <w:div w:id="142434750">
                          <w:marLeft w:val="0"/>
                          <w:marRight w:val="0"/>
                          <w:marTop w:val="0"/>
                          <w:marBottom w:val="0"/>
                          <w:divBdr>
                            <w:top w:val="none" w:sz="0" w:space="0" w:color="auto"/>
                            <w:left w:val="none" w:sz="0" w:space="0" w:color="auto"/>
                            <w:bottom w:val="none" w:sz="0" w:space="0" w:color="auto"/>
                            <w:right w:val="none" w:sz="0" w:space="0" w:color="auto"/>
                          </w:divBdr>
                        </w:div>
                      </w:divsChild>
                    </w:div>
                    <w:div w:id="158232648">
                      <w:marLeft w:val="0"/>
                      <w:marRight w:val="0"/>
                      <w:marTop w:val="0"/>
                      <w:marBottom w:val="0"/>
                      <w:divBdr>
                        <w:top w:val="none" w:sz="0" w:space="0" w:color="auto"/>
                        <w:left w:val="none" w:sz="0" w:space="0" w:color="auto"/>
                        <w:bottom w:val="none" w:sz="0" w:space="0" w:color="auto"/>
                        <w:right w:val="none" w:sz="0" w:space="0" w:color="auto"/>
                      </w:divBdr>
                      <w:divsChild>
                        <w:div w:id="729110548">
                          <w:marLeft w:val="0"/>
                          <w:marRight w:val="0"/>
                          <w:marTop w:val="0"/>
                          <w:marBottom w:val="0"/>
                          <w:divBdr>
                            <w:top w:val="none" w:sz="0" w:space="0" w:color="auto"/>
                            <w:left w:val="none" w:sz="0" w:space="0" w:color="auto"/>
                            <w:bottom w:val="none" w:sz="0" w:space="0" w:color="auto"/>
                            <w:right w:val="none" w:sz="0" w:space="0" w:color="auto"/>
                          </w:divBdr>
                        </w:div>
                      </w:divsChild>
                    </w:div>
                    <w:div w:id="1689483739">
                      <w:marLeft w:val="0"/>
                      <w:marRight w:val="0"/>
                      <w:marTop w:val="0"/>
                      <w:marBottom w:val="0"/>
                      <w:divBdr>
                        <w:top w:val="none" w:sz="0" w:space="0" w:color="auto"/>
                        <w:left w:val="none" w:sz="0" w:space="0" w:color="auto"/>
                        <w:bottom w:val="none" w:sz="0" w:space="0" w:color="auto"/>
                        <w:right w:val="none" w:sz="0" w:space="0" w:color="auto"/>
                      </w:divBdr>
                      <w:divsChild>
                        <w:div w:id="816068878">
                          <w:marLeft w:val="0"/>
                          <w:marRight w:val="0"/>
                          <w:marTop w:val="0"/>
                          <w:marBottom w:val="0"/>
                          <w:divBdr>
                            <w:top w:val="none" w:sz="0" w:space="0" w:color="auto"/>
                            <w:left w:val="none" w:sz="0" w:space="0" w:color="auto"/>
                            <w:bottom w:val="none" w:sz="0" w:space="0" w:color="auto"/>
                            <w:right w:val="none" w:sz="0" w:space="0" w:color="auto"/>
                          </w:divBdr>
                        </w:div>
                      </w:divsChild>
                    </w:div>
                    <w:div w:id="265311340">
                      <w:marLeft w:val="0"/>
                      <w:marRight w:val="0"/>
                      <w:marTop w:val="0"/>
                      <w:marBottom w:val="0"/>
                      <w:divBdr>
                        <w:top w:val="none" w:sz="0" w:space="0" w:color="auto"/>
                        <w:left w:val="none" w:sz="0" w:space="0" w:color="auto"/>
                        <w:bottom w:val="none" w:sz="0" w:space="0" w:color="auto"/>
                        <w:right w:val="none" w:sz="0" w:space="0" w:color="auto"/>
                      </w:divBdr>
                      <w:divsChild>
                        <w:div w:id="19330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1048">
                  <w:marLeft w:val="0"/>
                  <w:marRight w:val="0"/>
                  <w:marTop w:val="0"/>
                  <w:marBottom w:val="0"/>
                  <w:divBdr>
                    <w:top w:val="none" w:sz="0" w:space="0" w:color="auto"/>
                    <w:left w:val="none" w:sz="0" w:space="0" w:color="auto"/>
                    <w:bottom w:val="none" w:sz="0" w:space="0" w:color="auto"/>
                    <w:right w:val="none" w:sz="0" w:space="0" w:color="auto"/>
                  </w:divBdr>
                </w:div>
                <w:div w:id="1554847510">
                  <w:marLeft w:val="0"/>
                  <w:marRight w:val="0"/>
                  <w:marTop w:val="0"/>
                  <w:marBottom w:val="0"/>
                  <w:divBdr>
                    <w:top w:val="none" w:sz="0" w:space="0" w:color="auto"/>
                    <w:left w:val="none" w:sz="0" w:space="0" w:color="auto"/>
                    <w:bottom w:val="none" w:sz="0" w:space="0" w:color="auto"/>
                    <w:right w:val="none" w:sz="0" w:space="0" w:color="auto"/>
                  </w:divBdr>
                  <w:divsChild>
                    <w:div w:id="1634092936">
                      <w:marLeft w:val="0"/>
                      <w:marRight w:val="0"/>
                      <w:marTop w:val="0"/>
                      <w:marBottom w:val="0"/>
                      <w:divBdr>
                        <w:top w:val="none" w:sz="0" w:space="0" w:color="auto"/>
                        <w:left w:val="none" w:sz="0" w:space="0" w:color="auto"/>
                        <w:bottom w:val="none" w:sz="0" w:space="0" w:color="auto"/>
                        <w:right w:val="none" w:sz="0" w:space="0" w:color="auto"/>
                      </w:divBdr>
                    </w:div>
                  </w:divsChild>
                </w:div>
                <w:div w:id="1166281919">
                  <w:marLeft w:val="0"/>
                  <w:marRight w:val="0"/>
                  <w:marTop w:val="0"/>
                  <w:marBottom w:val="0"/>
                  <w:divBdr>
                    <w:top w:val="none" w:sz="0" w:space="0" w:color="auto"/>
                    <w:left w:val="none" w:sz="0" w:space="0" w:color="auto"/>
                    <w:bottom w:val="none" w:sz="0" w:space="0" w:color="auto"/>
                    <w:right w:val="none" w:sz="0" w:space="0" w:color="auto"/>
                  </w:divBdr>
                  <w:divsChild>
                    <w:div w:id="7368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6547">
              <w:marLeft w:val="0"/>
              <w:marRight w:val="0"/>
              <w:marTop w:val="0"/>
              <w:marBottom w:val="0"/>
              <w:divBdr>
                <w:top w:val="none" w:sz="0" w:space="0" w:color="auto"/>
                <w:left w:val="none" w:sz="0" w:space="0" w:color="auto"/>
                <w:bottom w:val="none" w:sz="0" w:space="0" w:color="auto"/>
                <w:right w:val="none" w:sz="0" w:space="0" w:color="auto"/>
              </w:divBdr>
              <w:divsChild>
                <w:div w:id="399912486">
                  <w:marLeft w:val="0"/>
                  <w:marRight w:val="0"/>
                  <w:marTop w:val="0"/>
                  <w:marBottom w:val="0"/>
                  <w:divBdr>
                    <w:top w:val="none" w:sz="0" w:space="0" w:color="auto"/>
                    <w:left w:val="none" w:sz="0" w:space="0" w:color="auto"/>
                    <w:bottom w:val="none" w:sz="0" w:space="0" w:color="auto"/>
                    <w:right w:val="none" w:sz="0" w:space="0" w:color="auto"/>
                  </w:divBdr>
                </w:div>
                <w:div w:id="109474710">
                  <w:marLeft w:val="0"/>
                  <w:marRight w:val="0"/>
                  <w:marTop w:val="0"/>
                  <w:marBottom w:val="0"/>
                  <w:divBdr>
                    <w:top w:val="none" w:sz="0" w:space="0" w:color="auto"/>
                    <w:left w:val="none" w:sz="0" w:space="0" w:color="auto"/>
                    <w:bottom w:val="none" w:sz="0" w:space="0" w:color="auto"/>
                    <w:right w:val="none" w:sz="0" w:space="0" w:color="auto"/>
                  </w:divBdr>
                </w:div>
                <w:div w:id="2034456842">
                  <w:marLeft w:val="0"/>
                  <w:marRight w:val="0"/>
                  <w:marTop w:val="0"/>
                  <w:marBottom w:val="0"/>
                  <w:divBdr>
                    <w:top w:val="none" w:sz="0" w:space="0" w:color="auto"/>
                    <w:left w:val="none" w:sz="0" w:space="0" w:color="auto"/>
                    <w:bottom w:val="none" w:sz="0" w:space="0" w:color="auto"/>
                    <w:right w:val="none" w:sz="0" w:space="0" w:color="auto"/>
                  </w:divBdr>
                  <w:divsChild>
                    <w:div w:id="1541282384">
                      <w:marLeft w:val="0"/>
                      <w:marRight w:val="0"/>
                      <w:marTop w:val="0"/>
                      <w:marBottom w:val="0"/>
                      <w:divBdr>
                        <w:top w:val="none" w:sz="0" w:space="0" w:color="auto"/>
                        <w:left w:val="none" w:sz="0" w:space="0" w:color="auto"/>
                        <w:bottom w:val="none" w:sz="0" w:space="0" w:color="auto"/>
                        <w:right w:val="none" w:sz="0" w:space="0" w:color="auto"/>
                      </w:divBdr>
                    </w:div>
                  </w:divsChild>
                </w:div>
                <w:div w:id="1879463365">
                  <w:marLeft w:val="0"/>
                  <w:marRight w:val="0"/>
                  <w:marTop w:val="0"/>
                  <w:marBottom w:val="0"/>
                  <w:divBdr>
                    <w:top w:val="none" w:sz="0" w:space="0" w:color="auto"/>
                    <w:left w:val="none" w:sz="0" w:space="0" w:color="auto"/>
                    <w:bottom w:val="none" w:sz="0" w:space="0" w:color="auto"/>
                    <w:right w:val="none" w:sz="0" w:space="0" w:color="auto"/>
                  </w:divBdr>
                  <w:divsChild>
                    <w:div w:id="21073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0097">
              <w:marLeft w:val="0"/>
              <w:marRight w:val="0"/>
              <w:marTop w:val="0"/>
              <w:marBottom w:val="0"/>
              <w:divBdr>
                <w:top w:val="none" w:sz="0" w:space="0" w:color="auto"/>
                <w:left w:val="none" w:sz="0" w:space="0" w:color="auto"/>
                <w:bottom w:val="none" w:sz="0" w:space="0" w:color="auto"/>
                <w:right w:val="none" w:sz="0" w:space="0" w:color="auto"/>
              </w:divBdr>
              <w:divsChild>
                <w:div w:id="299000307">
                  <w:marLeft w:val="0"/>
                  <w:marRight w:val="0"/>
                  <w:marTop w:val="0"/>
                  <w:marBottom w:val="0"/>
                  <w:divBdr>
                    <w:top w:val="none" w:sz="0" w:space="0" w:color="auto"/>
                    <w:left w:val="none" w:sz="0" w:space="0" w:color="auto"/>
                    <w:bottom w:val="none" w:sz="0" w:space="0" w:color="auto"/>
                    <w:right w:val="none" w:sz="0" w:space="0" w:color="auto"/>
                  </w:divBdr>
                </w:div>
                <w:div w:id="1579052036">
                  <w:marLeft w:val="0"/>
                  <w:marRight w:val="0"/>
                  <w:marTop w:val="0"/>
                  <w:marBottom w:val="0"/>
                  <w:divBdr>
                    <w:top w:val="none" w:sz="0" w:space="0" w:color="auto"/>
                    <w:left w:val="none" w:sz="0" w:space="0" w:color="auto"/>
                    <w:bottom w:val="none" w:sz="0" w:space="0" w:color="auto"/>
                    <w:right w:val="none" w:sz="0" w:space="0" w:color="auto"/>
                  </w:divBdr>
                </w:div>
                <w:div w:id="238517099">
                  <w:marLeft w:val="0"/>
                  <w:marRight w:val="0"/>
                  <w:marTop w:val="0"/>
                  <w:marBottom w:val="0"/>
                  <w:divBdr>
                    <w:top w:val="none" w:sz="0" w:space="0" w:color="auto"/>
                    <w:left w:val="none" w:sz="0" w:space="0" w:color="auto"/>
                    <w:bottom w:val="none" w:sz="0" w:space="0" w:color="auto"/>
                    <w:right w:val="none" w:sz="0" w:space="0" w:color="auto"/>
                  </w:divBdr>
                </w:div>
                <w:div w:id="1880705575">
                  <w:marLeft w:val="0"/>
                  <w:marRight w:val="0"/>
                  <w:marTop w:val="0"/>
                  <w:marBottom w:val="0"/>
                  <w:divBdr>
                    <w:top w:val="none" w:sz="0" w:space="0" w:color="auto"/>
                    <w:left w:val="none" w:sz="0" w:space="0" w:color="auto"/>
                    <w:bottom w:val="none" w:sz="0" w:space="0" w:color="auto"/>
                    <w:right w:val="none" w:sz="0" w:space="0" w:color="auto"/>
                  </w:divBdr>
                </w:div>
                <w:div w:id="1627349996">
                  <w:marLeft w:val="0"/>
                  <w:marRight w:val="0"/>
                  <w:marTop w:val="0"/>
                  <w:marBottom w:val="0"/>
                  <w:divBdr>
                    <w:top w:val="none" w:sz="0" w:space="0" w:color="auto"/>
                    <w:left w:val="none" w:sz="0" w:space="0" w:color="auto"/>
                    <w:bottom w:val="none" w:sz="0" w:space="0" w:color="auto"/>
                    <w:right w:val="none" w:sz="0" w:space="0" w:color="auto"/>
                  </w:divBdr>
                  <w:divsChild>
                    <w:div w:id="1686519966">
                      <w:marLeft w:val="0"/>
                      <w:marRight w:val="0"/>
                      <w:marTop w:val="0"/>
                      <w:marBottom w:val="0"/>
                      <w:divBdr>
                        <w:top w:val="none" w:sz="0" w:space="0" w:color="auto"/>
                        <w:left w:val="none" w:sz="0" w:space="0" w:color="auto"/>
                        <w:bottom w:val="none" w:sz="0" w:space="0" w:color="auto"/>
                        <w:right w:val="none" w:sz="0" w:space="0" w:color="auto"/>
                      </w:divBdr>
                    </w:div>
                    <w:div w:id="92751111">
                      <w:marLeft w:val="0"/>
                      <w:marRight w:val="0"/>
                      <w:marTop w:val="0"/>
                      <w:marBottom w:val="0"/>
                      <w:divBdr>
                        <w:top w:val="none" w:sz="0" w:space="0" w:color="auto"/>
                        <w:left w:val="none" w:sz="0" w:space="0" w:color="auto"/>
                        <w:bottom w:val="none" w:sz="0" w:space="0" w:color="auto"/>
                        <w:right w:val="none" w:sz="0" w:space="0" w:color="auto"/>
                      </w:divBdr>
                    </w:div>
                    <w:div w:id="666713325">
                      <w:marLeft w:val="0"/>
                      <w:marRight w:val="0"/>
                      <w:marTop w:val="0"/>
                      <w:marBottom w:val="0"/>
                      <w:divBdr>
                        <w:top w:val="none" w:sz="0" w:space="0" w:color="auto"/>
                        <w:left w:val="none" w:sz="0" w:space="0" w:color="auto"/>
                        <w:bottom w:val="none" w:sz="0" w:space="0" w:color="auto"/>
                        <w:right w:val="none" w:sz="0" w:space="0" w:color="auto"/>
                      </w:divBdr>
                    </w:div>
                    <w:div w:id="1574507615">
                      <w:marLeft w:val="0"/>
                      <w:marRight w:val="0"/>
                      <w:marTop w:val="0"/>
                      <w:marBottom w:val="0"/>
                      <w:divBdr>
                        <w:top w:val="none" w:sz="0" w:space="0" w:color="auto"/>
                        <w:left w:val="none" w:sz="0" w:space="0" w:color="auto"/>
                        <w:bottom w:val="none" w:sz="0" w:space="0" w:color="auto"/>
                        <w:right w:val="none" w:sz="0" w:space="0" w:color="auto"/>
                      </w:divBdr>
                    </w:div>
                    <w:div w:id="89396498">
                      <w:marLeft w:val="0"/>
                      <w:marRight w:val="0"/>
                      <w:marTop w:val="0"/>
                      <w:marBottom w:val="0"/>
                      <w:divBdr>
                        <w:top w:val="none" w:sz="0" w:space="0" w:color="auto"/>
                        <w:left w:val="none" w:sz="0" w:space="0" w:color="auto"/>
                        <w:bottom w:val="none" w:sz="0" w:space="0" w:color="auto"/>
                        <w:right w:val="none" w:sz="0" w:space="0" w:color="auto"/>
                      </w:divBdr>
                    </w:div>
                  </w:divsChild>
                </w:div>
                <w:div w:id="363022441">
                  <w:marLeft w:val="0"/>
                  <w:marRight w:val="0"/>
                  <w:marTop w:val="0"/>
                  <w:marBottom w:val="0"/>
                  <w:divBdr>
                    <w:top w:val="none" w:sz="0" w:space="0" w:color="auto"/>
                    <w:left w:val="none" w:sz="0" w:space="0" w:color="auto"/>
                    <w:bottom w:val="none" w:sz="0" w:space="0" w:color="auto"/>
                    <w:right w:val="none" w:sz="0" w:space="0" w:color="auto"/>
                  </w:divBdr>
                  <w:divsChild>
                    <w:div w:id="19182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1748">
              <w:marLeft w:val="0"/>
              <w:marRight w:val="0"/>
              <w:marTop w:val="0"/>
              <w:marBottom w:val="0"/>
              <w:divBdr>
                <w:top w:val="none" w:sz="0" w:space="0" w:color="auto"/>
                <w:left w:val="none" w:sz="0" w:space="0" w:color="auto"/>
                <w:bottom w:val="none" w:sz="0" w:space="0" w:color="auto"/>
                <w:right w:val="none" w:sz="0" w:space="0" w:color="auto"/>
              </w:divBdr>
              <w:divsChild>
                <w:div w:id="667708651">
                  <w:marLeft w:val="0"/>
                  <w:marRight w:val="0"/>
                  <w:marTop w:val="0"/>
                  <w:marBottom w:val="0"/>
                  <w:divBdr>
                    <w:top w:val="none" w:sz="0" w:space="0" w:color="auto"/>
                    <w:left w:val="none" w:sz="0" w:space="0" w:color="auto"/>
                    <w:bottom w:val="none" w:sz="0" w:space="0" w:color="auto"/>
                    <w:right w:val="none" w:sz="0" w:space="0" w:color="auto"/>
                  </w:divBdr>
                </w:div>
                <w:div w:id="222445748">
                  <w:marLeft w:val="0"/>
                  <w:marRight w:val="0"/>
                  <w:marTop w:val="0"/>
                  <w:marBottom w:val="0"/>
                  <w:divBdr>
                    <w:top w:val="none" w:sz="0" w:space="0" w:color="auto"/>
                    <w:left w:val="none" w:sz="0" w:space="0" w:color="auto"/>
                    <w:bottom w:val="none" w:sz="0" w:space="0" w:color="auto"/>
                    <w:right w:val="none" w:sz="0" w:space="0" w:color="auto"/>
                  </w:divBdr>
                </w:div>
                <w:div w:id="1220240382">
                  <w:marLeft w:val="0"/>
                  <w:marRight w:val="0"/>
                  <w:marTop w:val="0"/>
                  <w:marBottom w:val="0"/>
                  <w:divBdr>
                    <w:top w:val="none" w:sz="0" w:space="0" w:color="auto"/>
                    <w:left w:val="none" w:sz="0" w:space="0" w:color="auto"/>
                    <w:bottom w:val="none" w:sz="0" w:space="0" w:color="auto"/>
                    <w:right w:val="none" w:sz="0" w:space="0" w:color="auto"/>
                  </w:divBdr>
                </w:div>
                <w:div w:id="9340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53601">
      <w:bodyDiv w:val="1"/>
      <w:marLeft w:val="0"/>
      <w:marRight w:val="0"/>
      <w:marTop w:val="0"/>
      <w:marBottom w:val="0"/>
      <w:divBdr>
        <w:top w:val="none" w:sz="0" w:space="0" w:color="auto"/>
        <w:left w:val="none" w:sz="0" w:space="0" w:color="auto"/>
        <w:bottom w:val="none" w:sz="0" w:space="0" w:color="auto"/>
        <w:right w:val="none" w:sz="0" w:space="0" w:color="auto"/>
      </w:divBdr>
      <w:divsChild>
        <w:div w:id="2092507486">
          <w:marLeft w:val="0"/>
          <w:marRight w:val="0"/>
          <w:marTop w:val="0"/>
          <w:marBottom w:val="0"/>
          <w:divBdr>
            <w:top w:val="none" w:sz="0" w:space="0" w:color="auto"/>
            <w:left w:val="none" w:sz="0" w:space="0" w:color="auto"/>
            <w:bottom w:val="none" w:sz="0" w:space="0" w:color="auto"/>
            <w:right w:val="none" w:sz="0" w:space="0" w:color="auto"/>
          </w:divBdr>
          <w:divsChild>
            <w:div w:id="588931915">
              <w:marLeft w:val="0"/>
              <w:marRight w:val="0"/>
              <w:marTop w:val="0"/>
              <w:marBottom w:val="0"/>
              <w:divBdr>
                <w:top w:val="none" w:sz="0" w:space="0" w:color="auto"/>
                <w:left w:val="none" w:sz="0" w:space="0" w:color="auto"/>
                <w:bottom w:val="none" w:sz="0" w:space="0" w:color="auto"/>
                <w:right w:val="none" w:sz="0" w:space="0" w:color="auto"/>
              </w:divBdr>
              <w:divsChild>
                <w:div w:id="663049361">
                  <w:marLeft w:val="0"/>
                  <w:marRight w:val="0"/>
                  <w:marTop w:val="0"/>
                  <w:marBottom w:val="0"/>
                  <w:divBdr>
                    <w:top w:val="none" w:sz="0" w:space="0" w:color="auto"/>
                    <w:left w:val="none" w:sz="0" w:space="0" w:color="auto"/>
                    <w:bottom w:val="none" w:sz="0" w:space="0" w:color="auto"/>
                    <w:right w:val="none" w:sz="0" w:space="0" w:color="auto"/>
                  </w:divBdr>
                </w:div>
                <w:div w:id="1417899869">
                  <w:marLeft w:val="0"/>
                  <w:marRight w:val="0"/>
                  <w:marTop w:val="0"/>
                  <w:marBottom w:val="0"/>
                  <w:divBdr>
                    <w:top w:val="none" w:sz="0" w:space="0" w:color="auto"/>
                    <w:left w:val="none" w:sz="0" w:space="0" w:color="auto"/>
                    <w:bottom w:val="none" w:sz="0" w:space="0" w:color="auto"/>
                    <w:right w:val="none" w:sz="0" w:space="0" w:color="auto"/>
                  </w:divBdr>
                </w:div>
                <w:div w:id="1631861687">
                  <w:marLeft w:val="0"/>
                  <w:marRight w:val="0"/>
                  <w:marTop w:val="0"/>
                  <w:marBottom w:val="0"/>
                  <w:divBdr>
                    <w:top w:val="none" w:sz="0" w:space="0" w:color="auto"/>
                    <w:left w:val="none" w:sz="0" w:space="0" w:color="auto"/>
                    <w:bottom w:val="none" w:sz="0" w:space="0" w:color="auto"/>
                    <w:right w:val="none" w:sz="0" w:space="0" w:color="auto"/>
                  </w:divBdr>
                </w:div>
                <w:div w:id="1985811816">
                  <w:marLeft w:val="0"/>
                  <w:marRight w:val="0"/>
                  <w:marTop w:val="0"/>
                  <w:marBottom w:val="0"/>
                  <w:divBdr>
                    <w:top w:val="none" w:sz="0" w:space="0" w:color="auto"/>
                    <w:left w:val="none" w:sz="0" w:space="0" w:color="auto"/>
                    <w:bottom w:val="none" w:sz="0" w:space="0" w:color="auto"/>
                    <w:right w:val="none" w:sz="0" w:space="0" w:color="auto"/>
                  </w:divBdr>
                  <w:divsChild>
                    <w:div w:id="2002613611">
                      <w:marLeft w:val="0"/>
                      <w:marRight w:val="0"/>
                      <w:marTop w:val="0"/>
                      <w:marBottom w:val="0"/>
                      <w:divBdr>
                        <w:top w:val="none" w:sz="0" w:space="0" w:color="auto"/>
                        <w:left w:val="none" w:sz="0" w:space="0" w:color="auto"/>
                        <w:bottom w:val="none" w:sz="0" w:space="0" w:color="auto"/>
                        <w:right w:val="none" w:sz="0" w:space="0" w:color="auto"/>
                      </w:divBdr>
                    </w:div>
                    <w:div w:id="915481226">
                      <w:marLeft w:val="0"/>
                      <w:marRight w:val="0"/>
                      <w:marTop w:val="0"/>
                      <w:marBottom w:val="0"/>
                      <w:divBdr>
                        <w:top w:val="none" w:sz="0" w:space="0" w:color="auto"/>
                        <w:left w:val="none" w:sz="0" w:space="0" w:color="auto"/>
                        <w:bottom w:val="none" w:sz="0" w:space="0" w:color="auto"/>
                        <w:right w:val="none" w:sz="0" w:space="0" w:color="auto"/>
                      </w:divBdr>
                    </w:div>
                    <w:div w:id="227426894">
                      <w:marLeft w:val="0"/>
                      <w:marRight w:val="0"/>
                      <w:marTop w:val="0"/>
                      <w:marBottom w:val="0"/>
                      <w:divBdr>
                        <w:top w:val="none" w:sz="0" w:space="0" w:color="auto"/>
                        <w:left w:val="none" w:sz="0" w:space="0" w:color="auto"/>
                        <w:bottom w:val="none" w:sz="0" w:space="0" w:color="auto"/>
                        <w:right w:val="none" w:sz="0" w:space="0" w:color="auto"/>
                      </w:divBdr>
                    </w:div>
                    <w:div w:id="1218280828">
                      <w:marLeft w:val="0"/>
                      <w:marRight w:val="0"/>
                      <w:marTop w:val="0"/>
                      <w:marBottom w:val="0"/>
                      <w:divBdr>
                        <w:top w:val="none" w:sz="0" w:space="0" w:color="auto"/>
                        <w:left w:val="none" w:sz="0" w:space="0" w:color="auto"/>
                        <w:bottom w:val="none" w:sz="0" w:space="0" w:color="auto"/>
                        <w:right w:val="none" w:sz="0" w:space="0" w:color="auto"/>
                      </w:divBdr>
                    </w:div>
                    <w:div w:id="905799967">
                      <w:marLeft w:val="0"/>
                      <w:marRight w:val="0"/>
                      <w:marTop w:val="0"/>
                      <w:marBottom w:val="0"/>
                      <w:divBdr>
                        <w:top w:val="none" w:sz="0" w:space="0" w:color="auto"/>
                        <w:left w:val="none" w:sz="0" w:space="0" w:color="auto"/>
                        <w:bottom w:val="none" w:sz="0" w:space="0" w:color="auto"/>
                        <w:right w:val="none" w:sz="0" w:space="0" w:color="auto"/>
                      </w:divBdr>
                    </w:div>
                  </w:divsChild>
                </w:div>
                <w:div w:id="907570418">
                  <w:marLeft w:val="0"/>
                  <w:marRight w:val="0"/>
                  <w:marTop w:val="0"/>
                  <w:marBottom w:val="0"/>
                  <w:divBdr>
                    <w:top w:val="none" w:sz="0" w:space="0" w:color="auto"/>
                    <w:left w:val="none" w:sz="0" w:space="0" w:color="auto"/>
                    <w:bottom w:val="none" w:sz="0" w:space="0" w:color="auto"/>
                    <w:right w:val="none" w:sz="0" w:space="0" w:color="auto"/>
                  </w:divBdr>
                  <w:divsChild>
                    <w:div w:id="898635728">
                      <w:marLeft w:val="0"/>
                      <w:marRight w:val="0"/>
                      <w:marTop w:val="0"/>
                      <w:marBottom w:val="0"/>
                      <w:divBdr>
                        <w:top w:val="none" w:sz="0" w:space="0" w:color="auto"/>
                        <w:left w:val="none" w:sz="0" w:space="0" w:color="auto"/>
                        <w:bottom w:val="none" w:sz="0" w:space="0" w:color="auto"/>
                        <w:right w:val="none" w:sz="0" w:space="0" w:color="auto"/>
                      </w:divBdr>
                    </w:div>
                    <w:div w:id="638650088">
                      <w:marLeft w:val="0"/>
                      <w:marRight w:val="0"/>
                      <w:marTop w:val="0"/>
                      <w:marBottom w:val="0"/>
                      <w:divBdr>
                        <w:top w:val="none" w:sz="0" w:space="0" w:color="auto"/>
                        <w:left w:val="none" w:sz="0" w:space="0" w:color="auto"/>
                        <w:bottom w:val="none" w:sz="0" w:space="0" w:color="auto"/>
                        <w:right w:val="none" w:sz="0" w:space="0" w:color="auto"/>
                      </w:divBdr>
                    </w:div>
                    <w:div w:id="1845171720">
                      <w:marLeft w:val="0"/>
                      <w:marRight w:val="0"/>
                      <w:marTop w:val="0"/>
                      <w:marBottom w:val="0"/>
                      <w:divBdr>
                        <w:top w:val="none" w:sz="0" w:space="0" w:color="auto"/>
                        <w:left w:val="none" w:sz="0" w:space="0" w:color="auto"/>
                        <w:bottom w:val="none" w:sz="0" w:space="0" w:color="auto"/>
                        <w:right w:val="none" w:sz="0" w:space="0" w:color="auto"/>
                      </w:divBdr>
                    </w:div>
                    <w:div w:id="1342515022">
                      <w:marLeft w:val="0"/>
                      <w:marRight w:val="0"/>
                      <w:marTop w:val="0"/>
                      <w:marBottom w:val="0"/>
                      <w:divBdr>
                        <w:top w:val="none" w:sz="0" w:space="0" w:color="auto"/>
                        <w:left w:val="none" w:sz="0" w:space="0" w:color="auto"/>
                        <w:bottom w:val="none" w:sz="0" w:space="0" w:color="auto"/>
                        <w:right w:val="none" w:sz="0" w:space="0" w:color="auto"/>
                      </w:divBdr>
                    </w:div>
                    <w:div w:id="1573391482">
                      <w:marLeft w:val="0"/>
                      <w:marRight w:val="0"/>
                      <w:marTop w:val="0"/>
                      <w:marBottom w:val="0"/>
                      <w:divBdr>
                        <w:top w:val="none" w:sz="0" w:space="0" w:color="auto"/>
                        <w:left w:val="none" w:sz="0" w:space="0" w:color="auto"/>
                        <w:bottom w:val="none" w:sz="0" w:space="0" w:color="auto"/>
                        <w:right w:val="none" w:sz="0" w:space="0" w:color="auto"/>
                      </w:divBdr>
                    </w:div>
                  </w:divsChild>
                </w:div>
                <w:div w:id="255555647">
                  <w:marLeft w:val="0"/>
                  <w:marRight w:val="0"/>
                  <w:marTop w:val="0"/>
                  <w:marBottom w:val="0"/>
                  <w:divBdr>
                    <w:top w:val="none" w:sz="0" w:space="0" w:color="auto"/>
                    <w:left w:val="none" w:sz="0" w:space="0" w:color="auto"/>
                    <w:bottom w:val="none" w:sz="0" w:space="0" w:color="auto"/>
                    <w:right w:val="none" w:sz="0" w:space="0" w:color="auto"/>
                  </w:divBdr>
                  <w:divsChild>
                    <w:div w:id="857229881">
                      <w:marLeft w:val="0"/>
                      <w:marRight w:val="0"/>
                      <w:marTop w:val="0"/>
                      <w:marBottom w:val="0"/>
                      <w:divBdr>
                        <w:top w:val="none" w:sz="0" w:space="0" w:color="auto"/>
                        <w:left w:val="none" w:sz="0" w:space="0" w:color="auto"/>
                        <w:bottom w:val="none" w:sz="0" w:space="0" w:color="auto"/>
                        <w:right w:val="none" w:sz="0" w:space="0" w:color="auto"/>
                      </w:divBdr>
                    </w:div>
                  </w:divsChild>
                </w:div>
                <w:div w:id="106394957">
                  <w:marLeft w:val="0"/>
                  <w:marRight w:val="0"/>
                  <w:marTop w:val="0"/>
                  <w:marBottom w:val="0"/>
                  <w:divBdr>
                    <w:top w:val="none" w:sz="0" w:space="0" w:color="auto"/>
                    <w:left w:val="none" w:sz="0" w:space="0" w:color="auto"/>
                    <w:bottom w:val="none" w:sz="0" w:space="0" w:color="auto"/>
                    <w:right w:val="none" w:sz="0" w:space="0" w:color="auto"/>
                  </w:divBdr>
                  <w:divsChild>
                    <w:div w:id="11271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9408">
              <w:marLeft w:val="0"/>
              <w:marRight w:val="0"/>
              <w:marTop w:val="0"/>
              <w:marBottom w:val="0"/>
              <w:divBdr>
                <w:top w:val="none" w:sz="0" w:space="0" w:color="auto"/>
                <w:left w:val="none" w:sz="0" w:space="0" w:color="auto"/>
                <w:bottom w:val="none" w:sz="0" w:space="0" w:color="auto"/>
                <w:right w:val="none" w:sz="0" w:space="0" w:color="auto"/>
              </w:divBdr>
              <w:divsChild>
                <w:div w:id="1691881971">
                  <w:marLeft w:val="0"/>
                  <w:marRight w:val="0"/>
                  <w:marTop w:val="0"/>
                  <w:marBottom w:val="0"/>
                  <w:divBdr>
                    <w:top w:val="none" w:sz="0" w:space="0" w:color="auto"/>
                    <w:left w:val="none" w:sz="0" w:space="0" w:color="auto"/>
                    <w:bottom w:val="none" w:sz="0" w:space="0" w:color="auto"/>
                    <w:right w:val="none" w:sz="0" w:space="0" w:color="auto"/>
                  </w:divBdr>
                </w:div>
                <w:div w:id="1793474079">
                  <w:marLeft w:val="0"/>
                  <w:marRight w:val="0"/>
                  <w:marTop w:val="0"/>
                  <w:marBottom w:val="0"/>
                  <w:divBdr>
                    <w:top w:val="none" w:sz="0" w:space="0" w:color="auto"/>
                    <w:left w:val="none" w:sz="0" w:space="0" w:color="auto"/>
                    <w:bottom w:val="none" w:sz="0" w:space="0" w:color="auto"/>
                    <w:right w:val="none" w:sz="0" w:space="0" w:color="auto"/>
                  </w:divBdr>
                  <w:divsChild>
                    <w:div w:id="566963914">
                      <w:marLeft w:val="0"/>
                      <w:marRight w:val="0"/>
                      <w:marTop w:val="0"/>
                      <w:marBottom w:val="0"/>
                      <w:divBdr>
                        <w:top w:val="none" w:sz="0" w:space="0" w:color="auto"/>
                        <w:left w:val="none" w:sz="0" w:space="0" w:color="auto"/>
                        <w:bottom w:val="none" w:sz="0" w:space="0" w:color="auto"/>
                        <w:right w:val="none" w:sz="0" w:space="0" w:color="auto"/>
                      </w:divBdr>
                    </w:div>
                    <w:div w:id="499809215">
                      <w:marLeft w:val="0"/>
                      <w:marRight w:val="0"/>
                      <w:marTop w:val="0"/>
                      <w:marBottom w:val="0"/>
                      <w:divBdr>
                        <w:top w:val="none" w:sz="0" w:space="0" w:color="auto"/>
                        <w:left w:val="none" w:sz="0" w:space="0" w:color="auto"/>
                        <w:bottom w:val="none" w:sz="0" w:space="0" w:color="auto"/>
                        <w:right w:val="none" w:sz="0" w:space="0" w:color="auto"/>
                      </w:divBdr>
                    </w:div>
                    <w:div w:id="177936911">
                      <w:marLeft w:val="0"/>
                      <w:marRight w:val="0"/>
                      <w:marTop w:val="0"/>
                      <w:marBottom w:val="0"/>
                      <w:divBdr>
                        <w:top w:val="none" w:sz="0" w:space="0" w:color="auto"/>
                        <w:left w:val="none" w:sz="0" w:space="0" w:color="auto"/>
                        <w:bottom w:val="none" w:sz="0" w:space="0" w:color="auto"/>
                        <w:right w:val="none" w:sz="0" w:space="0" w:color="auto"/>
                      </w:divBdr>
                    </w:div>
                    <w:div w:id="962030398">
                      <w:marLeft w:val="0"/>
                      <w:marRight w:val="0"/>
                      <w:marTop w:val="0"/>
                      <w:marBottom w:val="0"/>
                      <w:divBdr>
                        <w:top w:val="none" w:sz="0" w:space="0" w:color="auto"/>
                        <w:left w:val="none" w:sz="0" w:space="0" w:color="auto"/>
                        <w:bottom w:val="none" w:sz="0" w:space="0" w:color="auto"/>
                        <w:right w:val="none" w:sz="0" w:space="0" w:color="auto"/>
                      </w:divBdr>
                    </w:div>
                    <w:div w:id="1442412694">
                      <w:marLeft w:val="0"/>
                      <w:marRight w:val="0"/>
                      <w:marTop w:val="0"/>
                      <w:marBottom w:val="0"/>
                      <w:divBdr>
                        <w:top w:val="none" w:sz="0" w:space="0" w:color="auto"/>
                        <w:left w:val="none" w:sz="0" w:space="0" w:color="auto"/>
                        <w:bottom w:val="none" w:sz="0" w:space="0" w:color="auto"/>
                        <w:right w:val="none" w:sz="0" w:space="0" w:color="auto"/>
                      </w:divBdr>
                    </w:div>
                    <w:div w:id="1035352648">
                      <w:marLeft w:val="0"/>
                      <w:marRight w:val="0"/>
                      <w:marTop w:val="0"/>
                      <w:marBottom w:val="0"/>
                      <w:divBdr>
                        <w:top w:val="none" w:sz="0" w:space="0" w:color="auto"/>
                        <w:left w:val="none" w:sz="0" w:space="0" w:color="auto"/>
                        <w:bottom w:val="none" w:sz="0" w:space="0" w:color="auto"/>
                        <w:right w:val="none" w:sz="0" w:space="0" w:color="auto"/>
                      </w:divBdr>
                    </w:div>
                  </w:divsChild>
                </w:div>
                <w:div w:id="1167525661">
                  <w:marLeft w:val="0"/>
                  <w:marRight w:val="0"/>
                  <w:marTop w:val="0"/>
                  <w:marBottom w:val="0"/>
                  <w:divBdr>
                    <w:top w:val="none" w:sz="0" w:space="0" w:color="auto"/>
                    <w:left w:val="none" w:sz="0" w:space="0" w:color="auto"/>
                    <w:bottom w:val="none" w:sz="0" w:space="0" w:color="auto"/>
                    <w:right w:val="none" w:sz="0" w:space="0" w:color="auto"/>
                  </w:divBdr>
                </w:div>
                <w:div w:id="1836218266">
                  <w:marLeft w:val="0"/>
                  <w:marRight w:val="0"/>
                  <w:marTop w:val="0"/>
                  <w:marBottom w:val="0"/>
                  <w:divBdr>
                    <w:top w:val="none" w:sz="0" w:space="0" w:color="auto"/>
                    <w:left w:val="none" w:sz="0" w:space="0" w:color="auto"/>
                    <w:bottom w:val="none" w:sz="0" w:space="0" w:color="auto"/>
                    <w:right w:val="none" w:sz="0" w:space="0" w:color="auto"/>
                  </w:divBdr>
                </w:div>
                <w:div w:id="1909918837">
                  <w:marLeft w:val="0"/>
                  <w:marRight w:val="0"/>
                  <w:marTop w:val="0"/>
                  <w:marBottom w:val="0"/>
                  <w:divBdr>
                    <w:top w:val="none" w:sz="0" w:space="0" w:color="auto"/>
                    <w:left w:val="none" w:sz="0" w:space="0" w:color="auto"/>
                    <w:bottom w:val="none" w:sz="0" w:space="0" w:color="auto"/>
                    <w:right w:val="none" w:sz="0" w:space="0" w:color="auto"/>
                  </w:divBdr>
                </w:div>
                <w:div w:id="1957641352">
                  <w:marLeft w:val="0"/>
                  <w:marRight w:val="0"/>
                  <w:marTop w:val="0"/>
                  <w:marBottom w:val="0"/>
                  <w:divBdr>
                    <w:top w:val="none" w:sz="0" w:space="0" w:color="auto"/>
                    <w:left w:val="none" w:sz="0" w:space="0" w:color="auto"/>
                    <w:bottom w:val="none" w:sz="0" w:space="0" w:color="auto"/>
                    <w:right w:val="none" w:sz="0" w:space="0" w:color="auto"/>
                  </w:divBdr>
                  <w:divsChild>
                    <w:div w:id="17032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89733">
              <w:marLeft w:val="0"/>
              <w:marRight w:val="0"/>
              <w:marTop w:val="0"/>
              <w:marBottom w:val="0"/>
              <w:divBdr>
                <w:top w:val="none" w:sz="0" w:space="0" w:color="auto"/>
                <w:left w:val="none" w:sz="0" w:space="0" w:color="auto"/>
                <w:bottom w:val="none" w:sz="0" w:space="0" w:color="auto"/>
                <w:right w:val="none" w:sz="0" w:space="0" w:color="auto"/>
              </w:divBdr>
              <w:divsChild>
                <w:div w:id="1924533914">
                  <w:marLeft w:val="0"/>
                  <w:marRight w:val="0"/>
                  <w:marTop w:val="0"/>
                  <w:marBottom w:val="0"/>
                  <w:divBdr>
                    <w:top w:val="none" w:sz="0" w:space="0" w:color="auto"/>
                    <w:left w:val="none" w:sz="0" w:space="0" w:color="auto"/>
                    <w:bottom w:val="none" w:sz="0" w:space="0" w:color="auto"/>
                    <w:right w:val="none" w:sz="0" w:space="0" w:color="auto"/>
                  </w:divBdr>
                </w:div>
                <w:div w:id="1273510112">
                  <w:marLeft w:val="0"/>
                  <w:marRight w:val="0"/>
                  <w:marTop w:val="0"/>
                  <w:marBottom w:val="0"/>
                  <w:divBdr>
                    <w:top w:val="none" w:sz="0" w:space="0" w:color="auto"/>
                    <w:left w:val="none" w:sz="0" w:space="0" w:color="auto"/>
                    <w:bottom w:val="none" w:sz="0" w:space="0" w:color="auto"/>
                    <w:right w:val="none" w:sz="0" w:space="0" w:color="auto"/>
                  </w:divBdr>
                  <w:divsChild>
                    <w:div w:id="976570131">
                      <w:marLeft w:val="0"/>
                      <w:marRight w:val="0"/>
                      <w:marTop w:val="0"/>
                      <w:marBottom w:val="0"/>
                      <w:divBdr>
                        <w:top w:val="none" w:sz="0" w:space="0" w:color="auto"/>
                        <w:left w:val="none" w:sz="0" w:space="0" w:color="auto"/>
                        <w:bottom w:val="none" w:sz="0" w:space="0" w:color="auto"/>
                        <w:right w:val="none" w:sz="0" w:space="0" w:color="auto"/>
                      </w:divBdr>
                      <w:divsChild>
                        <w:div w:id="11687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8760">
                  <w:marLeft w:val="0"/>
                  <w:marRight w:val="0"/>
                  <w:marTop w:val="0"/>
                  <w:marBottom w:val="0"/>
                  <w:divBdr>
                    <w:top w:val="none" w:sz="0" w:space="0" w:color="auto"/>
                    <w:left w:val="none" w:sz="0" w:space="0" w:color="auto"/>
                    <w:bottom w:val="none" w:sz="0" w:space="0" w:color="auto"/>
                    <w:right w:val="none" w:sz="0" w:space="0" w:color="auto"/>
                  </w:divBdr>
                  <w:divsChild>
                    <w:div w:id="85998155">
                      <w:marLeft w:val="0"/>
                      <w:marRight w:val="0"/>
                      <w:marTop w:val="0"/>
                      <w:marBottom w:val="0"/>
                      <w:divBdr>
                        <w:top w:val="none" w:sz="0" w:space="0" w:color="auto"/>
                        <w:left w:val="none" w:sz="0" w:space="0" w:color="auto"/>
                        <w:bottom w:val="none" w:sz="0" w:space="0" w:color="auto"/>
                        <w:right w:val="none" w:sz="0" w:space="0" w:color="auto"/>
                      </w:divBdr>
                    </w:div>
                    <w:div w:id="1971201732">
                      <w:marLeft w:val="0"/>
                      <w:marRight w:val="0"/>
                      <w:marTop w:val="0"/>
                      <w:marBottom w:val="0"/>
                      <w:divBdr>
                        <w:top w:val="none" w:sz="0" w:space="0" w:color="auto"/>
                        <w:left w:val="none" w:sz="0" w:space="0" w:color="auto"/>
                        <w:bottom w:val="none" w:sz="0" w:space="0" w:color="auto"/>
                        <w:right w:val="none" w:sz="0" w:space="0" w:color="auto"/>
                      </w:divBdr>
                    </w:div>
                    <w:div w:id="934367037">
                      <w:marLeft w:val="0"/>
                      <w:marRight w:val="0"/>
                      <w:marTop w:val="0"/>
                      <w:marBottom w:val="0"/>
                      <w:divBdr>
                        <w:top w:val="none" w:sz="0" w:space="0" w:color="auto"/>
                        <w:left w:val="none" w:sz="0" w:space="0" w:color="auto"/>
                        <w:bottom w:val="none" w:sz="0" w:space="0" w:color="auto"/>
                        <w:right w:val="none" w:sz="0" w:space="0" w:color="auto"/>
                      </w:divBdr>
                    </w:div>
                    <w:div w:id="118424221">
                      <w:marLeft w:val="0"/>
                      <w:marRight w:val="0"/>
                      <w:marTop w:val="0"/>
                      <w:marBottom w:val="0"/>
                      <w:divBdr>
                        <w:top w:val="none" w:sz="0" w:space="0" w:color="auto"/>
                        <w:left w:val="none" w:sz="0" w:space="0" w:color="auto"/>
                        <w:bottom w:val="none" w:sz="0" w:space="0" w:color="auto"/>
                        <w:right w:val="none" w:sz="0" w:space="0" w:color="auto"/>
                      </w:divBdr>
                    </w:div>
                    <w:div w:id="1169101271">
                      <w:marLeft w:val="0"/>
                      <w:marRight w:val="0"/>
                      <w:marTop w:val="0"/>
                      <w:marBottom w:val="0"/>
                      <w:divBdr>
                        <w:top w:val="none" w:sz="0" w:space="0" w:color="auto"/>
                        <w:left w:val="none" w:sz="0" w:space="0" w:color="auto"/>
                        <w:bottom w:val="none" w:sz="0" w:space="0" w:color="auto"/>
                        <w:right w:val="none" w:sz="0" w:space="0" w:color="auto"/>
                      </w:divBdr>
                    </w:div>
                    <w:div w:id="1961304511">
                      <w:marLeft w:val="0"/>
                      <w:marRight w:val="0"/>
                      <w:marTop w:val="0"/>
                      <w:marBottom w:val="0"/>
                      <w:divBdr>
                        <w:top w:val="none" w:sz="0" w:space="0" w:color="auto"/>
                        <w:left w:val="none" w:sz="0" w:space="0" w:color="auto"/>
                        <w:bottom w:val="none" w:sz="0" w:space="0" w:color="auto"/>
                        <w:right w:val="none" w:sz="0" w:space="0" w:color="auto"/>
                      </w:divBdr>
                    </w:div>
                    <w:div w:id="921065578">
                      <w:marLeft w:val="0"/>
                      <w:marRight w:val="0"/>
                      <w:marTop w:val="0"/>
                      <w:marBottom w:val="0"/>
                      <w:divBdr>
                        <w:top w:val="none" w:sz="0" w:space="0" w:color="auto"/>
                        <w:left w:val="none" w:sz="0" w:space="0" w:color="auto"/>
                        <w:bottom w:val="none" w:sz="0" w:space="0" w:color="auto"/>
                        <w:right w:val="none" w:sz="0" w:space="0" w:color="auto"/>
                      </w:divBdr>
                    </w:div>
                    <w:div w:id="152525733">
                      <w:marLeft w:val="0"/>
                      <w:marRight w:val="0"/>
                      <w:marTop w:val="0"/>
                      <w:marBottom w:val="0"/>
                      <w:divBdr>
                        <w:top w:val="none" w:sz="0" w:space="0" w:color="auto"/>
                        <w:left w:val="none" w:sz="0" w:space="0" w:color="auto"/>
                        <w:bottom w:val="none" w:sz="0" w:space="0" w:color="auto"/>
                        <w:right w:val="none" w:sz="0" w:space="0" w:color="auto"/>
                      </w:divBdr>
                    </w:div>
                    <w:div w:id="1980381639">
                      <w:marLeft w:val="0"/>
                      <w:marRight w:val="0"/>
                      <w:marTop w:val="0"/>
                      <w:marBottom w:val="0"/>
                      <w:divBdr>
                        <w:top w:val="none" w:sz="0" w:space="0" w:color="auto"/>
                        <w:left w:val="none" w:sz="0" w:space="0" w:color="auto"/>
                        <w:bottom w:val="none" w:sz="0" w:space="0" w:color="auto"/>
                        <w:right w:val="none" w:sz="0" w:space="0" w:color="auto"/>
                      </w:divBdr>
                    </w:div>
                  </w:divsChild>
                </w:div>
                <w:div w:id="1223982500">
                  <w:marLeft w:val="0"/>
                  <w:marRight w:val="0"/>
                  <w:marTop w:val="0"/>
                  <w:marBottom w:val="0"/>
                  <w:divBdr>
                    <w:top w:val="none" w:sz="0" w:space="0" w:color="auto"/>
                    <w:left w:val="none" w:sz="0" w:space="0" w:color="auto"/>
                    <w:bottom w:val="none" w:sz="0" w:space="0" w:color="auto"/>
                    <w:right w:val="none" w:sz="0" w:space="0" w:color="auto"/>
                  </w:divBdr>
                  <w:divsChild>
                    <w:div w:id="346181849">
                      <w:marLeft w:val="0"/>
                      <w:marRight w:val="0"/>
                      <w:marTop w:val="0"/>
                      <w:marBottom w:val="0"/>
                      <w:divBdr>
                        <w:top w:val="none" w:sz="0" w:space="0" w:color="auto"/>
                        <w:left w:val="none" w:sz="0" w:space="0" w:color="auto"/>
                        <w:bottom w:val="none" w:sz="0" w:space="0" w:color="auto"/>
                        <w:right w:val="none" w:sz="0" w:space="0" w:color="auto"/>
                      </w:divBdr>
                    </w:div>
                    <w:div w:id="73205394">
                      <w:marLeft w:val="0"/>
                      <w:marRight w:val="0"/>
                      <w:marTop w:val="0"/>
                      <w:marBottom w:val="0"/>
                      <w:divBdr>
                        <w:top w:val="none" w:sz="0" w:space="0" w:color="auto"/>
                        <w:left w:val="none" w:sz="0" w:space="0" w:color="auto"/>
                        <w:bottom w:val="none" w:sz="0" w:space="0" w:color="auto"/>
                        <w:right w:val="none" w:sz="0" w:space="0" w:color="auto"/>
                      </w:divBdr>
                      <w:divsChild>
                        <w:div w:id="1344867512">
                          <w:marLeft w:val="0"/>
                          <w:marRight w:val="0"/>
                          <w:marTop w:val="0"/>
                          <w:marBottom w:val="0"/>
                          <w:divBdr>
                            <w:top w:val="none" w:sz="0" w:space="0" w:color="auto"/>
                            <w:left w:val="none" w:sz="0" w:space="0" w:color="auto"/>
                            <w:bottom w:val="none" w:sz="0" w:space="0" w:color="auto"/>
                            <w:right w:val="none" w:sz="0" w:space="0" w:color="auto"/>
                          </w:divBdr>
                          <w:divsChild>
                            <w:div w:id="7105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8660">
                      <w:marLeft w:val="0"/>
                      <w:marRight w:val="0"/>
                      <w:marTop w:val="0"/>
                      <w:marBottom w:val="0"/>
                      <w:divBdr>
                        <w:top w:val="none" w:sz="0" w:space="0" w:color="auto"/>
                        <w:left w:val="none" w:sz="0" w:space="0" w:color="auto"/>
                        <w:bottom w:val="none" w:sz="0" w:space="0" w:color="auto"/>
                        <w:right w:val="none" w:sz="0" w:space="0" w:color="auto"/>
                      </w:divBdr>
                    </w:div>
                  </w:divsChild>
                </w:div>
                <w:div w:id="396129395">
                  <w:marLeft w:val="0"/>
                  <w:marRight w:val="0"/>
                  <w:marTop w:val="0"/>
                  <w:marBottom w:val="0"/>
                  <w:divBdr>
                    <w:top w:val="none" w:sz="0" w:space="0" w:color="auto"/>
                    <w:left w:val="none" w:sz="0" w:space="0" w:color="auto"/>
                    <w:bottom w:val="none" w:sz="0" w:space="0" w:color="auto"/>
                    <w:right w:val="none" w:sz="0" w:space="0" w:color="auto"/>
                  </w:divBdr>
                </w:div>
                <w:div w:id="335158186">
                  <w:marLeft w:val="0"/>
                  <w:marRight w:val="0"/>
                  <w:marTop w:val="0"/>
                  <w:marBottom w:val="0"/>
                  <w:divBdr>
                    <w:top w:val="none" w:sz="0" w:space="0" w:color="auto"/>
                    <w:left w:val="none" w:sz="0" w:space="0" w:color="auto"/>
                    <w:bottom w:val="none" w:sz="0" w:space="0" w:color="auto"/>
                    <w:right w:val="none" w:sz="0" w:space="0" w:color="auto"/>
                  </w:divBdr>
                </w:div>
                <w:div w:id="1651712039">
                  <w:marLeft w:val="0"/>
                  <w:marRight w:val="0"/>
                  <w:marTop w:val="0"/>
                  <w:marBottom w:val="0"/>
                  <w:divBdr>
                    <w:top w:val="none" w:sz="0" w:space="0" w:color="auto"/>
                    <w:left w:val="none" w:sz="0" w:space="0" w:color="auto"/>
                    <w:bottom w:val="none" w:sz="0" w:space="0" w:color="auto"/>
                    <w:right w:val="none" w:sz="0" w:space="0" w:color="auto"/>
                  </w:divBdr>
                </w:div>
                <w:div w:id="164826168">
                  <w:marLeft w:val="0"/>
                  <w:marRight w:val="0"/>
                  <w:marTop w:val="0"/>
                  <w:marBottom w:val="0"/>
                  <w:divBdr>
                    <w:top w:val="none" w:sz="0" w:space="0" w:color="auto"/>
                    <w:left w:val="none" w:sz="0" w:space="0" w:color="auto"/>
                    <w:bottom w:val="none" w:sz="0" w:space="0" w:color="auto"/>
                    <w:right w:val="none" w:sz="0" w:space="0" w:color="auto"/>
                  </w:divBdr>
                </w:div>
                <w:div w:id="1146242853">
                  <w:marLeft w:val="0"/>
                  <w:marRight w:val="0"/>
                  <w:marTop w:val="0"/>
                  <w:marBottom w:val="0"/>
                  <w:divBdr>
                    <w:top w:val="none" w:sz="0" w:space="0" w:color="auto"/>
                    <w:left w:val="none" w:sz="0" w:space="0" w:color="auto"/>
                    <w:bottom w:val="none" w:sz="0" w:space="0" w:color="auto"/>
                    <w:right w:val="none" w:sz="0" w:space="0" w:color="auto"/>
                  </w:divBdr>
                </w:div>
                <w:div w:id="1974097930">
                  <w:marLeft w:val="0"/>
                  <w:marRight w:val="0"/>
                  <w:marTop w:val="0"/>
                  <w:marBottom w:val="0"/>
                  <w:divBdr>
                    <w:top w:val="none" w:sz="0" w:space="0" w:color="auto"/>
                    <w:left w:val="none" w:sz="0" w:space="0" w:color="auto"/>
                    <w:bottom w:val="none" w:sz="0" w:space="0" w:color="auto"/>
                    <w:right w:val="none" w:sz="0" w:space="0" w:color="auto"/>
                  </w:divBdr>
                </w:div>
                <w:div w:id="406810266">
                  <w:marLeft w:val="0"/>
                  <w:marRight w:val="0"/>
                  <w:marTop w:val="0"/>
                  <w:marBottom w:val="0"/>
                  <w:divBdr>
                    <w:top w:val="none" w:sz="0" w:space="0" w:color="auto"/>
                    <w:left w:val="none" w:sz="0" w:space="0" w:color="auto"/>
                    <w:bottom w:val="none" w:sz="0" w:space="0" w:color="auto"/>
                    <w:right w:val="none" w:sz="0" w:space="0" w:color="auto"/>
                  </w:divBdr>
                </w:div>
                <w:div w:id="862668899">
                  <w:marLeft w:val="0"/>
                  <w:marRight w:val="0"/>
                  <w:marTop w:val="0"/>
                  <w:marBottom w:val="0"/>
                  <w:divBdr>
                    <w:top w:val="none" w:sz="0" w:space="0" w:color="auto"/>
                    <w:left w:val="none" w:sz="0" w:space="0" w:color="auto"/>
                    <w:bottom w:val="none" w:sz="0" w:space="0" w:color="auto"/>
                    <w:right w:val="none" w:sz="0" w:space="0" w:color="auto"/>
                  </w:divBdr>
                </w:div>
                <w:div w:id="252664445">
                  <w:marLeft w:val="0"/>
                  <w:marRight w:val="0"/>
                  <w:marTop w:val="0"/>
                  <w:marBottom w:val="0"/>
                  <w:divBdr>
                    <w:top w:val="none" w:sz="0" w:space="0" w:color="auto"/>
                    <w:left w:val="none" w:sz="0" w:space="0" w:color="auto"/>
                    <w:bottom w:val="none" w:sz="0" w:space="0" w:color="auto"/>
                    <w:right w:val="none" w:sz="0" w:space="0" w:color="auto"/>
                  </w:divBdr>
                  <w:divsChild>
                    <w:div w:id="5244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5732">
              <w:marLeft w:val="0"/>
              <w:marRight w:val="0"/>
              <w:marTop w:val="0"/>
              <w:marBottom w:val="0"/>
              <w:divBdr>
                <w:top w:val="none" w:sz="0" w:space="0" w:color="auto"/>
                <w:left w:val="none" w:sz="0" w:space="0" w:color="auto"/>
                <w:bottom w:val="none" w:sz="0" w:space="0" w:color="auto"/>
                <w:right w:val="none" w:sz="0" w:space="0" w:color="auto"/>
              </w:divBdr>
              <w:divsChild>
                <w:div w:id="1435632697">
                  <w:marLeft w:val="0"/>
                  <w:marRight w:val="0"/>
                  <w:marTop w:val="0"/>
                  <w:marBottom w:val="0"/>
                  <w:divBdr>
                    <w:top w:val="none" w:sz="0" w:space="0" w:color="auto"/>
                    <w:left w:val="none" w:sz="0" w:space="0" w:color="auto"/>
                    <w:bottom w:val="none" w:sz="0" w:space="0" w:color="auto"/>
                    <w:right w:val="none" w:sz="0" w:space="0" w:color="auto"/>
                  </w:divBdr>
                </w:div>
                <w:div w:id="431244552">
                  <w:marLeft w:val="0"/>
                  <w:marRight w:val="0"/>
                  <w:marTop w:val="0"/>
                  <w:marBottom w:val="0"/>
                  <w:divBdr>
                    <w:top w:val="none" w:sz="0" w:space="0" w:color="auto"/>
                    <w:left w:val="none" w:sz="0" w:space="0" w:color="auto"/>
                    <w:bottom w:val="none" w:sz="0" w:space="0" w:color="auto"/>
                    <w:right w:val="none" w:sz="0" w:space="0" w:color="auto"/>
                  </w:divBdr>
                </w:div>
                <w:div w:id="1455056091">
                  <w:marLeft w:val="0"/>
                  <w:marRight w:val="0"/>
                  <w:marTop w:val="0"/>
                  <w:marBottom w:val="0"/>
                  <w:divBdr>
                    <w:top w:val="none" w:sz="0" w:space="0" w:color="auto"/>
                    <w:left w:val="none" w:sz="0" w:space="0" w:color="auto"/>
                    <w:bottom w:val="none" w:sz="0" w:space="0" w:color="auto"/>
                    <w:right w:val="none" w:sz="0" w:space="0" w:color="auto"/>
                  </w:divBdr>
                </w:div>
                <w:div w:id="1273636565">
                  <w:marLeft w:val="0"/>
                  <w:marRight w:val="0"/>
                  <w:marTop w:val="0"/>
                  <w:marBottom w:val="0"/>
                  <w:divBdr>
                    <w:top w:val="none" w:sz="0" w:space="0" w:color="auto"/>
                    <w:left w:val="none" w:sz="0" w:space="0" w:color="auto"/>
                    <w:bottom w:val="none" w:sz="0" w:space="0" w:color="auto"/>
                    <w:right w:val="none" w:sz="0" w:space="0" w:color="auto"/>
                  </w:divBdr>
                </w:div>
                <w:div w:id="1186796113">
                  <w:marLeft w:val="0"/>
                  <w:marRight w:val="0"/>
                  <w:marTop w:val="0"/>
                  <w:marBottom w:val="0"/>
                  <w:divBdr>
                    <w:top w:val="none" w:sz="0" w:space="0" w:color="auto"/>
                    <w:left w:val="none" w:sz="0" w:space="0" w:color="auto"/>
                    <w:bottom w:val="none" w:sz="0" w:space="0" w:color="auto"/>
                    <w:right w:val="none" w:sz="0" w:space="0" w:color="auto"/>
                  </w:divBdr>
                </w:div>
                <w:div w:id="1115633685">
                  <w:marLeft w:val="0"/>
                  <w:marRight w:val="0"/>
                  <w:marTop w:val="0"/>
                  <w:marBottom w:val="0"/>
                  <w:divBdr>
                    <w:top w:val="none" w:sz="0" w:space="0" w:color="auto"/>
                    <w:left w:val="none" w:sz="0" w:space="0" w:color="auto"/>
                    <w:bottom w:val="none" w:sz="0" w:space="0" w:color="auto"/>
                    <w:right w:val="none" w:sz="0" w:space="0" w:color="auto"/>
                  </w:divBdr>
                  <w:divsChild>
                    <w:div w:id="7459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3505">
              <w:marLeft w:val="0"/>
              <w:marRight w:val="0"/>
              <w:marTop w:val="0"/>
              <w:marBottom w:val="0"/>
              <w:divBdr>
                <w:top w:val="none" w:sz="0" w:space="0" w:color="auto"/>
                <w:left w:val="none" w:sz="0" w:space="0" w:color="auto"/>
                <w:bottom w:val="none" w:sz="0" w:space="0" w:color="auto"/>
                <w:right w:val="none" w:sz="0" w:space="0" w:color="auto"/>
              </w:divBdr>
              <w:divsChild>
                <w:div w:id="1483042234">
                  <w:marLeft w:val="0"/>
                  <w:marRight w:val="0"/>
                  <w:marTop w:val="0"/>
                  <w:marBottom w:val="0"/>
                  <w:divBdr>
                    <w:top w:val="none" w:sz="0" w:space="0" w:color="auto"/>
                    <w:left w:val="none" w:sz="0" w:space="0" w:color="auto"/>
                    <w:bottom w:val="none" w:sz="0" w:space="0" w:color="auto"/>
                    <w:right w:val="none" w:sz="0" w:space="0" w:color="auto"/>
                  </w:divBdr>
                </w:div>
                <w:div w:id="621230533">
                  <w:marLeft w:val="0"/>
                  <w:marRight w:val="0"/>
                  <w:marTop w:val="0"/>
                  <w:marBottom w:val="0"/>
                  <w:divBdr>
                    <w:top w:val="none" w:sz="0" w:space="0" w:color="auto"/>
                    <w:left w:val="none" w:sz="0" w:space="0" w:color="auto"/>
                    <w:bottom w:val="none" w:sz="0" w:space="0" w:color="auto"/>
                    <w:right w:val="none" w:sz="0" w:space="0" w:color="auto"/>
                  </w:divBdr>
                </w:div>
                <w:div w:id="1250232197">
                  <w:marLeft w:val="0"/>
                  <w:marRight w:val="0"/>
                  <w:marTop w:val="0"/>
                  <w:marBottom w:val="0"/>
                  <w:divBdr>
                    <w:top w:val="none" w:sz="0" w:space="0" w:color="auto"/>
                    <w:left w:val="none" w:sz="0" w:space="0" w:color="auto"/>
                    <w:bottom w:val="none" w:sz="0" w:space="0" w:color="auto"/>
                    <w:right w:val="none" w:sz="0" w:space="0" w:color="auto"/>
                  </w:divBdr>
                </w:div>
                <w:div w:id="357122704">
                  <w:marLeft w:val="0"/>
                  <w:marRight w:val="0"/>
                  <w:marTop w:val="0"/>
                  <w:marBottom w:val="0"/>
                  <w:divBdr>
                    <w:top w:val="none" w:sz="0" w:space="0" w:color="auto"/>
                    <w:left w:val="none" w:sz="0" w:space="0" w:color="auto"/>
                    <w:bottom w:val="none" w:sz="0" w:space="0" w:color="auto"/>
                    <w:right w:val="none" w:sz="0" w:space="0" w:color="auto"/>
                  </w:divBdr>
                </w:div>
                <w:div w:id="622881007">
                  <w:marLeft w:val="0"/>
                  <w:marRight w:val="0"/>
                  <w:marTop w:val="0"/>
                  <w:marBottom w:val="0"/>
                  <w:divBdr>
                    <w:top w:val="none" w:sz="0" w:space="0" w:color="auto"/>
                    <w:left w:val="none" w:sz="0" w:space="0" w:color="auto"/>
                    <w:bottom w:val="none" w:sz="0" w:space="0" w:color="auto"/>
                    <w:right w:val="none" w:sz="0" w:space="0" w:color="auto"/>
                  </w:divBdr>
                </w:div>
                <w:div w:id="977339079">
                  <w:marLeft w:val="0"/>
                  <w:marRight w:val="0"/>
                  <w:marTop w:val="0"/>
                  <w:marBottom w:val="0"/>
                  <w:divBdr>
                    <w:top w:val="none" w:sz="0" w:space="0" w:color="auto"/>
                    <w:left w:val="none" w:sz="0" w:space="0" w:color="auto"/>
                    <w:bottom w:val="none" w:sz="0" w:space="0" w:color="auto"/>
                    <w:right w:val="none" w:sz="0" w:space="0" w:color="auto"/>
                  </w:divBdr>
                </w:div>
                <w:div w:id="243493886">
                  <w:marLeft w:val="0"/>
                  <w:marRight w:val="0"/>
                  <w:marTop w:val="0"/>
                  <w:marBottom w:val="0"/>
                  <w:divBdr>
                    <w:top w:val="none" w:sz="0" w:space="0" w:color="auto"/>
                    <w:left w:val="none" w:sz="0" w:space="0" w:color="auto"/>
                    <w:bottom w:val="none" w:sz="0" w:space="0" w:color="auto"/>
                    <w:right w:val="none" w:sz="0" w:space="0" w:color="auto"/>
                  </w:divBdr>
                </w:div>
                <w:div w:id="90857634">
                  <w:marLeft w:val="0"/>
                  <w:marRight w:val="0"/>
                  <w:marTop w:val="0"/>
                  <w:marBottom w:val="0"/>
                  <w:divBdr>
                    <w:top w:val="none" w:sz="0" w:space="0" w:color="auto"/>
                    <w:left w:val="none" w:sz="0" w:space="0" w:color="auto"/>
                    <w:bottom w:val="none" w:sz="0" w:space="0" w:color="auto"/>
                    <w:right w:val="none" w:sz="0" w:space="0" w:color="auto"/>
                  </w:divBdr>
                  <w:divsChild>
                    <w:div w:id="6554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063">
              <w:marLeft w:val="0"/>
              <w:marRight w:val="0"/>
              <w:marTop w:val="0"/>
              <w:marBottom w:val="0"/>
              <w:divBdr>
                <w:top w:val="none" w:sz="0" w:space="0" w:color="auto"/>
                <w:left w:val="none" w:sz="0" w:space="0" w:color="auto"/>
                <w:bottom w:val="none" w:sz="0" w:space="0" w:color="auto"/>
                <w:right w:val="none" w:sz="0" w:space="0" w:color="auto"/>
              </w:divBdr>
              <w:divsChild>
                <w:div w:id="38091197">
                  <w:marLeft w:val="0"/>
                  <w:marRight w:val="0"/>
                  <w:marTop w:val="0"/>
                  <w:marBottom w:val="0"/>
                  <w:divBdr>
                    <w:top w:val="none" w:sz="0" w:space="0" w:color="auto"/>
                    <w:left w:val="none" w:sz="0" w:space="0" w:color="auto"/>
                    <w:bottom w:val="none" w:sz="0" w:space="0" w:color="auto"/>
                    <w:right w:val="none" w:sz="0" w:space="0" w:color="auto"/>
                  </w:divBdr>
                </w:div>
                <w:div w:id="75438890">
                  <w:marLeft w:val="0"/>
                  <w:marRight w:val="0"/>
                  <w:marTop w:val="0"/>
                  <w:marBottom w:val="0"/>
                  <w:divBdr>
                    <w:top w:val="none" w:sz="0" w:space="0" w:color="auto"/>
                    <w:left w:val="none" w:sz="0" w:space="0" w:color="auto"/>
                    <w:bottom w:val="none" w:sz="0" w:space="0" w:color="auto"/>
                    <w:right w:val="none" w:sz="0" w:space="0" w:color="auto"/>
                  </w:divBdr>
                  <w:divsChild>
                    <w:div w:id="1526357997">
                      <w:marLeft w:val="0"/>
                      <w:marRight w:val="0"/>
                      <w:marTop w:val="0"/>
                      <w:marBottom w:val="0"/>
                      <w:divBdr>
                        <w:top w:val="none" w:sz="0" w:space="0" w:color="auto"/>
                        <w:left w:val="none" w:sz="0" w:space="0" w:color="auto"/>
                        <w:bottom w:val="none" w:sz="0" w:space="0" w:color="auto"/>
                        <w:right w:val="none" w:sz="0" w:space="0" w:color="auto"/>
                      </w:divBdr>
                      <w:divsChild>
                        <w:div w:id="396054449">
                          <w:marLeft w:val="0"/>
                          <w:marRight w:val="0"/>
                          <w:marTop w:val="0"/>
                          <w:marBottom w:val="0"/>
                          <w:divBdr>
                            <w:top w:val="none" w:sz="0" w:space="0" w:color="auto"/>
                            <w:left w:val="none" w:sz="0" w:space="0" w:color="auto"/>
                            <w:bottom w:val="none" w:sz="0" w:space="0" w:color="auto"/>
                            <w:right w:val="none" w:sz="0" w:space="0" w:color="auto"/>
                          </w:divBdr>
                        </w:div>
                      </w:divsChild>
                    </w:div>
                    <w:div w:id="452358805">
                      <w:marLeft w:val="0"/>
                      <w:marRight w:val="0"/>
                      <w:marTop w:val="0"/>
                      <w:marBottom w:val="0"/>
                      <w:divBdr>
                        <w:top w:val="none" w:sz="0" w:space="0" w:color="auto"/>
                        <w:left w:val="none" w:sz="0" w:space="0" w:color="auto"/>
                        <w:bottom w:val="none" w:sz="0" w:space="0" w:color="auto"/>
                        <w:right w:val="none" w:sz="0" w:space="0" w:color="auto"/>
                      </w:divBdr>
                    </w:div>
                    <w:div w:id="1972010149">
                      <w:marLeft w:val="0"/>
                      <w:marRight w:val="0"/>
                      <w:marTop w:val="0"/>
                      <w:marBottom w:val="0"/>
                      <w:divBdr>
                        <w:top w:val="none" w:sz="0" w:space="0" w:color="auto"/>
                        <w:left w:val="none" w:sz="0" w:space="0" w:color="auto"/>
                        <w:bottom w:val="none" w:sz="0" w:space="0" w:color="auto"/>
                        <w:right w:val="none" w:sz="0" w:space="0" w:color="auto"/>
                      </w:divBdr>
                      <w:divsChild>
                        <w:div w:id="1867404430">
                          <w:marLeft w:val="0"/>
                          <w:marRight w:val="0"/>
                          <w:marTop w:val="0"/>
                          <w:marBottom w:val="0"/>
                          <w:divBdr>
                            <w:top w:val="none" w:sz="0" w:space="0" w:color="auto"/>
                            <w:left w:val="none" w:sz="0" w:space="0" w:color="auto"/>
                            <w:bottom w:val="none" w:sz="0" w:space="0" w:color="auto"/>
                            <w:right w:val="none" w:sz="0" w:space="0" w:color="auto"/>
                          </w:divBdr>
                        </w:div>
                      </w:divsChild>
                    </w:div>
                    <w:div w:id="1440030503">
                      <w:marLeft w:val="0"/>
                      <w:marRight w:val="0"/>
                      <w:marTop w:val="0"/>
                      <w:marBottom w:val="0"/>
                      <w:divBdr>
                        <w:top w:val="none" w:sz="0" w:space="0" w:color="auto"/>
                        <w:left w:val="none" w:sz="0" w:space="0" w:color="auto"/>
                        <w:bottom w:val="none" w:sz="0" w:space="0" w:color="auto"/>
                        <w:right w:val="none" w:sz="0" w:space="0" w:color="auto"/>
                      </w:divBdr>
                      <w:divsChild>
                        <w:div w:id="72091017">
                          <w:marLeft w:val="0"/>
                          <w:marRight w:val="0"/>
                          <w:marTop w:val="0"/>
                          <w:marBottom w:val="0"/>
                          <w:divBdr>
                            <w:top w:val="none" w:sz="0" w:space="0" w:color="auto"/>
                            <w:left w:val="none" w:sz="0" w:space="0" w:color="auto"/>
                            <w:bottom w:val="none" w:sz="0" w:space="0" w:color="auto"/>
                            <w:right w:val="none" w:sz="0" w:space="0" w:color="auto"/>
                          </w:divBdr>
                        </w:div>
                      </w:divsChild>
                    </w:div>
                    <w:div w:id="714548909">
                      <w:marLeft w:val="0"/>
                      <w:marRight w:val="0"/>
                      <w:marTop w:val="0"/>
                      <w:marBottom w:val="0"/>
                      <w:divBdr>
                        <w:top w:val="none" w:sz="0" w:space="0" w:color="auto"/>
                        <w:left w:val="none" w:sz="0" w:space="0" w:color="auto"/>
                        <w:bottom w:val="none" w:sz="0" w:space="0" w:color="auto"/>
                        <w:right w:val="none" w:sz="0" w:space="0" w:color="auto"/>
                      </w:divBdr>
                    </w:div>
                    <w:div w:id="1403529381">
                      <w:marLeft w:val="0"/>
                      <w:marRight w:val="0"/>
                      <w:marTop w:val="0"/>
                      <w:marBottom w:val="0"/>
                      <w:divBdr>
                        <w:top w:val="none" w:sz="0" w:space="0" w:color="auto"/>
                        <w:left w:val="none" w:sz="0" w:space="0" w:color="auto"/>
                        <w:bottom w:val="none" w:sz="0" w:space="0" w:color="auto"/>
                        <w:right w:val="none" w:sz="0" w:space="0" w:color="auto"/>
                      </w:divBdr>
                    </w:div>
                    <w:div w:id="1788353570">
                      <w:marLeft w:val="0"/>
                      <w:marRight w:val="0"/>
                      <w:marTop w:val="0"/>
                      <w:marBottom w:val="0"/>
                      <w:divBdr>
                        <w:top w:val="none" w:sz="0" w:space="0" w:color="auto"/>
                        <w:left w:val="none" w:sz="0" w:space="0" w:color="auto"/>
                        <w:bottom w:val="none" w:sz="0" w:space="0" w:color="auto"/>
                        <w:right w:val="none" w:sz="0" w:space="0" w:color="auto"/>
                      </w:divBdr>
                      <w:divsChild>
                        <w:div w:id="1154299123">
                          <w:marLeft w:val="0"/>
                          <w:marRight w:val="0"/>
                          <w:marTop w:val="0"/>
                          <w:marBottom w:val="0"/>
                          <w:divBdr>
                            <w:top w:val="none" w:sz="0" w:space="0" w:color="auto"/>
                            <w:left w:val="none" w:sz="0" w:space="0" w:color="auto"/>
                            <w:bottom w:val="none" w:sz="0" w:space="0" w:color="auto"/>
                            <w:right w:val="none" w:sz="0" w:space="0" w:color="auto"/>
                          </w:divBdr>
                        </w:div>
                      </w:divsChild>
                    </w:div>
                    <w:div w:id="1601838104">
                      <w:marLeft w:val="0"/>
                      <w:marRight w:val="0"/>
                      <w:marTop w:val="0"/>
                      <w:marBottom w:val="0"/>
                      <w:divBdr>
                        <w:top w:val="none" w:sz="0" w:space="0" w:color="auto"/>
                        <w:left w:val="none" w:sz="0" w:space="0" w:color="auto"/>
                        <w:bottom w:val="none" w:sz="0" w:space="0" w:color="auto"/>
                        <w:right w:val="none" w:sz="0" w:space="0" w:color="auto"/>
                      </w:divBdr>
                    </w:div>
                    <w:div w:id="145437763">
                      <w:marLeft w:val="0"/>
                      <w:marRight w:val="0"/>
                      <w:marTop w:val="0"/>
                      <w:marBottom w:val="0"/>
                      <w:divBdr>
                        <w:top w:val="none" w:sz="0" w:space="0" w:color="auto"/>
                        <w:left w:val="none" w:sz="0" w:space="0" w:color="auto"/>
                        <w:bottom w:val="none" w:sz="0" w:space="0" w:color="auto"/>
                        <w:right w:val="none" w:sz="0" w:space="0" w:color="auto"/>
                      </w:divBdr>
                      <w:divsChild>
                        <w:div w:id="1141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90320">
                  <w:marLeft w:val="0"/>
                  <w:marRight w:val="0"/>
                  <w:marTop w:val="0"/>
                  <w:marBottom w:val="0"/>
                  <w:divBdr>
                    <w:top w:val="none" w:sz="0" w:space="0" w:color="auto"/>
                    <w:left w:val="none" w:sz="0" w:space="0" w:color="auto"/>
                    <w:bottom w:val="none" w:sz="0" w:space="0" w:color="auto"/>
                    <w:right w:val="none" w:sz="0" w:space="0" w:color="auto"/>
                  </w:divBdr>
                  <w:divsChild>
                    <w:div w:id="399527124">
                      <w:marLeft w:val="0"/>
                      <w:marRight w:val="0"/>
                      <w:marTop w:val="0"/>
                      <w:marBottom w:val="0"/>
                      <w:divBdr>
                        <w:top w:val="none" w:sz="0" w:space="0" w:color="auto"/>
                        <w:left w:val="none" w:sz="0" w:space="0" w:color="auto"/>
                        <w:bottom w:val="none" w:sz="0" w:space="0" w:color="auto"/>
                        <w:right w:val="none" w:sz="0" w:space="0" w:color="auto"/>
                      </w:divBdr>
                    </w:div>
                    <w:div w:id="277764398">
                      <w:marLeft w:val="0"/>
                      <w:marRight w:val="0"/>
                      <w:marTop w:val="0"/>
                      <w:marBottom w:val="0"/>
                      <w:divBdr>
                        <w:top w:val="none" w:sz="0" w:space="0" w:color="auto"/>
                        <w:left w:val="none" w:sz="0" w:space="0" w:color="auto"/>
                        <w:bottom w:val="none" w:sz="0" w:space="0" w:color="auto"/>
                        <w:right w:val="none" w:sz="0" w:space="0" w:color="auto"/>
                      </w:divBdr>
                    </w:div>
                    <w:div w:id="1845634053">
                      <w:marLeft w:val="0"/>
                      <w:marRight w:val="0"/>
                      <w:marTop w:val="0"/>
                      <w:marBottom w:val="0"/>
                      <w:divBdr>
                        <w:top w:val="none" w:sz="0" w:space="0" w:color="auto"/>
                        <w:left w:val="none" w:sz="0" w:space="0" w:color="auto"/>
                        <w:bottom w:val="none" w:sz="0" w:space="0" w:color="auto"/>
                        <w:right w:val="none" w:sz="0" w:space="0" w:color="auto"/>
                      </w:divBdr>
                    </w:div>
                    <w:div w:id="1679700234">
                      <w:marLeft w:val="0"/>
                      <w:marRight w:val="0"/>
                      <w:marTop w:val="0"/>
                      <w:marBottom w:val="0"/>
                      <w:divBdr>
                        <w:top w:val="none" w:sz="0" w:space="0" w:color="auto"/>
                        <w:left w:val="none" w:sz="0" w:space="0" w:color="auto"/>
                        <w:bottom w:val="none" w:sz="0" w:space="0" w:color="auto"/>
                        <w:right w:val="none" w:sz="0" w:space="0" w:color="auto"/>
                      </w:divBdr>
                    </w:div>
                    <w:div w:id="1439328923">
                      <w:marLeft w:val="0"/>
                      <w:marRight w:val="0"/>
                      <w:marTop w:val="0"/>
                      <w:marBottom w:val="0"/>
                      <w:divBdr>
                        <w:top w:val="none" w:sz="0" w:space="0" w:color="auto"/>
                        <w:left w:val="none" w:sz="0" w:space="0" w:color="auto"/>
                        <w:bottom w:val="none" w:sz="0" w:space="0" w:color="auto"/>
                        <w:right w:val="none" w:sz="0" w:space="0" w:color="auto"/>
                      </w:divBdr>
                    </w:div>
                    <w:div w:id="1655452831">
                      <w:marLeft w:val="0"/>
                      <w:marRight w:val="0"/>
                      <w:marTop w:val="0"/>
                      <w:marBottom w:val="0"/>
                      <w:divBdr>
                        <w:top w:val="none" w:sz="0" w:space="0" w:color="auto"/>
                        <w:left w:val="none" w:sz="0" w:space="0" w:color="auto"/>
                        <w:bottom w:val="none" w:sz="0" w:space="0" w:color="auto"/>
                        <w:right w:val="none" w:sz="0" w:space="0" w:color="auto"/>
                      </w:divBdr>
                    </w:div>
                    <w:div w:id="1429305274">
                      <w:marLeft w:val="0"/>
                      <w:marRight w:val="0"/>
                      <w:marTop w:val="0"/>
                      <w:marBottom w:val="0"/>
                      <w:divBdr>
                        <w:top w:val="none" w:sz="0" w:space="0" w:color="auto"/>
                        <w:left w:val="none" w:sz="0" w:space="0" w:color="auto"/>
                        <w:bottom w:val="none" w:sz="0" w:space="0" w:color="auto"/>
                        <w:right w:val="none" w:sz="0" w:space="0" w:color="auto"/>
                      </w:divBdr>
                    </w:div>
                    <w:div w:id="975331824">
                      <w:marLeft w:val="0"/>
                      <w:marRight w:val="0"/>
                      <w:marTop w:val="0"/>
                      <w:marBottom w:val="0"/>
                      <w:divBdr>
                        <w:top w:val="none" w:sz="0" w:space="0" w:color="auto"/>
                        <w:left w:val="none" w:sz="0" w:space="0" w:color="auto"/>
                        <w:bottom w:val="none" w:sz="0" w:space="0" w:color="auto"/>
                        <w:right w:val="none" w:sz="0" w:space="0" w:color="auto"/>
                      </w:divBdr>
                    </w:div>
                    <w:div w:id="1203711456">
                      <w:marLeft w:val="0"/>
                      <w:marRight w:val="0"/>
                      <w:marTop w:val="0"/>
                      <w:marBottom w:val="0"/>
                      <w:divBdr>
                        <w:top w:val="none" w:sz="0" w:space="0" w:color="auto"/>
                        <w:left w:val="none" w:sz="0" w:space="0" w:color="auto"/>
                        <w:bottom w:val="none" w:sz="0" w:space="0" w:color="auto"/>
                        <w:right w:val="none" w:sz="0" w:space="0" w:color="auto"/>
                      </w:divBdr>
                    </w:div>
                    <w:div w:id="1837917671">
                      <w:marLeft w:val="0"/>
                      <w:marRight w:val="0"/>
                      <w:marTop w:val="0"/>
                      <w:marBottom w:val="0"/>
                      <w:divBdr>
                        <w:top w:val="none" w:sz="0" w:space="0" w:color="auto"/>
                        <w:left w:val="none" w:sz="0" w:space="0" w:color="auto"/>
                        <w:bottom w:val="none" w:sz="0" w:space="0" w:color="auto"/>
                        <w:right w:val="none" w:sz="0" w:space="0" w:color="auto"/>
                      </w:divBdr>
                    </w:div>
                    <w:div w:id="1792700170">
                      <w:marLeft w:val="0"/>
                      <w:marRight w:val="0"/>
                      <w:marTop w:val="0"/>
                      <w:marBottom w:val="0"/>
                      <w:divBdr>
                        <w:top w:val="none" w:sz="0" w:space="0" w:color="auto"/>
                        <w:left w:val="none" w:sz="0" w:space="0" w:color="auto"/>
                        <w:bottom w:val="none" w:sz="0" w:space="0" w:color="auto"/>
                        <w:right w:val="none" w:sz="0" w:space="0" w:color="auto"/>
                      </w:divBdr>
                    </w:div>
                    <w:div w:id="2028406191">
                      <w:marLeft w:val="0"/>
                      <w:marRight w:val="0"/>
                      <w:marTop w:val="0"/>
                      <w:marBottom w:val="0"/>
                      <w:divBdr>
                        <w:top w:val="none" w:sz="0" w:space="0" w:color="auto"/>
                        <w:left w:val="none" w:sz="0" w:space="0" w:color="auto"/>
                        <w:bottom w:val="none" w:sz="0" w:space="0" w:color="auto"/>
                        <w:right w:val="none" w:sz="0" w:space="0" w:color="auto"/>
                      </w:divBdr>
                    </w:div>
                    <w:div w:id="523787295">
                      <w:marLeft w:val="0"/>
                      <w:marRight w:val="0"/>
                      <w:marTop w:val="0"/>
                      <w:marBottom w:val="0"/>
                      <w:divBdr>
                        <w:top w:val="none" w:sz="0" w:space="0" w:color="auto"/>
                        <w:left w:val="none" w:sz="0" w:space="0" w:color="auto"/>
                        <w:bottom w:val="none" w:sz="0" w:space="0" w:color="auto"/>
                        <w:right w:val="none" w:sz="0" w:space="0" w:color="auto"/>
                      </w:divBdr>
                      <w:divsChild>
                        <w:div w:id="105464287">
                          <w:marLeft w:val="0"/>
                          <w:marRight w:val="0"/>
                          <w:marTop w:val="0"/>
                          <w:marBottom w:val="0"/>
                          <w:divBdr>
                            <w:top w:val="none" w:sz="0" w:space="0" w:color="auto"/>
                            <w:left w:val="none" w:sz="0" w:space="0" w:color="auto"/>
                            <w:bottom w:val="none" w:sz="0" w:space="0" w:color="auto"/>
                            <w:right w:val="none" w:sz="0" w:space="0" w:color="auto"/>
                          </w:divBdr>
                        </w:div>
                      </w:divsChild>
                    </w:div>
                    <w:div w:id="1119757332">
                      <w:marLeft w:val="0"/>
                      <w:marRight w:val="0"/>
                      <w:marTop w:val="0"/>
                      <w:marBottom w:val="0"/>
                      <w:divBdr>
                        <w:top w:val="none" w:sz="0" w:space="0" w:color="auto"/>
                        <w:left w:val="none" w:sz="0" w:space="0" w:color="auto"/>
                        <w:bottom w:val="none" w:sz="0" w:space="0" w:color="auto"/>
                        <w:right w:val="none" w:sz="0" w:space="0" w:color="auto"/>
                      </w:divBdr>
                    </w:div>
                  </w:divsChild>
                </w:div>
                <w:div w:id="1989556046">
                  <w:marLeft w:val="0"/>
                  <w:marRight w:val="0"/>
                  <w:marTop w:val="0"/>
                  <w:marBottom w:val="0"/>
                  <w:divBdr>
                    <w:top w:val="none" w:sz="0" w:space="0" w:color="auto"/>
                    <w:left w:val="none" w:sz="0" w:space="0" w:color="auto"/>
                    <w:bottom w:val="none" w:sz="0" w:space="0" w:color="auto"/>
                    <w:right w:val="none" w:sz="0" w:space="0" w:color="auto"/>
                  </w:divBdr>
                </w:div>
                <w:div w:id="942613988">
                  <w:marLeft w:val="0"/>
                  <w:marRight w:val="0"/>
                  <w:marTop w:val="0"/>
                  <w:marBottom w:val="0"/>
                  <w:divBdr>
                    <w:top w:val="none" w:sz="0" w:space="0" w:color="auto"/>
                    <w:left w:val="none" w:sz="0" w:space="0" w:color="auto"/>
                    <w:bottom w:val="none" w:sz="0" w:space="0" w:color="auto"/>
                    <w:right w:val="none" w:sz="0" w:space="0" w:color="auto"/>
                  </w:divBdr>
                </w:div>
                <w:div w:id="948200086">
                  <w:marLeft w:val="0"/>
                  <w:marRight w:val="0"/>
                  <w:marTop w:val="0"/>
                  <w:marBottom w:val="0"/>
                  <w:divBdr>
                    <w:top w:val="none" w:sz="0" w:space="0" w:color="auto"/>
                    <w:left w:val="none" w:sz="0" w:space="0" w:color="auto"/>
                    <w:bottom w:val="none" w:sz="0" w:space="0" w:color="auto"/>
                    <w:right w:val="none" w:sz="0" w:space="0" w:color="auto"/>
                  </w:divBdr>
                </w:div>
                <w:div w:id="560411938">
                  <w:marLeft w:val="0"/>
                  <w:marRight w:val="0"/>
                  <w:marTop w:val="0"/>
                  <w:marBottom w:val="0"/>
                  <w:divBdr>
                    <w:top w:val="none" w:sz="0" w:space="0" w:color="auto"/>
                    <w:left w:val="none" w:sz="0" w:space="0" w:color="auto"/>
                    <w:bottom w:val="none" w:sz="0" w:space="0" w:color="auto"/>
                    <w:right w:val="none" w:sz="0" w:space="0" w:color="auto"/>
                  </w:divBdr>
                  <w:divsChild>
                    <w:div w:id="726806686">
                      <w:marLeft w:val="0"/>
                      <w:marRight w:val="0"/>
                      <w:marTop w:val="0"/>
                      <w:marBottom w:val="0"/>
                      <w:divBdr>
                        <w:top w:val="none" w:sz="0" w:space="0" w:color="auto"/>
                        <w:left w:val="none" w:sz="0" w:space="0" w:color="auto"/>
                        <w:bottom w:val="none" w:sz="0" w:space="0" w:color="auto"/>
                        <w:right w:val="none" w:sz="0" w:space="0" w:color="auto"/>
                      </w:divBdr>
                    </w:div>
                  </w:divsChild>
                </w:div>
                <w:div w:id="1928687419">
                  <w:marLeft w:val="0"/>
                  <w:marRight w:val="0"/>
                  <w:marTop w:val="0"/>
                  <w:marBottom w:val="0"/>
                  <w:divBdr>
                    <w:top w:val="none" w:sz="0" w:space="0" w:color="auto"/>
                    <w:left w:val="none" w:sz="0" w:space="0" w:color="auto"/>
                    <w:bottom w:val="none" w:sz="0" w:space="0" w:color="auto"/>
                    <w:right w:val="none" w:sz="0" w:space="0" w:color="auto"/>
                  </w:divBdr>
                  <w:divsChild>
                    <w:div w:id="17474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3852">
              <w:marLeft w:val="0"/>
              <w:marRight w:val="0"/>
              <w:marTop w:val="0"/>
              <w:marBottom w:val="0"/>
              <w:divBdr>
                <w:top w:val="none" w:sz="0" w:space="0" w:color="auto"/>
                <w:left w:val="none" w:sz="0" w:space="0" w:color="auto"/>
                <w:bottom w:val="none" w:sz="0" w:space="0" w:color="auto"/>
                <w:right w:val="none" w:sz="0" w:space="0" w:color="auto"/>
              </w:divBdr>
              <w:divsChild>
                <w:div w:id="2046714869">
                  <w:marLeft w:val="0"/>
                  <w:marRight w:val="0"/>
                  <w:marTop w:val="0"/>
                  <w:marBottom w:val="0"/>
                  <w:divBdr>
                    <w:top w:val="none" w:sz="0" w:space="0" w:color="auto"/>
                    <w:left w:val="none" w:sz="0" w:space="0" w:color="auto"/>
                    <w:bottom w:val="none" w:sz="0" w:space="0" w:color="auto"/>
                    <w:right w:val="none" w:sz="0" w:space="0" w:color="auto"/>
                  </w:divBdr>
                </w:div>
                <w:div w:id="1313828319">
                  <w:marLeft w:val="0"/>
                  <w:marRight w:val="0"/>
                  <w:marTop w:val="0"/>
                  <w:marBottom w:val="0"/>
                  <w:divBdr>
                    <w:top w:val="none" w:sz="0" w:space="0" w:color="auto"/>
                    <w:left w:val="none" w:sz="0" w:space="0" w:color="auto"/>
                    <w:bottom w:val="none" w:sz="0" w:space="0" w:color="auto"/>
                    <w:right w:val="none" w:sz="0" w:space="0" w:color="auto"/>
                  </w:divBdr>
                </w:div>
                <w:div w:id="800458591">
                  <w:marLeft w:val="0"/>
                  <w:marRight w:val="0"/>
                  <w:marTop w:val="0"/>
                  <w:marBottom w:val="0"/>
                  <w:divBdr>
                    <w:top w:val="none" w:sz="0" w:space="0" w:color="auto"/>
                    <w:left w:val="none" w:sz="0" w:space="0" w:color="auto"/>
                    <w:bottom w:val="none" w:sz="0" w:space="0" w:color="auto"/>
                    <w:right w:val="none" w:sz="0" w:space="0" w:color="auto"/>
                  </w:divBdr>
                </w:div>
                <w:div w:id="1207718521">
                  <w:marLeft w:val="0"/>
                  <w:marRight w:val="0"/>
                  <w:marTop w:val="0"/>
                  <w:marBottom w:val="0"/>
                  <w:divBdr>
                    <w:top w:val="none" w:sz="0" w:space="0" w:color="auto"/>
                    <w:left w:val="none" w:sz="0" w:space="0" w:color="auto"/>
                    <w:bottom w:val="none" w:sz="0" w:space="0" w:color="auto"/>
                    <w:right w:val="none" w:sz="0" w:space="0" w:color="auto"/>
                  </w:divBdr>
                </w:div>
                <w:div w:id="1810515914">
                  <w:marLeft w:val="0"/>
                  <w:marRight w:val="0"/>
                  <w:marTop w:val="0"/>
                  <w:marBottom w:val="0"/>
                  <w:divBdr>
                    <w:top w:val="none" w:sz="0" w:space="0" w:color="auto"/>
                    <w:left w:val="none" w:sz="0" w:space="0" w:color="auto"/>
                    <w:bottom w:val="none" w:sz="0" w:space="0" w:color="auto"/>
                    <w:right w:val="none" w:sz="0" w:space="0" w:color="auto"/>
                  </w:divBdr>
                  <w:divsChild>
                    <w:div w:id="324162866">
                      <w:marLeft w:val="0"/>
                      <w:marRight w:val="0"/>
                      <w:marTop w:val="0"/>
                      <w:marBottom w:val="0"/>
                      <w:divBdr>
                        <w:top w:val="none" w:sz="0" w:space="0" w:color="auto"/>
                        <w:left w:val="none" w:sz="0" w:space="0" w:color="auto"/>
                        <w:bottom w:val="none" w:sz="0" w:space="0" w:color="auto"/>
                        <w:right w:val="none" w:sz="0" w:space="0" w:color="auto"/>
                      </w:divBdr>
                    </w:div>
                    <w:div w:id="211622877">
                      <w:marLeft w:val="0"/>
                      <w:marRight w:val="0"/>
                      <w:marTop w:val="0"/>
                      <w:marBottom w:val="0"/>
                      <w:divBdr>
                        <w:top w:val="none" w:sz="0" w:space="0" w:color="auto"/>
                        <w:left w:val="none" w:sz="0" w:space="0" w:color="auto"/>
                        <w:bottom w:val="none" w:sz="0" w:space="0" w:color="auto"/>
                        <w:right w:val="none" w:sz="0" w:space="0" w:color="auto"/>
                      </w:divBdr>
                    </w:div>
                    <w:div w:id="2751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467438">
      <w:bodyDiv w:val="1"/>
      <w:marLeft w:val="0"/>
      <w:marRight w:val="0"/>
      <w:marTop w:val="0"/>
      <w:marBottom w:val="0"/>
      <w:divBdr>
        <w:top w:val="none" w:sz="0" w:space="0" w:color="auto"/>
        <w:left w:val="none" w:sz="0" w:space="0" w:color="auto"/>
        <w:bottom w:val="none" w:sz="0" w:space="0" w:color="auto"/>
        <w:right w:val="none" w:sz="0" w:space="0" w:color="auto"/>
      </w:divBdr>
      <w:divsChild>
        <w:div w:id="956568040">
          <w:marLeft w:val="0"/>
          <w:marRight w:val="0"/>
          <w:marTop w:val="0"/>
          <w:marBottom w:val="0"/>
          <w:divBdr>
            <w:top w:val="none" w:sz="0" w:space="0" w:color="auto"/>
            <w:left w:val="none" w:sz="0" w:space="0" w:color="auto"/>
            <w:bottom w:val="none" w:sz="0" w:space="0" w:color="auto"/>
            <w:right w:val="none" w:sz="0" w:space="0" w:color="auto"/>
          </w:divBdr>
          <w:divsChild>
            <w:div w:id="1015883713">
              <w:marLeft w:val="0"/>
              <w:marRight w:val="0"/>
              <w:marTop w:val="0"/>
              <w:marBottom w:val="0"/>
              <w:divBdr>
                <w:top w:val="none" w:sz="0" w:space="0" w:color="auto"/>
                <w:left w:val="none" w:sz="0" w:space="0" w:color="auto"/>
                <w:bottom w:val="none" w:sz="0" w:space="0" w:color="auto"/>
                <w:right w:val="none" w:sz="0" w:space="0" w:color="auto"/>
              </w:divBdr>
              <w:divsChild>
                <w:div w:id="510725023">
                  <w:marLeft w:val="0"/>
                  <w:marRight w:val="0"/>
                  <w:marTop w:val="0"/>
                  <w:marBottom w:val="0"/>
                  <w:divBdr>
                    <w:top w:val="none" w:sz="0" w:space="0" w:color="auto"/>
                    <w:left w:val="none" w:sz="0" w:space="0" w:color="auto"/>
                    <w:bottom w:val="none" w:sz="0" w:space="0" w:color="auto"/>
                    <w:right w:val="none" w:sz="0" w:space="0" w:color="auto"/>
                  </w:divBdr>
                  <w:divsChild>
                    <w:div w:id="516433857">
                      <w:marLeft w:val="0"/>
                      <w:marRight w:val="0"/>
                      <w:marTop w:val="0"/>
                      <w:marBottom w:val="0"/>
                      <w:divBdr>
                        <w:top w:val="none" w:sz="0" w:space="0" w:color="auto"/>
                        <w:left w:val="none" w:sz="0" w:space="0" w:color="auto"/>
                        <w:bottom w:val="none" w:sz="0" w:space="0" w:color="auto"/>
                        <w:right w:val="none" w:sz="0" w:space="0" w:color="auto"/>
                      </w:divBdr>
                      <w:divsChild>
                        <w:div w:id="231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1917">
                  <w:marLeft w:val="0"/>
                  <w:marRight w:val="0"/>
                  <w:marTop w:val="0"/>
                  <w:marBottom w:val="0"/>
                  <w:divBdr>
                    <w:top w:val="none" w:sz="0" w:space="0" w:color="auto"/>
                    <w:left w:val="none" w:sz="0" w:space="0" w:color="auto"/>
                    <w:bottom w:val="none" w:sz="0" w:space="0" w:color="auto"/>
                    <w:right w:val="none" w:sz="0" w:space="0" w:color="auto"/>
                  </w:divBdr>
                </w:div>
                <w:div w:id="1489051135">
                  <w:marLeft w:val="0"/>
                  <w:marRight w:val="0"/>
                  <w:marTop w:val="0"/>
                  <w:marBottom w:val="0"/>
                  <w:divBdr>
                    <w:top w:val="none" w:sz="0" w:space="0" w:color="auto"/>
                    <w:left w:val="none" w:sz="0" w:space="0" w:color="auto"/>
                    <w:bottom w:val="none" w:sz="0" w:space="0" w:color="auto"/>
                    <w:right w:val="none" w:sz="0" w:space="0" w:color="auto"/>
                  </w:divBdr>
                  <w:divsChild>
                    <w:div w:id="207114301">
                      <w:marLeft w:val="0"/>
                      <w:marRight w:val="0"/>
                      <w:marTop w:val="0"/>
                      <w:marBottom w:val="0"/>
                      <w:divBdr>
                        <w:top w:val="none" w:sz="0" w:space="0" w:color="auto"/>
                        <w:left w:val="none" w:sz="0" w:space="0" w:color="auto"/>
                        <w:bottom w:val="none" w:sz="0" w:space="0" w:color="auto"/>
                        <w:right w:val="none" w:sz="0" w:space="0" w:color="auto"/>
                      </w:divBdr>
                    </w:div>
                    <w:div w:id="1658847474">
                      <w:marLeft w:val="0"/>
                      <w:marRight w:val="0"/>
                      <w:marTop w:val="0"/>
                      <w:marBottom w:val="0"/>
                      <w:divBdr>
                        <w:top w:val="none" w:sz="0" w:space="0" w:color="auto"/>
                        <w:left w:val="none" w:sz="0" w:space="0" w:color="auto"/>
                        <w:bottom w:val="none" w:sz="0" w:space="0" w:color="auto"/>
                        <w:right w:val="none" w:sz="0" w:space="0" w:color="auto"/>
                      </w:divBdr>
                    </w:div>
                    <w:div w:id="1235815870">
                      <w:marLeft w:val="0"/>
                      <w:marRight w:val="0"/>
                      <w:marTop w:val="0"/>
                      <w:marBottom w:val="0"/>
                      <w:divBdr>
                        <w:top w:val="none" w:sz="0" w:space="0" w:color="auto"/>
                        <w:left w:val="none" w:sz="0" w:space="0" w:color="auto"/>
                        <w:bottom w:val="none" w:sz="0" w:space="0" w:color="auto"/>
                        <w:right w:val="none" w:sz="0" w:space="0" w:color="auto"/>
                      </w:divBdr>
                    </w:div>
                    <w:div w:id="807747405">
                      <w:marLeft w:val="0"/>
                      <w:marRight w:val="0"/>
                      <w:marTop w:val="0"/>
                      <w:marBottom w:val="0"/>
                      <w:divBdr>
                        <w:top w:val="none" w:sz="0" w:space="0" w:color="auto"/>
                        <w:left w:val="none" w:sz="0" w:space="0" w:color="auto"/>
                        <w:bottom w:val="none" w:sz="0" w:space="0" w:color="auto"/>
                        <w:right w:val="none" w:sz="0" w:space="0" w:color="auto"/>
                      </w:divBdr>
                      <w:divsChild>
                        <w:div w:id="1217862622">
                          <w:marLeft w:val="0"/>
                          <w:marRight w:val="0"/>
                          <w:marTop w:val="0"/>
                          <w:marBottom w:val="0"/>
                          <w:divBdr>
                            <w:top w:val="none" w:sz="0" w:space="0" w:color="auto"/>
                            <w:left w:val="none" w:sz="0" w:space="0" w:color="auto"/>
                            <w:bottom w:val="none" w:sz="0" w:space="0" w:color="auto"/>
                            <w:right w:val="none" w:sz="0" w:space="0" w:color="auto"/>
                          </w:divBdr>
                        </w:div>
                      </w:divsChild>
                    </w:div>
                    <w:div w:id="397553305">
                      <w:marLeft w:val="0"/>
                      <w:marRight w:val="0"/>
                      <w:marTop w:val="0"/>
                      <w:marBottom w:val="0"/>
                      <w:divBdr>
                        <w:top w:val="none" w:sz="0" w:space="0" w:color="auto"/>
                        <w:left w:val="none" w:sz="0" w:space="0" w:color="auto"/>
                        <w:bottom w:val="none" w:sz="0" w:space="0" w:color="auto"/>
                        <w:right w:val="none" w:sz="0" w:space="0" w:color="auto"/>
                      </w:divBdr>
                    </w:div>
                    <w:div w:id="1786658934">
                      <w:marLeft w:val="0"/>
                      <w:marRight w:val="0"/>
                      <w:marTop w:val="0"/>
                      <w:marBottom w:val="0"/>
                      <w:divBdr>
                        <w:top w:val="none" w:sz="0" w:space="0" w:color="auto"/>
                        <w:left w:val="none" w:sz="0" w:space="0" w:color="auto"/>
                        <w:bottom w:val="none" w:sz="0" w:space="0" w:color="auto"/>
                        <w:right w:val="none" w:sz="0" w:space="0" w:color="auto"/>
                      </w:divBdr>
                      <w:divsChild>
                        <w:div w:id="655035279">
                          <w:marLeft w:val="0"/>
                          <w:marRight w:val="0"/>
                          <w:marTop w:val="0"/>
                          <w:marBottom w:val="0"/>
                          <w:divBdr>
                            <w:top w:val="none" w:sz="0" w:space="0" w:color="auto"/>
                            <w:left w:val="none" w:sz="0" w:space="0" w:color="auto"/>
                            <w:bottom w:val="none" w:sz="0" w:space="0" w:color="auto"/>
                            <w:right w:val="none" w:sz="0" w:space="0" w:color="auto"/>
                          </w:divBdr>
                        </w:div>
                      </w:divsChild>
                    </w:div>
                    <w:div w:id="2017731879">
                      <w:marLeft w:val="0"/>
                      <w:marRight w:val="0"/>
                      <w:marTop w:val="0"/>
                      <w:marBottom w:val="0"/>
                      <w:divBdr>
                        <w:top w:val="none" w:sz="0" w:space="0" w:color="auto"/>
                        <w:left w:val="none" w:sz="0" w:space="0" w:color="auto"/>
                        <w:bottom w:val="none" w:sz="0" w:space="0" w:color="auto"/>
                        <w:right w:val="none" w:sz="0" w:space="0" w:color="auto"/>
                      </w:divBdr>
                      <w:divsChild>
                        <w:div w:id="377777006">
                          <w:marLeft w:val="0"/>
                          <w:marRight w:val="0"/>
                          <w:marTop w:val="0"/>
                          <w:marBottom w:val="0"/>
                          <w:divBdr>
                            <w:top w:val="none" w:sz="0" w:space="0" w:color="auto"/>
                            <w:left w:val="none" w:sz="0" w:space="0" w:color="auto"/>
                            <w:bottom w:val="none" w:sz="0" w:space="0" w:color="auto"/>
                            <w:right w:val="none" w:sz="0" w:space="0" w:color="auto"/>
                          </w:divBdr>
                        </w:div>
                      </w:divsChild>
                    </w:div>
                    <w:div w:id="1534340731">
                      <w:marLeft w:val="0"/>
                      <w:marRight w:val="0"/>
                      <w:marTop w:val="0"/>
                      <w:marBottom w:val="0"/>
                      <w:divBdr>
                        <w:top w:val="none" w:sz="0" w:space="0" w:color="auto"/>
                        <w:left w:val="none" w:sz="0" w:space="0" w:color="auto"/>
                        <w:bottom w:val="none" w:sz="0" w:space="0" w:color="auto"/>
                        <w:right w:val="none" w:sz="0" w:space="0" w:color="auto"/>
                      </w:divBdr>
                    </w:div>
                    <w:div w:id="1200317626">
                      <w:marLeft w:val="0"/>
                      <w:marRight w:val="0"/>
                      <w:marTop w:val="0"/>
                      <w:marBottom w:val="0"/>
                      <w:divBdr>
                        <w:top w:val="none" w:sz="0" w:space="0" w:color="auto"/>
                        <w:left w:val="none" w:sz="0" w:space="0" w:color="auto"/>
                        <w:bottom w:val="none" w:sz="0" w:space="0" w:color="auto"/>
                        <w:right w:val="none" w:sz="0" w:space="0" w:color="auto"/>
                      </w:divBdr>
                    </w:div>
                    <w:div w:id="1448043347">
                      <w:marLeft w:val="0"/>
                      <w:marRight w:val="0"/>
                      <w:marTop w:val="0"/>
                      <w:marBottom w:val="0"/>
                      <w:divBdr>
                        <w:top w:val="none" w:sz="0" w:space="0" w:color="auto"/>
                        <w:left w:val="none" w:sz="0" w:space="0" w:color="auto"/>
                        <w:bottom w:val="none" w:sz="0" w:space="0" w:color="auto"/>
                        <w:right w:val="none" w:sz="0" w:space="0" w:color="auto"/>
                      </w:divBdr>
                    </w:div>
                    <w:div w:id="58673186">
                      <w:marLeft w:val="0"/>
                      <w:marRight w:val="0"/>
                      <w:marTop w:val="0"/>
                      <w:marBottom w:val="0"/>
                      <w:divBdr>
                        <w:top w:val="none" w:sz="0" w:space="0" w:color="auto"/>
                        <w:left w:val="none" w:sz="0" w:space="0" w:color="auto"/>
                        <w:bottom w:val="none" w:sz="0" w:space="0" w:color="auto"/>
                        <w:right w:val="none" w:sz="0" w:space="0" w:color="auto"/>
                      </w:divBdr>
                    </w:div>
                  </w:divsChild>
                </w:div>
                <w:div w:id="1167863665">
                  <w:marLeft w:val="0"/>
                  <w:marRight w:val="0"/>
                  <w:marTop w:val="0"/>
                  <w:marBottom w:val="0"/>
                  <w:divBdr>
                    <w:top w:val="none" w:sz="0" w:space="0" w:color="auto"/>
                    <w:left w:val="none" w:sz="0" w:space="0" w:color="auto"/>
                    <w:bottom w:val="none" w:sz="0" w:space="0" w:color="auto"/>
                    <w:right w:val="none" w:sz="0" w:space="0" w:color="auto"/>
                  </w:divBdr>
                </w:div>
                <w:div w:id="1330869491">
                  <w:marLeft w:val="0"/>
                  <w:marRight w:val="0"/>
                  <w:marTop w:val="0"/>
                  <w:marBottom w:val="0"/>
                  <w:divBdr>
                    <w:top w:val="none" w:sz="0" w:space="0" w:color="auto"/>
                    <w:left w:val="none" w:sz="0" w:space="0" w:color="auto"/>
                    <w:bottom w:val="none" w:sz="0" w:space="0" w:color="auto"/>
                    <w:right w:val="none" w:sz="0" w:space="0" w:color="auto"/>
                  </w:divBdr>
                  <w:divsChild>
                    <w:div w:id="662974333">
                      <w:marLeft w:val="0"/>
                      <w:marRight w:val="0"/>
                      <w:marTop w:val="0"/>
                      <w:marBottom w:val="0"/>
                      <w:divBdr>
                        <w:top w:val="none" w:sz="0" w:space="0" w:color="auto"/>
                        <w:left w:val="none" w:sz="0" w:space="0" w:color="auto"/>
                        <w:bottom w:val="none" w:sz="0" w:space="0" w:color="auto"/>
                        <w:right w:val="none" w:sz="0" w:space="0" w:color="auto"/>
                      </w:divBdr>
                    </w:div>
                    <w:div w:id="1835488879">
                      <w:marLeft w:val="0"/>
                      <w:marRight w:val="0"/>
                      <w:marTop w:val="0"/>
                      <w:marBottom w:val="0"/>
                      <w:divBdr>
                        <w:top w:val="none" w:sz="0" w:space="0" w:color="auto"/>
                        <w:left w:val="none" w:sz="0" w:space="0" w:color="auto"/>
                        <w:bottom w:val="none" w:sz="0" w:space="0" w:color="auto"/>
                        <w:right w:val="none" w:sz="0" w:space="0" w:color="auto"/>
                      </w:divBdr>
                    </w:div>
                    <w:div w:id="297877596">
                      <w:marLeft w:val="0"/>
                      <w:marRight w:val="0"/>
                      <w:marTop w:val="0"/>
                      <w:marBottom w:val="0"/>
                      <w:divBdr>
                        <w:top w:val="none" w:sz="0" w:space="0" w:color="auto"/>
                        <w:left w:val="none" w:sz="0" w:space="0" w:color="auto"/>
                        <w:bottom w:val="none" w:sz="0" w:space="0" w:color="auto"/>
                        <w:right w:val="none" w:sz="0" w:space="0" w:color="auto"/>
                      </w:divBdr>
                      <w:divsChild>
                        <w:div w:id="215168004">
                          <w:marLeft w:val="0"/>
                          <w:marRight w:val="0"/>
                          <w:marTop w:val="0"/>
                          <w:marBottom w:val="0"/>
                          <w:divBdr>
                            <w:top w:val="none" w:sz="0" w:space="0" w:color="auto"/>
                            <w:left w:val="none" w:sz="0" w:space="0" w:color="auto"/>
                            <w:bottom w:val="none" w:sz="0" w:space="0" w:color="auto"/>
                            <w:right w:val="none" w:sz="0" w:space="0" w:color="auto"/>
                          </w:divBdr>
                          <w:divsChild>
                            <w:div w:id="20959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01194">
                      <w:marLeft w:val="0"/>
                      <w:marRight w:val="0"/>
                      <w:marTop w:val="0"/>
                      <w:marBottom w:val="0"/>
                      <w:divBdr>
                        <w:top w:val="none" w:sz="0" w:space="0" w:color="auto"/>
                        <w:left w:val="none" w:sz="0" w:space="0" w:color="auto"/>
                        <w:bottom w:val="none" w:sz="0" w:space="0" w:color="auto"/>
                        <w:right w:val="none" w:sz="0" w:space="0" w:color="auto"/>
                      </w:divBdr>
                    </w:div>
                    <w:div w:id="868641886">
                      <w:marLeft w:val="0"/>
                      <w:marRight w:val="0"/>
                      <w:marTop w:val="0"/>
                      <w:marBottom w:val="0"/>
                      <w:divBdr>
                        <w:top w:val="none" w:sz="0" w:space="0" w:color="auto"/>
                        <w:left w:val="none" w:sz="0" w:space="0" w:color="auto"/>
                        <w:bottom w:val="none" w:sz="0" w:space="0" w:color="auto"/>
                        <w:right w:val="none" w:sz="0" w:space="0" w:color="auto"/>
                      </w:divBdr>
                    </w:div>
                    <w:div w:id="99299626">
                      <w:marLeft w:val="0"/>
                      <w:marRight w:val="0"/>
                      <w:marTop w:val="0"/>
                      <w:marBottom w:val="0"/>
                      <w:divBdr>
                        <w:top w:val="none" w:sz="0" w:space="0" w:color="auto"/>
                        <w:left w:val="none" w:sz="0" w:space="0" w:color="auto"/>
                        <w:bottom w:val="none" w:sz="0" w:space="0" w:color="auto"/>
                        <w:right w:val="none" w:sz="0" w:space="0" w:color="auto"/>
                      </w:divBdr>
                    </w:div>
                    <w:div w:id="472449810">
                      <w:marLeft w:val="0"/>
                      <w:marRight w:val="0"/>
                      <w:marTop w:val="0"/>
                      <w:marBottom w:val="0"/>
                      <w:divBdr>
                        <w:top w:val="none" w:sz="0" w:space="0" w:color="auto"/>
                        <w:left w:val="none" w:sz="0" w:space="0" w:color="auto"/>
                        <w:bottom w:val="none" w:sz="0" w:space="0" w:color="auto"/>
                        <w:right w:val="none" w:sz="0" w:space="0" w:color="auto"/>
                      </w:divBdr>
                    </w:div>
                  </w:divsChild>
                </w:div>
                <w:div w:id="943653564">
                  <w:marLeft w:val="0"/>
                  <w:marRight w:val="0"/>
                  <w:marTop w:val="0"/>
                  <w:marBottom w:val="0"/>
                  <w:divBdr>
                    <w:top w:val="none" w:sz="0" w:space="0" w:color="auto"/>
                    <w:left w:val="none" w:sz="0" w:space="0" w:color="auto"/>
                    <w:bottom w:val="none" w:sz="0" w:space="0" w:color="auto"/>
                    <w:right w:val="none" w:sz="0" w:space="0" w:color="auto"/>
                  </w:divBdr>
                  <w:divsChild>
                    <w:div w:id="1236011507">
                      <w:marLeft w:val="0"/>
                      <w:marRight w:val="0"/>
                      <w:marTop w:val="0"/>
                      <w:marBottom w:val="0"/>
                      <w:divBdr>
                        <w:top w:val="none" w:sz="0" w:space="0" w:color="auto"/>
                        <w:left w:val="none" w:sz="0" w:space="0" w:color="auto"/>
                        <w:bottom w:val="none" w:sz="0" w:space="0" w:color="auto"/>
                        <w:right w:val="none" w:sz="0" w:space="0" w:color="auto"/>
                      </w:divBdr>
                    </w:div>
                  </w:divsChild>
                </w:div>
                <w:div w:id="1999262743">
                  <w:marLeft w:val="0"/>
                  <w:marRight w:val="0"/>
                  <w:marTop w:val="0"/>
                  <w:marBottom w:val="0"/>
                  <w:divBdr>
                    <w:top w:val="none" w:sz="0" w:space="0" w:color="auto"/>
                    <w:left w:val="none" w:sz="0" w:space="0" w:color="auto"/>
                    <w:bottom w:val="none" w:sz="0" w:space="0" w:color="auto"/>
                    <w:right w:val="none" w:sz="0" w:space="0" w:color="auto"/>
                  </w:divBdr>
                </w:div>
                <w:div w:id="692919001">
                  <w:marLeft w:val="0"/>
                  <w:marRight w:val="0"/>
                  <w:marTop w:val="0"/>
                  <w:marBottom w:val="0"/>
                  <w:divBdr>
                    <w:top w:val="none" w:sz="0" w:space="0" w:color="auto"/>
                    <w:left w:val="none" w:sz="0" w:space="0" w:color="auto"/>
                    <w:bottom w:val="none" w:sz="0" w:space="0" w:color="auto"/>
                    <w:right w:val="none" w:sz="0" w:space="0" w:color="auto"/>
                  </w:divBdr>
                </w:div>
                <w:div w:id="263074685">
                  <w:marLeft w:val="0"/>
                  <w:marRight w:val="0"/>
                  <w:marTop w:val="0"/>
                  <w:marBottom w:val="0"/>
                  <w:divBdr>
                    <w:top w:val="none" w:sz="0" w:space="0" w:color="auto"/>
                    <w:left w:val="none" w:sz="0" w:space="0" w:color="auto"/>
                    <w:bottom w:val="none" w:sz="0" w:space="0" w:color="auto"/>
                    <w:right w:val="none" w:sz="0" w:space="0" w:color="auto"/>
                  </w:divBdr>
                </w:div>
                <w:div w:id="1570654841">
                  <w:marLeft w:val="0"/>
                  <w:marRight w:val="0"/>
                  <w:marTop w:val="0"/>
                  <w:marBottom w:val="0"/>
                  <w:divBdr>
                    <w:top w:val="none" w:sz="0" w:space="0" w:color="auto"/>
                    <w:left w:val="none" w:sz="0" w:space="0" w:color="auto"/>
                    <w:bottom w:val="none" w:sz="0" w:space="0" w:color="auto"/>
                    <w:right w:val="none" w:sz="0" w:space="0" w:color="auto"/>
                  </w:divBdr>
                </w:div>
                <w:div w:id="1300917844">
                  <w:marLeft w:val="0"/>
                  <w:marRight w:val="0"/>
                  <w:marTop w:val="0"/>
                  <w:marBottom w:val="0"/>
                  <w:divBdr>
                    <w:top w:val="none" w:sz="0" w:space="0" w:color="auto"/>
                    <w:left w:val="none" w:sz="0" w:space="0" w:color="auto"/>
                    <w:bottom w:val="none" w:sz="0" w:space="0" w:color="auto"/>
                    <w:right w:val="none" w:sz="0" w:space="0" w:color="auto"/>
                  </w:divBdr>
                  <w:divsChild>
                    <w:div w:id="8467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3206">
              <w:marLeft w:val="0"/>
              <w:marRight w:val="0"/>
              <w:marTop w:val="0"/>
              <w:marBottom w:val="0"/>
              <w:divBdr>
                <w:top w:val="none" w:sz="0" w:space="0" w:color="auto"/>
                <w:left w:val="none" w:sz="0" w:space="0" w:color="auto"/>
                <w:bottom w:val="none" w:sz="0" w:space="0" w:color="auto"/>
                <w:right w:val="none" w:sz="0" w:space="0" w:color="auto"/>
              </w:divBdr>
              <w:divsChild>
                <w:div w:id="777220286">
                  <w:marLeft w:val="0"/>
                  <w:marRight w:val="0"/>
                  <w:marTop w:val="0"/>
                  <w:marBottom w:val="0"/>
                  <w:divBdr>
                    <w:top w:val="none" w:sz="0" w:space="0" w:color="auto"/>
                    <w:left w:val="none" w:sz="0" w:space="0" w:color="auto"/>
                    <w:bottom w:val="none" w:sz="0" w:space="0" w:color="auto"/>
                    <w:right w:val="none" w:sz="0" w:space="0" w:color="auto"/>
                  </w:divBdr>
                </w:div>
                <w:div w:id="1143622168">
                  <w:marLeft w:val="0"/>
                  <w:marRight w:val="0"/>
                  <w:marTop w:val="0"/>
                  <w:marBottom w:val="0"/>
                  <w:divBdr>
                    <w:top w:val="none" w:sz="0" w:space="0" w:color="auto"/>
                    <w:left w:val="none" w:sz="0" w:space="0" w:color="auto"/>
                    <w:bottom w:val="none" w:sz="0" w:space="0" w:color="auto"/>
                    <w:right w:val="none" w:sz="0" w:space="0" w:color="auto"/>
                  </w:divBdr>
                </w:div>
                <w:div w:id="6166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88322/" TargetMode="External"/><Relationship Id="rId21" Type="http://schemas.openxmlformats.org/officeDocument/2006/relationships/hyperlink" Target="http://base.garant.ru/12148567/3/" TargetMode="External"/><Relationship Id="rId42" Type="http://schemas.openxmlformats.org/officeDocument/2006/relationships/hyperlink" Target="http://base.garant.ru/12188322/" TargetMode="External"/><Relationship Id="rId63" Type="http://schemas.openxmlformats.org/officeDocument/2006/relationships/hyperlink" Target="http://base.garant.ru/10104229/1/" TargetMode="External"/><Relationship Id="rId84" Type="http://schemas.openxmlformats.org/officeDocument/2006/relationships/hyperlink" Target="http://base.garant.ru/70670074/" TargetMode="External"/><Relationship Id="rId138" Type="http://schemas.openxmlformats.org/officeDocument/2006/relationships/hyperlink" Target="http://base.garant.ru/70152982/" TargetMode="External"/><Relationship Id="rId159" Type="http://schemas.openxmlformats.org/officeDocument/2006/relationships/hyperlink" Target="http://base.garant.ru/12188322/" TargetMode="External"/><Relationship Id="rId170" Type="http://schemas.openxmlformats.org/officeDocument/2006/relationships/hyperlink" Target="http://base.garant.ru/12188322/" TargetMode="External"/><Relationship Id="rId191" Type="http://schemas.openxmlformats.org/officeDocument/2006/relationships/hyperlink" Target="http://base.garant.ru/70700506/" TargetMode="External"/><Relationship Id="rId205" Type="http://schemas.openxmlformats.org/officeDocument/2006/relationships/hyperlink" Target="http://base.garant.ru/12188322/" TargetMode="External"/><Relationship Id="rId107" Type="http://schemas.openxmlformats.org/officeDocument/2006/relationships/hyperlink" Target="http://base.garant.ru/12184522/" TargetMode="External"/><Relationship Id="rId11" Type="http://schemas.openxmlformats.org/officeDocument/2006/relationships/hyperlink" Target="http://base.garant.ru/12176784/" TargetMode="External"/><Relationship Id="rId32" Type="http://schemas.openxmlformats.org/officeDocument/2006/relationships/hyperlink" Target="http://base.garant.ru/12148567/2/" TargetMode="External"/><Relationship Id="rId53" Type="http://schemas.openxmlformats.org/officeDocument/2006/relationships/hyperlink" Target="http://base.garant.ru/12191967/2/" TargetMode="External"/><Relationship Id="rId74" Type="http://schemas.openxmlformats.org/officeDocument/2006/relationships/hyperlink" Target="http://base.garant.ru/70670074/" TargetMode="External"/><Relationship Id="rId128" Type="http://schemas.openxmlformats.org/officeDocument/2006/relationships/hyperlink" Target="http://base.garant.ru/70700506/" TargetMode="External"/><Relationship Id="rId149" Type="http://schemas.openxmlformats.org/officeDocument/2006/relationships/hyperlink" Target="http://base.garant.ru/12188322/" TargetMode="External"/><Relationship Id="rId5" Type="http://schemas.openxmlformats.org/officeDocument/2006/relationships/hyperlink" Target="http://base.garant.ru/12188322/" TargetMode="External"/><Relationship Id="rId95" Type="http://schemas.openxmlformats.org/officeDocument/2006/relationships/hyperlink" Target="http://base.garant.ru/10135803/1/" TargetMode="External"/><Relationship Id="rId160" Type="http://schemas.openxmlformats.org/officeDocument/2006/relationships/hyperlink" Target="http://base.garant.ru/12125268/1/" TargetMode="External"/><Relationship Id="rId181" Type="http://schemas.openxmlformats.org/officeDocument/2006/relationships/hyperlink" Target="http://base.garant.ru/12148567/4/" TargetMode="External"/><Relationship Id="rId216" Type="http://schemas.openxmlformats.org/officeDocument/2006/relationships/hyperlink" Target="http://base.garant.ru/12148567/4/" TargetMode="External"/><Relationship Id="rId22" Type="http://schemas.openxmlformats.org/officeDocument/2006/relationships/hyperlink" Target="http://base.garant.ru/12148567/2/" TargetMode="External"/><Relationship Id="rId43" Type="http://schemas.openxmlformats.org/officeDocument/2006/relationships/hyperlink" Target="http://base.garant.ru/12188322/" TargetMode="External"/><Relationship Id="rId64" Type="http://schemas.openxmlformats.org/officeDocument/2006/relationships/hyperlink" Target="http://base.garant.ru/12156199/1/" TargetMode="External"/><Relationship Id="rId118" Type="http://schemas.openxmlformats.org/officeDocument/2006/relationships/hyperlink" Target="http://base.garant.ru/12188322/" TargetMode="External"/><Relationship Id="rId139" Type="http://schemas.openxmlformats.org/officeDocument/2006/relationships/hyperlink" Target="http://base.garant.ru/12148567/4/" TargetMode="External"/><Relationship Id="rId85" Type="http://schemas.openxmlformats.org/officeDocument/2006/relationships/hyperlink" Target="http://base.garant.ru/70670074/" TargetMode="External"/><Relationship Id="rId150" Type="http://schemas.openxmlformats.org/officeDocument/2006/relationships/hyperlink" Target="http://base.garant.ru/12188322/" TargetMode="External"/><Relationship Id="rId171" Type="http://schemas.openxmlformats.org/officeDocument/2006/relationships/hyperlink" Target="http://base.garant.ru/12151931/" TargetMode="External"/><Relationship Id="rId192" Type="http://schemas.openxmlformats.org/officeDocument/2006/relationships/hyperlink" Target="http://base.garant.ru/70700506/" TargetMode="External"/><Relationship Id="rId206" Type="http://schemas.openxmlformats.org/officeDocument/2006/relationships/hyperlink" Target="http://base.garant.ru/55172318/" TargetMode="External"/><Relationship Id="rId12" Type="http://schemas.openxmlformats.org/officeDocument/2006/relationships/hyperlink" Target="http://base.garant.ru/194582/3/" TargetMode="External"/><Relationship Id="rId33" Type="http://schemas.openxmlformats.org/officeDocument/2006/relationships/hyperlink" Target="http://base.garant.ru/12148567/2/" TargetMode="External"/><Relationship Id="rId108" Type="http://schemas.openxmlformats.org/officeDocument/2006/relationships/hyperlink" Target="http://base.garant.ru/12148567/3/" TargetMode="External"/><Relationship Id="rId129" Type="http://schemas.openxmlformats.org/officeDocument/2006/relationships/hyperlink" Target="http://base.garant.ru/12148567/2/" TargetMode="External"/><Relationship Id="rId54" Type="http://schemas.openxmlformats.org/officeDocument/2006/relationships/hyperlink" Target="http://base.garant.ru/12188322/" TargetMode="External"/><Relationship Id="rId75" Type="http://schemas.openxmlformats.org/officeDocument/2006/relationships/hyperlink" Target="http://base.garant.ru/70670075/" TargetMode="External"/><Relationship Id="rId96" Type="http://schemas.openxmlformats.org/officeDocument/2006/relationships/hyperlink" Target="http://base.garant.ru/184539/1/" TargetMode="External"/><Relationship Id="rId140" Type="http://schemas.openxmlformats.org/officeDocument/2006/relationships/hyperlink" Target="http://base.garant.ru/12188322/" TargetMode="External"/><Relationship Id="rId161" Type="http://schemas.openxmlformats.org/officeDocument/2006/relationships/hyperlink" Target="http://base.garant.ru/12188322/" TargetMode="External"/><Relationship Id="rId182" Type="http://schemas.openxmlformats.org/officeDocument/2006/relationships/hyperlink" Target="http://base.garant.ru/12148567/4/" TargetMode="External"/><Relationship Id="rId217" Type="http://schemas.openxmlformats.org/officeDocument/2006/relationships/hyperlink" Target="http://base.garant.ru/12148567/4/" TargetMode="External"/><Relationship Id="rId6" Type="http://schemas.openxmlformats.org/officeDocument/2006/relationships/hyperlink" Target="http://base.garant.ru/12137300/4/" TargetMode="External"/><Relationship Id="rId23" Type="http://schemas.openxmlformats.org/officeDocument/2006/relationships/hyperlink" Target="http://base.garant.ru/12148567/2/" TargetMode="External"/><Relationship Id="rId119" Type="http://schemas.openxmlformats.org/officeDocument/2006/relationships/hyperlink" Target="http://base.garant.ru/12148567/3/" TargetMode="External"/><Relationship Id="rId44" Type="http://schemas.openxmlformats.org/officeDocument/2006/relationships/hyperlink" Target="http://base.garant.ru/196676/" TargetMode="External"/><Relationship Id="rId65" Type="http://schemas.openxmlformats.org/officeDocument/2006/relationships/hyperlink" Target="http://base.garant.ru/1306500/1/" TargetMode="External"/><Relationship Id="rId86" Type="http://schemas.openxmlformats.org/officeDocument/2006/relationships/hyperlink" Target="http://base.garant.ru/70670075/" TargetMode="External"/><Relationship Id="rId130" Type="http://schemas.openxmlformats.org/officeDocument/2006/relationships/hyperlink" Target="http://base.garant.ru/12148567/2/" TargetMode="External"/><Relationship Id="rId151" Type="http://schemas.openxmlformats.org/officeDocument/2006/relationships/hyperlink" Target="http://base.garant.ru/12148567/3/" TargetMode="External"/><Relationship Id="rId172" Type="http://schemas.openxmlformats.org/officeDocument/2006/relationships/hyperlink" Target="http://base.garant.ru/12188322/" TargetMode="External"/><Relationship Id="rId193" Type="http://schemas.openxmlformats.org/officeDocument/2006/relationships/hyperlink" Target="http://base.garant.ru/12148555/" TargetMode="External"/><Relationship Id="rId207" Type="http://schemas.openxmlformats.org/officeDocument/2006/relationships/hyperlink" Target="http://base.garant.ru/10164072/8/" TargetMode="External"/><Relationship Id="rId13" Type="http://schemas.openxmlformats.org/officeDocument/2006/relationships/hyperlink" Target="http://base.garant.ru/12188322/" TargetMode="External"/><Relationship Id="rId109" Type="http://schemas.openxmlformats.org/officeDocument/2006/relationships/hyperlink" Target="http://base.garant.ru/12148567/3/" TargetMode="External"/><Relationship Id="rId34" Type="http://schemas.openxmlformats.org/officeDocument/2006/relationships/hyperlink" Target="http://base.garant.ru/12148567/2/" TargetMode="External"/><Relationship Id="rId55" Type="http://schemas.openxmlformats.org/officeDocument/2006/relationships/hyperlink" Target="http://base.garant.ru/12188322/" TargetMode="External"/><Relationship Id="rId76" Type="http://schemas.openxmlformats.org/officeDocument/2006/relationships/hyperlink" Target="http://base.garant.ru/184539/1/" TargetMode="External"/><Relationship Id="rId97" Type="http://schemas.openxmlformats.org/officeDocument/2006/relationships/hyperlink" Target="http://base.garant.ru/12188322/" TargetMode="External"/><Relationship Id="rId120" Type="http://schemas.openxmlformats.org/officeDocument/2006/relationships/hyperlink" Target="http://base.garant.ru/12188322/" TargetMode="External"/><Relationship Id="rId141" Type="http://schemas.openxmlformats.org/officeDocument/2006/relationships/hyperlink" Target="http://base.garant.ru/12188322/" TargetMode="External"/><Relationship Id="rId7" Type="http://schemas.openxmlformats.org/officeDocument/2006/relationships/hyperlink" Target="http://base.garant.ru/12188322/" TargetMode="External"/><Relationship Id="rId162" Type="http://schemas.openxmlformats.org/officeDocument/2006/relationships/hyperlink" Target="http://base.garant.ru/12188322/" TargetMode="External"/><Relationship Id="rId183" Type="http://schemas.openxmlformats.org/officeDocument/2006/relationships/hyperlink" Target="http://base.garant.ru/12188322/" TargetMode="External"/><Relationship Id="rId218" Type="http://schemas.openxmlformats.org/officeDocument/2006/relationships/hyperlink" Target="http://base.garant.ru/70353470/5/" TargetMode="External"/><Relationship Id="rId24" Type="http://schemas.openxmlformats.org/officeDocument/2006/relationships/hyperlink" Target="http://base.garant.ru/12148567/4/" TargetMode="External"/><Relationship Id="rId45" Type="http://schemas.openxmlformats.org/officeDocument/2006/relationships/hyperlink" Target="http://base.garant.ru/198890/" TargetMode="External"/><Relationship Id="rId66" Type="http://schemas.openxmlformats.org/officeDocument/2006/relationships/hyperlink" Target="http://base.garant.ru/70419054/" TargetMode="External"/><Relationship Id="rId87" Type="http://schemas.openxmlformats.org/officeDocument/2006/relationships/hyperlink" Target="http://base.garant.ru/135907/" TargetMode="External"/><Relationship Id="rId110" Type="http://schemas.openxmlformats.org/officeDocument/2006/relationships/hyperlink" Target="http://base.garant.ru/12148567/3/" TargetMode="External"/><Relationship Id="rId131" Type="http://schemas.openxmlformats.org/officeDocument/2006/relationships/hyperlink" Target="http://base.garant.ru/12148567/2/" TargetMode="External"/><Relationship Id="rId152" Type="http://schemas.openxmlformats.org/officeDocument/2006/relationships/hyperlink" Target="http://base.garant.ru/12148567/3/" TargetMode="External"/><Relationship Id="rId173" Type="http://schemas.openxmlformats.org/officeDocument/2006/relationships/hyperlink" Target="http://base.garant.ru/12188322/" TargetMode="External"/><Relationship Id="rId194" Type="http://schemas.openxmlformats.org/officeDocument/2006/relationships/hyperlink" Target="http://base.garant.ru/12188322/" TargetMode="External"/><Relationship Id="rId208" Type="http://schemas.openxmlformats.org/officeDocument/2006/relationships/hyperlink" Target="http://base.garant.ru/12248567/" TargetMode="External"/><Relationship Id="rId14" Type="http://schemas.openxmlformats.org/officeDocument/2006/relationships/hyperlink" Target="http://base.garant.ru/12188322/" TargetMode="External"/><Relationship Id="rId35" Type="http://schemas.openxmlformats.org/officeDocument/2006/relationships/hyperlink" Target="http://base.garant.ru/12148567/2/" TargetMode="External"/><Relationship Id="rId56" Type="http://schemas.openxmlformats.org/officeDocument/2006/relationships/hyperlink" Target="http://base.garant.ru/12188322/" TargetMode="External"/><Relationship Id="rId77" Type="http://schemas.openxmlformats.org/officeDocument/2006/relationships/hyperlink" Target="http://base.garant.ru/12188322/" TargetMode="External"/><Relationship Id="rId100" Type="http://schemas.openxmlformats.org/officeDocument/2006/relationships/hyperlink" Target="http://base.garant.ru/70368490/" TargetMode="External"/><Relationship Id="rId8" Type="http://schemas.openxmlformats.org/officeDocument/2006/relationships/hyperlink" Target="http://base.garant.ru/10102673/" TargetMode="External"/><Relationship Id="rId51" Type="http://schemas.openxmlformats.org/officeDocument/2006/relationships/hyperlink" Target="http://base.garant.ru/12188322/" TargetMode="External"/><Relationship Id="rId72" Type="http://schemas.openxmlformats.org/officeDocument/2006/relationships/hyperlink" Target="http://base.garant.ru/12188322/" TargetMode="External"/><Relationship Id="rId93" Type="http://schemas.openxmlformats.org/officeDocument/2006/relationships/hyperlink" Target="http://base.garant.ru/12136354/1/" TargetMode="External"/><Relationship Id="rId98" Type="http://schemas.openxmlformats.org/officeDocument/2006/relationships/hyperlink" Target="http://base.garant.ru/12188322/" TargetMode="External"/><Relationship Id="rId121" Type="http://schemas.openxmlformats.org/officeDocument/2006/relationships/hyperlink" Target="http://base.garant.ru/12188322/" TargetMode="External"/><Relationship Id="rId142" Type="http://schemas.openxmlformats.org/officeDocument/2006/relationships/hyperlink" Target="http://base.garant.ru/70252506/" TargetMode="External"/><Relationship Id="rId163" Type="http://schemas.openxmlformats.org/officeDocument/2006/relationships/hyperlink" Target="http://base.garant.ru/12188322/" TargetMode="External"/><Relationship Id="rId184" Type="http://schemas.openxmlformats.org/officeDocument/2006/relationships/hyperlink" Target="http://base.garant.ru/12188322/" TargetMode="External"/><Relationship Id="rId189" Type="http://schemas.openxmlformats.org/officeDocument/2006/relationships/hyperlink" Target="http://base.garant.ru/12148567/1/" TargetMode="External"/><Relationship Id="rId219" Type="http://schemas.openxmlformats.org/officeDocument/2006/relationships/hyperlink" Target="http://base.garant.ru/70353470/" TargetMode="External"/><Relationship Id="rId3" Type="http://schemas.openxmlformats.org/officeDocument/2006/relationships/webSettings" Target="webSettings.xml"/><Relationship Id="rId214" Type="http://schemas.openxmlformats.org/officeDocument/2006/relationships/hyperlink" Target="http://base.garant.ru/12148567/4/" TargetMode="External"/><Relationship Id="rId25" Type="http://schemas.openxmlformats.org/officeDocument/2006/relationships/hyperlink" Target="http://base.garant.ru/12188322/" TargetMode="External"/><Relationship Id="rId46" Type="http://schemas.openxmlformats.org/officeDocument/2006/relationships/hyperlink" Target="http://base.garant.ru/184105/" TargetMode="External"/><Relationship Id="rId67" Type="http://schemas.openxmlformats.org/officeDocument/2006/relationships/hyperlink" Target="http://base.garant.ru/70517492/" TargetMode="External"/><Relationship Id="rId116" Type="http://schemas.openxmlformats.org/officeDocument/2006/relationships/hyperlink" Target="http://base.garant.ru/12148567/3/" TargetMode="External"/><Relationship Id="rId137" Type="http://schemas.openxmlformats.org/officeDocument/2006/relationships/hyperlink" Target="http://base.garant.ru/71237372/" TargetMode="External"/><Relationship Id="rId158" Type="http://schemas.openxmlformats.org/officeDocument/2006/relationships/hyperlink" Target="http://base.garant.ru/12188322/" TargetMode="External"/><Relationship Id="rId20" Type="http://schemas.openxmlformats.org/officeDocument/2006/relationships/hyperlink" Target="http://base.garant.ru/12177515/" TargetMode="External"/><Relationship Id="rId41" Type="http://schemas.openxmlformats.org/officeDocument/2006/relationships/hyperlink" Target="http://base.garant.ru/12148567/2/" TargetMode="External"/><Relationship Id="rId62" Type="http://schemas.openxmlformats.org/officeDocument/2006/relationships/hyperlink" Target="http://base.garant.ru/12164203/" TargetMode="External"/><Relationship Id="rId83" Type="http://schemas.openxmlformats.org/officeDocument/2006/relationships/hyperlink" Target="http://base.garant.ru/12148567/2/" TargetMode="External"/><Relationship Id="rId88" Type="http://schemas.openxmlformats.org/officeDocument/2006/relationships/hyperlink" Target="http://base.garant.ru/12181538/1/" TargetMode="External"/><Relationship Id="rId111" Type="http://schemas.openxmlformats.org/officeDocument/2006/relationships/hyperlink" Target="http://base.garant.ru/12148567/3/" TargetMode="External"/><Relationship Id="rId132" Type="http://schemas.openxmlformats.org/officeDocument/2006/relationships/hyperlink" Target="http://base.garant.ru/12148567/2/" TargetMode="External"/><Relationship Id="rId153" Type="http://schemas.openxmlformats.org/officeDocument/2006/relationships/hyperlink" Target="http://base.garant.ru/12188322/" TargetMode="External"/><Relationship Id="rId174" Type="http://schemas.openxmlformats.org/officeDocument/2006/relationships/hyperlink" Target="http://base.garant.ru/70156118/" TargetMode="External"/><Relationship Id="rId179" Type="http://schemas.openxmlformats.org/officeDocument/2006/relationships/hyperlink" Target="http://base.garant.ru/70700506/" TargetMode="External"/><Relationship Id="rId195" Type="http://schemas.openxmlformats.org/officeDocument/2006/relationships/hyperlink" Target="http://base.garant.ru/12188322/" TargetMode="External"/><Relationship Id="rId209" Type="http://schemas.openxmlformats.org/officeDocument/2006/relationships/hyperlink" Target="http://base.garant.ru/12188322/" TargetMode="External"/><Relationship Id="rId190" Type="http://schemas.openxmlformats.org/officeDocument/2006/relationships/hyperlink" Target="http://base.garant.ru/195117/" TargetMode="External"/><Relationship Id="rId204" Type="http://schemas.openxmlformats.org/officeDocument/2006/relationships/hyperlink" Target="http://base.garant.ru/12188322/" TargetMode="External"/><Relationship Id="rId220" Type="http://schemas.openxmlformats.org/officeDocument/2006/relationships/fontTable" Target="fontTable.xml"/><Relationship Id="rId15" Type="http://schemas.openxmlformats.org/officeDocument/2006/relationships/hyperlink" Target="http://base.garant.ru/70116792/" TargetMode="External"/><Relationship Id="rId36" Type="http://schemas.openxmlformats.org/officeDocument/2006/relationships/hyperlink" Target="http://base.garant.ru/12148567/2/" TargetMode="External"/><Relationship Id="rId57" Type="http://schemas.openxmlformats.org/officeDocument/2006/relationships/hyperlink" Target="http://base.garant.ru/12188322/" TargetMode="External"/><Relationship Id="rId106" Type="http://schemas.openxmlformats.org/officeDocument/2006/relationships/hyperlink" Target="http://base.garant.ru/12148567/3/" TargetMode="External"/><Relationship Id="rId127" Type="http://schemas.openxmlformats.org/officeDocument/2006/relationships/hyperlink" Target="http://base.garant.ru/70700506/" TargetMode="External"/><Relationship Id="rId10" Type="http://schemas.openxmlformats.org/officeDocument/2006/relationships/hyperlink" Target="http://base.garant.ru/12176784/" TargetMode="External"/><Relationship Id="rId31" Type="http://schemas.openxmlformats.org/officeDocument/2006/relationships/hyperlink" Target="http://base.garant.ru/12148567/2/" TargetMode="External"/><Relationship Id="rId52" Type="http://schemas.openxmlformats.org/officeDocument/2006/relationships/hyperlink" Target="http://base.garant.ru/12188322/" TargetMode="External"/><Relationship Id="rId73" Type="http://schemas.openxmlformats.org/officeDocument/2006/relationships/hyperlink" Target="http://base.garant.ru/70670074/" TargetMode="External"/><Relationship Id="rId78" Type="http://schemas.openxmlformats.org/officeDocument/2006/relationships/hyperlink" Target="http://base.garant.ru/12188322/" TargetMode="External"/><Relationship Id="rId94" Type="http://schemas.openxmlformats.org/officeDocument/2006/relationships/hyperlink" Target="http://base.garant.ru/1306500/1/" TargetMode="External"/><Relationship Id="rId99" Type="http://schemas.openxmlformats.org/officeDocument/2006/relationships/hyperlink" Target="http://base.garant.ru/2559798/" TargetMode="External"/><Relationship Id="rId101" Type="http://schemas.openxmlformats.org/officeDocument/2006/relationships/hyperlink" Target="http://base.garant.ru/12188322/" TargetMode="External"/><Relationship Id="rId122" Type="http://schemas.openxmlformats.org/officeDocument/2006/relationships/hyperlink" Target="http://base.garant.ru/12148567/3/" TargetMode="External"/><Relationship Id="rId143" Type="http://schemas.openxmlformats.org/officeDocument/2006/relationships/hyperlink" Target="http://base.garant.ru/193541/" TargetMode="External"/><Relationship Id="rId148" Type="http://schemas.openxmlformats.org/officeDocument/2006/relationships/hyperlink" Target="http://base.garant.ru/70229424/" TargetMode="External"/><Relationship Id="rId164" Type="http://schemas.openxmlformats.org/officeDocument/2006/relationships/hyperlink" Target="http://base.garant.ru/12188322/" TargetMode="External"/><Relationship Id="rId169" Type="http://schemas.openxmlformats.org/officeDocument/2006/relationships/hyperlink" Target="http://base.garant.ru/12188322/" TargetMode="External"/><Relationship Id="rId185" Type="http://schemas.openxmlformats.org/officeDocument/2006/relationships/hyperlink" Target="http://base.garant.ru/12148567/4/" TargetMode="External"/><Relationship Id="rId4" Type="http://schemas.openxmlformats.org/officeDocument/2006/relationships/hyperlink" Target="http://base.garant.ru/12188322/" TargetMode="External"/><Relationship Id="rId9" Type="http://schemas.openxmlformats.org/officeDocument/2006/relationships/hyperlink" Target="http://base.garant.ru/10102673/" TargetMode="External"/><Relationship Id="rId180" Type="http://schemas.openxmlformats.org/officeDocument/2006/relationships/hyperlink" Target="http://base.garant.ru/195117/" TargetMode="External"/><Relationship Id="rId210" Type="http://schemas.openxmlformats.org/officeDocument/2006/relationships/hyperlink" Target="http://base.garant.ru/12188322/" TargetMode="External"/><Relationship Id="rId215" Type="http://schemas.openxmlformats.org/officeDocument/2006/relationships/hyperlink" Target="http://base.garant.ru/12188322/" TargetMode="External"/><Relationship Id="rId26" Type="http://schemas.openxmlformats.org/officeDocument/2006/relationships/hyperlink" Target="http://base.garant.ru/12188322/" TargetMode="External"/><Relationship Id="rId47" Type="http://schemas.openxmlformats.org/officeDocument/2006/relationships/hyperlink" Target="http://base.garant.ru/70700458/" TargetMode="External"/><Relationship Id="rId68" Type="http://schemas.openxmlformats.org/officeDocument/2006/relationships/hyperlink" Target="http://base.garant.ru/12188322/" TargetMode="External"/><Relationship Id="rId89" Type="http://schemas.openxmlformats.org/officeDocument/2006/relationships/hyperlink" Target="http://base.garant.ru/12145408/" TargetMode="External"/><Relationship Id="rId112" Type="http://schemas.openxmlformats.org/officeDocument/2006/relationships/hyperlink" Target="http://base.garant.ru/12148567/3/" TargetMode="External"/><Relationship Id="rId133" Type="http://schemas.openxmlformats.org/officeDocument/2006/relationships/hyperlink" Target="http://base.garant.ru/12188322/" TargetMode="External"/><Relationship Id="rId154" Type="http://schemas.openxmlformats.org/officeDocument/2006/relationships/hyperlink" Target="http://base.garant.ru/12188322/" TargetMode="External"/><Relationship Id="rId175" Type="http://schemas.openxmlformats.org/officeDocument/2006/relationships/hyperlink" Target="http://base.garant.ru/12148567/4/" TargetMode="External"/><Relationship Id="rId196" Type="http://schemas.openxmlformats.org/officeDocument/2006/relationships/hyperlink" Target="http://base.garant.ru/12188322/" TargetMode="External"/><Relationship Id="rId200" Type="http://schemas.openxmlformats.org/officeDocument/2006/relationships/hyperlink" Target="http://base.garant.ru/12188322/" TargetMode="External"/><Relationship Id="rId16" Type="http://schemas.openxmlformats.org/officeDocument/2006/relationships/hyperlink" Target="http://base.garant.ru/10103000/" TargetMode="External"/><Relationship Id="rId221" Type="http://schemas.openxmlformats.org/officeDocument/2006/relationships/theme" Target="theme/theme1.xml"/><Relationship Id="rId37" Type="http://schemas.openxmlformats.org/officeDocument/2006/relationships/hyperlink" Target="http://base.garant.ru/12148567/2/" TargetMode="External"/><Relationship Id="rId58" Type="http://schemas.openxmlformats.org/officeDocument/2006/relationships/hyperlink" Target="http://base.garant.ru/135907/" TargetMode="External"/><Relationship Id="rId79" Type="http://schemas.openxmlformats.org/officeDocument/2006/relationships/hyperlink" Target="http://base.garant.ru/12148567/2/" TargetMode="External"/><Relationship Id="rId102" Type="http://schemas.openxmlformats.org/officeDocument/2006/relationships/hyperlink" Target="http://base.garant.ru/12188322/" TargetMode="External"/><Relationship Id="rId123" Type="http://schemas.openxmlformats.org/officeDocument/2006/relationships/hyperlink" Target="http://base.garant.ru/70719412/" TargetMode="External"/><Relationship Id="rId144" Type="http://schemas.openxmlformats.org/officeDocument/2006/relationships/hyperlink" Target="http://base.garant.ru/12148567/4/" TargetMode="External"/><Relationship Id="rId90" Type="http://schemas.openxmlformats.org/officeDocument/2006/relationships/hyperlink" Target="http://base.garant.ru/12151931/" TargetMode="External"/><Relationship Id="rId165" Type="http://schemas.openxmlformats.org/officeDocument/2006/relationships/hyperlink" Target="http://base.garant.ru/12188322/" TargetMode="External"/><Relationship Id="rId186" Type="http://schemas.openxmlformats.org/officeDocument/2006/relationships/hyperlink" Target="http://base.garant.ru/12188322/" TargetMode="External"/><Relationship Id="rId211" Type="http://schemas.openxmlformats.org/officeDocument/2006/relationships/hyperlink" Target="http://base.garant.ru/12148567/4/" TargetMode="External"/><Relationship Id="rId27" Type="http://schemas.openxmlformats.org/officeDocument/2006/relationships/hyperlink" Target="http://base.garant.ru/12188322/" TargetMode="External"/><Relationship Id="rId48" Type="http://schemas.openxmlformats.org/officeDocument/2006/relationships/hyperlink" Target="http://base.garant.ru/70700458/" TargetMode="External"/><Relationship Id="rId69" Type="http://schemas.openxmlformats.org/officeDocument/2006/relationships/hyperlink" Target="http://base.garant.ru/12188322/" TargetMode="External"/><Relationship Id="rId113" Type="http://schemas.openxmlformats.org/officeDocument/2006/relationships/hyperlink" Target="http://base.garant.ru/12148567/3/" TargetMode="External"/><Relationship Id="rId134" Type="http://schemas.openxmlformats.org/officeDocument/2006/relationships/hyperlink" Target="http://base.garant.ru/12188322/" TargetMode="External"/><Relationship Id="rId80" Type="http://schemas.openxmlformats.org/officeDocument/2006/relationships/hyperlink" Target="http://base.garant.ru/12148567/2/" TargetMode="External"/><Relationship Id="rId155" Type="http://schemas.openxmlformats.org/officeDocument/2006/relationships/hyperlink" Target="http://base.garant.ru/12148567/4/" TargetMode="External"/><Relationship Id="rId176" Type="http://schemas.openxmlformats.org/officeDocument/2006/relationships/hyperlink" Target="http://base.garant.ru/12148567/4/" TargetMode="External"/><Relationship Id="rId197" Type="http://schemas.openxmlformats.org/officeDocument/2006/relationships/hyperlink" Target="http://base.garant.ru/12188322/" TargetMode="External"/><Relationship Id="rId201" Type="http://schemas.openxmlformats.org/officeDocument/2006/relationships/hyperlink" Target="http://base.garant.ru/12188322/" TargetMode="External"/><Relationship Id="rId17" Type="http://schemas.openxmlformats.org/officeDocument/2006/relationships/hyperlink" Target="http://base.garant.ru/178405/" TargetMode="External"/><Relationship Id="rId38" Type="http://schemas.openxmlformats.org/officeDocument/2006/relationships/hyperlink" Target="http://base.garant.ru/12148567/2/" TargetMode="External"/><Relationship Id="rId59" Type="http://schemas.openxmlformats.org/officeDocument/2006/relationships/hyperlink" Target="http://base.garant.ru/12181538/1/" TargetMode="External"/><Relationship Id="rId103" Type="http://schemas.openxmlformats.org/officeDocument/2006/relationships/hyperlink" Target="http://base.garant.ru/12148567/3/" TargetMode="External"/><Relationship Id="rId124" Type="http://schemas.openxmlformats.org/officeDocument/2006/relationships/hyperlink" Target="http://base.garant.ru/12148567/4/" TargetMode="External"/><Relationship Id="rId70" Type="http://schemas.openxmlformats.org/officeDocument/2006/relationships/hyperlink" Target="http://base.garant.ru/10164072/49/" TargetMode="External"/><Relationship Id="rId91" Type="http://schemas.openxmlformats.org/officeDocument/2006/relationships/hyperlink" Target="http://base.garant.ru/12164203/" TargetMode="External"/><Relationship Id="rId145" Type="http://schemas.openxmlformats.org/officeDocument/2006/relationships/hyperlink" Target="http://base.garant.ru/12148567/4/" TargetMode="External"/><Relationship Id="rId166" Type="http://schemas.openxmlformats.org/officeDocument/2006/relationships/hyperlink" Target="http://base.garant.ru/12188322/" TargetMode="External"/><Relationship Id="rId187" Type="http://schemas.openxmlformats.org/officeDocument/2006/relationships/hyperlink" Target="http://base.garant.ru/12188322/" TargetMode="External"/><Relationship Id="rId1" Type="http://schemas.openxmlformats.org/officeDocument/2006/relationships/styles" Target="styles.xml"/><Relationship Id="rId212" Type="http://schemas.openxmlformats.org/officeDocument/2006/relationships/hyperlink" Target="http://base.garant.ru/12148567/4/" TargetMode="External"/><Relationship Id="rId28" Type="http://schemas.openxmlformats.org/officeDocument/2006/relationships/hyperlink" Target="http://base.garant.ru/12188322/" TargetMode="External"/><Relationship Id="rId49" Type="http://schemas.openxmlformats.org/officeDocument/2006/relationships/hyperlink" Target="http://base.garant.ru/180687/1/" TargetMode="External"/><Relationship Id="rId114" Type="http://schemas.openxmlformats.org/officeDocument/2006/relationships/hyperlink" Target="http://base.garant.ru/12125178/1/" TargetMode="External"/><Relationship Id="rId60" Type="http://schemas.openxmlformats.org/officeDocument/2006/relationships/hyperlink" Target="http://base.garant.ru/12145408/" TargetMode="External"/><Relationship Id="rId81" Type="http://schemas.openxmlformats.org/officeDocument/2006/relationships/hyperlink" Target="http://base.garant.ru/12188322/" TargetMode="External"/><Relationship Id="rId135" Type="http://schemas.openxmlformats.org/officeDocument/2006/relationships/hyperlink" Target="http://base.garant.ru/71237372/" TargetMode="External"/><Relationship Id="rId156" Type="http://schemas.openxmlformats.org/officeDocument/2006/relationships/hyperlink" Target="http://base.garant.ru/70116792/" TargetMode="External"/><Relationship Id="rId177" Type="http://schemas.openxmlformats.org/officeDocument/2006/relationships/hyperlink" Target="http://base.garant.ru/12148567/4/" TargetMode="External"/><Relationship Id="rId198" Type="http://schemas.openxmlformats.org/officeDocument/2006/relationships/hyperlink" Target="http://base.garant.ru/12148567/4/" TargetMode="External"/><Relationship Id="rId202" Type="http://schemas.openxmlformats.org/officeDocument/2006/relationships/hyperlink" Target="http://base.garant.ru/71357856/" TargetMode="External"/><Relationship Id="rId18" Type="http://schemas.openxmlformats.org/officeDocument/2006/relationships/hyperlink" Target="http://base.garant.ru/193875/" TargetMode="External"/><Relationship Id="rId39" Type="http://schemas.openxmlformats.org/officeDocument/2006/relationships/hyperlink" Target="http://base.garant.ru/12148567/2/" TargetMode="External"/><Relationship Id="rId50" Type="http://schemas.openxmlformats.org/officeDocument/2006/relationships/hyperlink" Target="http://base.garant.ru/12125268/1/" TargetMode="External"/><Relationship Id="rId104" Type="http://schemas.openxmlformats.org/officeDocument/2006/relationships/hyperlink" Target="http://base.garant.ru/12148567/3/" TargetMode="External"/><Relationship Id="rId125" Type="http://schemas.openxmlformats.org/officeDocument/2006/relationships/hyperlink" Target="http://base.garant.ru/12148567/4/" TargetMode="External"/><Relationship Id="rId146" Type="http://schemas.openxmlformats.org/officeDocument/2006/relationships/hyperlink" Target="http://base.garant.ru/12148567/4/" TargetMode="External"/><Relationship Id="rId167" Type="http://schemas.openxmlformats.org/officeDocument/2006/relationships/hyperlink" Target="http://base.garant.ru/178405/" TargetMode="External"/><Relationship Id="rId188" Type="http://schemas.openxmlformats.org/officeDocument/2006/relationships/hyperlink" Target="http://base.garant.ru/12148567/4/" TargetMode="External"/><Relationship Id="rId71" Type="http://schemas.openxmlformats.org/officeDocument/2006/relationships/hyperlink" Target="http://base.garant.ru/12188322/" TargetMode="External"/><Relationship Id="rId92" Type="http://schemas.openxmlformats.org/officeDocument/2006/relationships/hyperlink" Target="http://base.garant.ru/10104229/1/" TargetMode="External"/><Relationship Id="rId213" Type="http://schemas.openxmlformats.org/officeDocument/2006/relationships/hyperlink" Target="http://base.garant.ru/12148567/4/" TargetMode="External"/><Relationship Id="rId2" Type="http://schemas.openxmlformats.org/officeDocument/2006/relationships/settings" Target="settings.xml"/><Relationship Id="rId29" Type="http://schemas.openxmlformats.org/officeDocument/2006/relationships/hyperlink" Target="http://base.garant.ru/12188322/" TargetMode="External"/><Relationship Id="rId40" Type="http://schemas.openxmlformats.org/officeDocument/2006/relationships/hyperlink" Target="http://base.garant.ru/12148567/2/" TargetMode="External"/><Relationship Id="rId115" Type="http://schemas.openxmlformats.org/officeDocument/2006/relationships/hyperlink" Target="http://base.garant.ru/12148567/3/" TargetMode="External"/><Relationship Id="rId136" Type="http://schemas.openxmlformats.org/officeDocument/2006/relationships/hyperlink" Target="http://base.garant.ru/12148567/4/" TargetMode="External"/><Relationship Id="rId157" Type="http://schemas.openxmlformats.org/officeDocument/2006/relationships/hyperlink" Target="http://base.garant.ru/12148567/4/" TargetMode="External"/><Relationship Id="rId178" Type="http://schemas.openxmlformats.org/officeDocument/2006/relationships/hyperlink" Target="http://base.garant.ru/70700506/" TargetMode="External"/><Relationship Id="rId61" Type="http://schemas.openxmlformats.org/officeDocument/2006/relationships/hyperlink" Target="http://base.garant.ru/12151931/" TargetMode="External"/><Relationship Id="rId82" Type="http://schemas.openxmlformats.org/officeDocument/2006/relationships/hyperlink" Target="http://base.garant.ru/12188322/" TargetMode="External"/><Relationship Id="rId199" Type="http://schemas.openxmlformats.org/officeDocument/2006/relationships/hyperlink" Target="http://base.garant.ru/12185475/2/" TargetMode="External"/><Relationship Id="rId203" Type="http://schemas.openxmlformats.org/officeDocument/2006/relationships/hyperlink" Target="http://base.garant.ru/71357856/" TargetMode="External"/><Relationship Id="rId19" Type="http://schemas.openxmlformats.org/officeDocument/2006/relationships/hyperlink" Target="http://base.garant.ru/12156199/1/" TargetMode="External"/><Relationship Id="rId30" Type="http://schemas.openxmlformats.org/officeDocument/2006/relationships/hyperlink" Target="http://base.garant.ru/12188322/" TargetMode="External"/><Relationship Id="rId105" Type="http://schemas.openxmlformats.org/officeDocument/2006/relationships/hyperlink" Target="http://base.garant.ru/12148567/3/" TargetMode="External"/><Relationship Id="rId126" Type="http://schemas.openxmlformats.org/officeDocument/2006/relationships/hyperlink" Target="http://base.garant.ru/12148567/4/" TargetMode="External"/><Relationship Id="rId147" Type="http://schemas.openxmlformats.org/officeDocument/2006/relationships/hyperlink" Target="http://base.garant.ru/12148567/4/" TargetMode="External"/><Relationship Id="rId168" Type="http://schemas.openxmlformats.org/officeDocument/2006/relationships/hyperlink" Target="http://base.garant.ru/193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23</Pages>
  <Words>14854</Words>
  <Characters>84671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2016-05-19T04:05:00Z</dcterms:created>
  <dcterms:modified xsi:type="dcterms:W3CDTF">2016-05-19T04:55:00Z</dcterms:modified>
</cp:coreProperties>
</file>